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5A" w:rsidRPr="005F705A" w:rsidRDefault="005F705A" w:rsidP="00E8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5A" w:rsidRPr="005F705A" w:rsidRDefault="005F705A" w:rsidP="00E8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5A" w:rsidRPr="005F705A" w:rsidRDefault="005F705A" w:rsidP="00E8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5A" w:rsidRPr="005F705A" w:rsidRDefault="005F705A" w:rsidP="00E8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5A" w:rsidRPr="005F705A" w:rsidRDefault="005F705A" w:rsidP="00E8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5A" w:rsidRPr="005F705A" w:rsidRDefault="005F705A" w:rsidP="00E8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5A" w:rsidRPr="005F705A" w:rsidRDefault="005F705A" w:rsidP="00E8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5A" w:rsidRPr="005F705A" w:rsidRDefault="005F705A" w:rsidP="00E8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5A" w:rsidRPr="005F705A" w:rsidRDefault="005F705A" w:rsidP="00E8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5A" w:rsidRPr="005F705A" w:rsidRDefault="005F705A" w:rsidP="00E8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5A" w:rsidRPr="005F705A" w:rsidRDefault="005F705A" w:rsidP="00E8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8606B" w:rsidRPr="00F07EFD" w:rsidTr="00E8606B">
        <w:tc>
          <w:tcPr>
            <w:tcW w:w="426" w:type="dxa"/>
            <w:vAlign w:val="bottom"/>
            <w:hideMark/>
          </w:tcPr>
          <w:p w:rsidR="00E8606B" w:rsidRPr="00F07EFD" w:rsidRDefault="00E860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8606B" w:rsidRPr="00F07EFD" w:rsidRDefault="00E860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D">
              <w:rPr>
                <w:rFonts w:ascii="Times New Roman" w:hAnsi="Times New Roman" w:cs="Times New Roman"/>
                <w:sz w:val="28"/>
                <w:szCs w:val="28"/>
              </w:rPr>
              <w:t>28.06.2022</w:t>
            </w:r>
          </w:p>
        </w:tc>
        <w:tc>
          <w:tcPr>
            <w:tcW w:w="4111" w:type="dxa"/>
            <w:vAlign w:val="bottom"/>
          </w:tcPr>
          <w:p w:rsidR="00E8606B" w:rsidRPr="00F07EFD" w:rsidRDefault="00E860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E8606B" w:rsidRPr="00F07EFD" w:rsidRDefault="00E860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8606B" w:rsidRPr="00F07EFD" w:rsidRDefault="00E860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7EFD">
              <w:rPr>
                <w:rFonts w:ascii="Times New Roman" w:hAnsi="Times New Roman" w:cs="Times New Roman"/>
                <w:sz w:val="28"/>
              </w:rPr>
              <w:t>145</w:t>
            </w:r>
          </w:p>
        </w:tc>
      </w:tr>
    </w:tbl>
    <w:p w:rsidR="005F705A" w:rsidRPr="00F07EFD" w:rsidRDefault="005F705A" w:rsidP="00E8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5A" w:rsidRPr="00F07EFD" w:rsidRDefault="005F705A" w:rsidP="00E8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C68" w:rsidRPr="00F07EFD" w:rsidRDefault="00051C68" w:rsidP="005F7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</w:p>
    <w:p w:rsidR="001E0773" w:rsidRPr="00F07EFD" w:rsidRDefault="00051C68" w:rsidP="005F7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7" w:history="1">
        <w:r w:rsidRPr="00F07EFD">
          <w:rPr>
            <w:rFonts w:ascii="Times New Roman" w:hAnsi="Times New Roman" w:cs="Times New Roman"/>
            <w:sz w:val="28"/>
            <w:szCs w:val="28"/>
          </w:rPr>
          <w:t>По</w:t>
        </w:r>
        <w:r w:rsidR="001E0773" w:rsidRPr="00F07EFD">
          <w:rPr>
            <w:rFonts w:ascii="Times New Roman" w:hAnsi="Times New Roman" w:cs="Times New Roman"/>
            <w:sz w:val="28"/>
            <w:szCs w:val="28"/>
          </w:rPr>
          <w:t>становление</w:t>
        </w:r>
      </w:hyperlink>
      <w:r w:rsidR="005F705A" w:rsidRPr="00F07E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0773" w:rsidRPr="00F07EFD">
        <w:rPr>
          <w:rFonts w:ascii="Times New Roman" w:hAnsi="Times New Roman" w:cs="Times New Roman"/>
          <w:sz w:val="28"/>
          <w:szCs w:val="28"/>
        </w:rPr>
        <w:t>Ярославской</w:t>
      </w:r>
      <w:proofErr w:type="gramEnd"/>
      <w:r w:rsidR="001E0773" w:rsidRPr="00F07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F49" w:rsidRPr="00F07EFD" w:rsidRDefault="001E0773" w:rsidP="005F7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EFD">
        <w:rPr>
          <w:rFonts w:ascii="Times New Roman" w:hAnsi="Times New Roman" w:cs="Times New Roman"/>
          <w:sz w:val="28"/>
          <w:szCs w:val="28"/>
        </w:rPr>
        <w:t>областной Думы «О</w:t>
      </w:r>
      <w:r w:rsidR="00051C68" w:rsidRPr="00F07EFD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051C68" w:rsidRPr="00F07EFD" w:rsidRDefault="00051C68" w:rsidP="005F7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EFD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</w:p>
    <w:p w:rsidR="00ED2F49" w:rsidRPr="00F07EFD" w:rsidRDefault="00051C68" w:rsidP="005F7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EFD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F07EFD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07EFD">
        <w:rPr>
          <w:rFonts w:ascii="Times New Roman" w:hAnsi="Times New Roman" w:cs="Times New Roman"/>
          <w:sz w:val="28"/>
          <w:szCs w:val="28"/>
        </w:rPr>
        <w:t xml:space="preserve"> достоверностью </w:t>
      </w:r>
    </w:p>
    <w:p w:rsidR="00ED2F49" w:rsidRPr="00F07EFD" w:rsidRDefault="00051C68" w:rsidP="005F7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EFD">
        <w:rPr>
          <w:rFonts w:ascii="Times New Roman" w:hAnsi="Times New Roman" w:cs="Times New Roman"/>
          <w:sz w:val="28"/>
          <w:szCs w:val="28"/>
        </w:rPr>
        <w:t>сведений о доходах, об имуществе</w:t>
      </w:r>
    </w:p>
    <w:p w:rsidR="00ED2F49" w:rsidRPr="00F07EFD" w:rsidRDefault="00051C68" w:rsidP="005F7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EFD">
        <w:rPr>
          <w:rFonts w:ascii="Times New Roman" w:hAnsi="Times New Roman" w:cs="Times New Roman"/>
          <w:sz w:val="28"/>
          <w:szCs w:val="28"/>
        </w:rPr>
        <w:t xml:space="preserve"> и обязательствах </w:t>
      </w:r>
      <w:proofErr w:type="gramStart"/>
      <w:r w:rsidRPr="00F07EFD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  <w:r w:rsidRPr="00F07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F49" w:rsidRPr="00F07EFD" w:rsidRDefault="00051C68" w:rsidP="005F7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EFD">
        <w:rPr>
          <w:rFonts w:ascii="Times New Roman" w:hAnsi="Times New Roman" w:cs="Times New Roman"/>
          <w:sz w:val="28"/>
          <w:szCs w:val="28"/>
        </w:rPr>
        <w:t xml:space="preserve">характера, </w:t>
      </w:r>
      <w:proofErr w:type="gramStart"/>
      <w:r w:rsidRPr="00F07EFD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F07EFD">
        <w:rPr>
          <w:rFonts w:ascii="Times New Roman" w:hAnsi="Times New Roman" w:cs="Times New Roman"/>
          <w:sz w:val="28"/>
          <w:szCs w:val="28"/>
        </w:rPr>
        <w:t xml:space="preserve"> депутатами </w:t>
      </w:r>
    </w:p>
    <w:p w:rsidR="00051C68" w:rsidRPr="00F07EFD" w:rsidRDefault="00051C68" w:rsidP="005F7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EFD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  <w:r w:rsidR="00860AC7" w:rsidRPr="00F07EFD">
        <w:rPr>
          <w:rFonts w:ascii="Times New Roman" w:hAnsi="Times New Roman" w:cs="Times New Roman"/>
          <w:sz w:val="28"/>
          <w:szCs w:val="28"/>
        </w:rPr>
        <w:t>»</w:t>
      </w:r>
    </w:p>
    <w:p w:rsidR="00051C68" w:rsidRPr="00F07EFD" w:rsidRDefault="00051C68" w:rsidP="005F7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51C68" w:rsidRPr="00F07EFD" w:rsidRDefault="00051C68" w:rsidP="005F7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C68" w:rsidRPr="00F07EFD" w:rsidRDefault="00051C68" w:rsidP="005F7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051C68" w:rsidRPr="00F07EFD" w:rsidRDefault="00051C68" w:rsidP="005F7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C68" w:rsidRPr="00F07EFD" w:rsidRDefault="00051C68" w:rsidP="005F7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07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07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051C68" w:rsidRPr="00F07EFD" w:rsidRDefault="00051C68" w:rsidP="005F70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518" w:rsidRPr="00F07EFD" w:rsidRDefault="00051C68" w:rsidP="005F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EF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56518" w:rsidRPr="00F07EFD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="00756518" w:rsidRPr="00F07EF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756518" w:rsidRPr="00F07EFD">
        <w:rPr>
          <w:rFonts w:ascii="Times New Roman" w:hAnsi="Times New Roman" w:cs="Times New Roman"/>
          <w:sz w:val="28"/>
          <w:szCs w:val="28"/>
        </w:rPr>
        <w:t xml:space="preserve"> Ярославской областной Думы от 23.</w:t>
      </w:r>
      <w:r w:rsidR="001E0773" w:rsidRPr="00F07EFD">
        <w:rPr>
          <w:rFonts w:ascii="Times New Roman" w:hAnsi="Times New Roman" w:cs="Times New Roman"/>
          <w:sz w:val="28"/>
          <w:szCs w:val="28"/>
        </w:rPr>
        <w:t>12.2014 №</w:t>
      </w:r>
      <w:r w:rsidR="00756518" w:rsidRPr="00F07EFD">
        <w:rPr>
          <w:rFonts w:ascii="Times New Roman" w:hAnsi="Times New Roman" w:cs="Times New Roman"/>
          <w:sz w:val="28"/>
          <w:szCs w:val="28"/>
        </w:rPr>
        <w:t xml:space="preserve"> 364 «О комиссии Ярославской областной Думы по контролю за достове</w:t>
      </w:r>
      <w:r w:rsidR="00756518" w:rsidRPr="00F07EFD">
        <w:rPr>
          <w:rFonts w:ascii="Times New Roman" w:hAnsi="Times New Roman" w:cs="Times New Roman"/>
          <w:sz w:val="28"/>
          <w:szCs w:val="28"/>
        </w:rPr>
        <w:t>р</w:t>
      </w:r>
      <w:r w:rsidR="00756518" w:rsidRPr="00F07EFD">
        <w:rPr>
          <w:rFonts w:ascii="Times New Roman" w:hAnsi="Times New Roman" w:cs="Times New Roman"/>
          <w:sz w:val="28"/>
          <w:szCs w:val="28"/>
        </w:rPr>
        <w:t xml:space="preserve">ностью сведений о доходах, об имуществе и обязательствах имущественного характера, представляемых депутатами Ярославской областной Думы» </w:t>
      </w:r>
      <w:r w:rsidR="005F705A" w:rsidRPr="00F07EFD">
        <w:rPr>
          <w:rFonts w:ascii="Times New Roman" w:hAnsi="Times New Roman" w:cs="Times New Roman"/>
          <w:sz w:val="28"/>
          <w:szCs w:val="28"/>
        </w:rPr>
        <w:br/>
      </w:r>
      <w:r w:rsidR="00756518" w:rsidRPr="00F07EFD">
        <w:rPr>
          <w:rFonts w:ascii="Times New Roman" w:hAnsi="Times New Roman" w:cs="Times New Roman"/>
          <w:sz w:val="28"/>
          <w:szCs w:val="28"/>
        </w:rPr>
        <w:t>(Документ</w:t>
      </w:r>
      <w:r w:rsidR="005F705A" w:rsidRPr="00F07EFD">
        <w:rPr>
          <w:rFonts w:ascii="Times New Roman" w:hAnsi="Times New Roman" w:cs="Times New Roman"/>
          <w:sz w:val="28"/>
          <w:szCs w:val="28"/>
        </w:rPr>
        <w:t xml:space="preserve"> – </w:t>
      </w:r>
      <w:r w:rsidR="00756518" w:rsidRPr="00F07EFD">
        <w:rPr>
          <w:rFonts w:ascii="Times New Roman" w:hAnsi="Times New Roman" w:cs="Times New Roman"/>
          <w:sz w:val="28"/>
          <w:szCs w:val="28"/>
        </w:rPr>
        <w:t>Регион, 2014, 26 декабря, № 111-а; 2015, 27 ноября, № 98; 2018, 6</w:t>
      </w:r>
      <w:r w:rsidR="005F705A" w:rsidRPr="00F07EFD">
        <w:rPr>
          <w:rFonts w:ascii="Times New Roman" w:hAnsi="Times New Roman" w:cs="Times New Roman"/>
          <w:sz w:val="28"/>
          <w:szCs w:val="28"/>
        </w:rPr>
        <w:t> </w:t>
      </w:r>
      <w:r w:rsidR="00756518" w:rsidRPr="00F07EFD">
        <w:rPr>
          <w:rFonts w:ascii="Times New Roman" w:hAnsi="Times New Roman" w:cs="Times New Roman"/>
          <w:sz w:val="28"/>
          <w:szCs w:val="28"/>
        </w:rPr>
        <w:t>ноября, № 94; 2021, 11 мая, № 36) следующие изменения:</w:t>
      </w:r>
      <w:proofErr w:type="gramEnd"/>
    </w:p>
    <w:p w:rsidR="00ED2F49" w:rsidRPr="00F07EFD" w:rsidRDefault="00756518" w:rsidP="005F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EFD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9" w:history="1">
        <w:proofErr w:type="gramStart"/>
        <w:r w:rsidR="00ED2F49" w:rsidRPr="00F07EFD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F07EF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D2F49" w:rsidRPr="00F07EFD">
        <w:rPr>
          <w:rFonts w:ascii="Times New Roman" w:hAnsi="Times New Roman" w:cs="Times New Roman"/>
          <w:sz w:val="28"/>
          <w:szCs w:val="28"/>
        </w:rPr>
        <w:t xml:space="preserve"> о комиссии Ярославской областной Думы по контролю за достоверностью сведений о доходах, об имуществе и обязательствах им</w:t>
      </w:r>
      <w:r w:rsidR="00ED2F49" w:rsidRPr="00F07EFD">
        <w:rPr>
          <w:rFonts w:ascii="Times New Roman" w:hAnsi="Times New Roman" w:cs="Times New Roman"/>
          <w:sz w:val="28"/>
          <w:szCs w:val="28"/>
        </w:rPr>
        <w:t>у</w:t>
      </w:r>
      <w:r w:rsidR="00ED2F49" w:rsidRPr="00F07EFD">
        <w:rPr>
          <w:rFonts w:ascii="Times New Roman" w:hAnsi="Times New Roman" w:cs="Times New Roman"/>
          <w:sz w:val="28"/>
          <w:szCs w:val="28"/>
        </w:rPr>
        <w:t>щественного характера, представляемых депутатами Ярославско</w:t>
      </w:r>
      <w:r w:rsidR="00B95211" w:rsidRPr="00F07EFD">
        <w:rPr>
          <w:rFonts w:ascii="Times New Roman" w:hAnsi="Times New Roman" w:cs="Times New Roman"/>
          <w:sz w:val="28"/>
          <w:szCs w:val="28"/>
        </w:rPr>
        <w:t>й областной Думы</w:t>
      </w:r>
      <w:r w:rsidR="00ED2F49" w:rsidRPr="00F07EFD">
        <w:rPr>
          <w:rFonts w:ascii="Times New Roman" w:hAnsi="Times New Roman" w:cs="Times New Roman"/>
          <w:sz w:val="28"/>
          <w:szCs w:val="28"/>
        </w:rPr>
        <w:t>:</w:t>
      </w:r>
    </w:p>
    <w:p w:rsidR="002618A4" w:rsidRPr="00F07EFD" w:rsidRDefault="00756518" w:rsidP="005F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EFD">
        <w:rPr>
          <w:rFonts w:ascii="Times New Roman" w:hAnsi="Times New Roman" w:cs="Times New Roman"/>
          <w:sz w:val="28"/>
          <w:szCs w:val="28"/>
        </w:rPr>
        <w:t>а</w:t>
      </w:r>
      <w:r w:rsidR="002618A4" w:rsidRPr="00F07EFD">
        <w:rPr>
          <w:rFonts w:ascii="Times New Roman" w:hAnsi="Times New Roman" w:cs="Times New Roman"/>
          <w:sz w:val="28"/>
          <w:szCs w:val="28"/>
        </w:rPr>
        <w:t xml:space="preserve">) подпункт «в» пункта 6 после слов </w:t>
      </w:r>
      <w:r w:rsidR="005C33CB" w:rsidRPr="00F07EFD">
        <w:rPr>
          <w:rFonts w:ascii="Times New Roman" w:hAnsi="Times New Roman" w:cs="Times New Roman"/>
          <w:sz w:val="28"/>
          <w:szCs w:val="28"/>
        </w:rPr>
        <w:t>«представляемых депутатами</w:t>
      </w:r>
      <w:proofErr w:type="gramStart"/>
      <w:r w:rsidR="005C33CB" w:rsidRPr="00F07EFD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5C33CB" w:rsidRPr="00F07EFD">
        <w:rPr>
          <w:rFonts w:ascii="Times New Roman" w:hAnsi="Times New Roman" w:cs="Times New Roman"/>
          <w:sz w:val="28"/>
          <w:szCs w:val="28"/>
        </w:rPr>
        <w:t xml:space="preserve"> дополнить словами «в том числе контроль</w:t>
      </w:r>
      <w:r w:rsidR="000F739F" w:rsidRPr="00F07EFD">
        <w:rPr>
          <w:rFonts w:ascii="Times New Roman" w:hAnsi="Times New Roman" w:cs="Times New Roman"/>
          <w:sz w:val="28"/>
          <w:szCs w:val="28"/>
        </w:rPr>
        <w:t xml:space="preserve"> за законностью получения дене</w:t>
      </w:r>
      <w:r w:rsidR="000F739F" w:rsidRPr="00F07EFD">
        <w:rPr>
          <w:rFonts w:ascii="Times New Roman" w:hAnsi="Times New Roman" w:cs="Times New Roman"/>
          <w:sz w:val="28"/>
          <w:szCs w:val="28"/>
        </w:rPr>
        <w:t>ж</w:t>
      </w:r>
      <w:r w:rsidR="000F739F" w:rsidRPr="00F07EFD">
        <w:rPr>
          <w:rFonts w:ascii="Times New Roman" w:hAnsi="Times New Roman" w:cs="Times New Roman"/>
          <w:sz w:val="28"/>
          <w:szCs w:val="28"/>
        </w:rPr>
        <w:t>ных средств,»;</w:t>
      </w:r>
    </w:p>
    <w:p w:rsidR="005E20C3" w:rsidRPr="00F07EFD" w:rsidRDefault="00756518" w:rsidP="005F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EFD">
        <w:rPr>
          <w:rFonts w:ascii="Times New Roman" w:hAnsi="Times New Roman" w:cs="Times New Roman"/>
          <w:sz w:val="28"/>
          <w:szCs w:val="28"/>
        </w:rPr>
        <w:t>б</w:t>
      </w:r>
      <w:r w:rsidR="005E20C3" w:rsidRPr="00F07EFD">
        <w:rPr>
          <w:rFonts w:ascii="Times New Roman" w:hAnsi="Times New Roman" w:cs="Times New Roman"/>
          <w:sz w:val="28"/>
          <w:szCs w:val="28"/>
        </w:rPr>
        <w:t xml:space="preserve">) в подпункте «а» пункта 7 слова </w:t>
      </w:r>
      <w:r w:rsidR="00B95211" w:rsidRPr="00F07EFD">
        <w:rPr>
          <w:rFonts w:ascii="Times New Roman" w:hAnsi="Times New Roman" w:cs="Times New Roman"/>
          <w:sz w:val="28"/>
          <w:szCs w:val="28"/>
        </w:rPr>
        <w:t>«</w:t>
      </w:r>
      <w:r w:rsidR="005E20C3" w:rsidRPr="00F07EFD">
        <w:rPr>
          <w:rFonts w:ascii="Times New Roman" w:hAnsi="Times New Roman" w:cs="Times New Roman"/>
          <w:sz w:val="28"/>
          <w:szCs w:val="28"/>
        </w:rPr>
        <w:t>Советом по противодействию ко</w:t>
      </w:r>
      <w:r w:rsidR="005E20C3" w:rsidRPr="00F07EFD">
        <w:rPr>
          <w:rFonts w:ascii="Times New Roman" w:hAnsi="Times New Roman" w:cs="Times New Roman"/>
          <w:sz w:val="28"/>
          <w:szCs w:val="28"/>
        </w:rPr>
        <w:t>р</w:t>
      </w:r>
      <w:r w:rsidR="005E20C3" w:rsidRPr="00F07EFD">
        <w:rPr>
          <w:rFonts w:ascii="Times New Roman" w:hAnsi="Times New Roman" w:cs="Times New Roman"/>
          <w:sz w:val="28"/>
          <w:szCs w:val="28"/>
        </w:rPr>
        <w:t>рупции в Ярославской области</w:t>
      </w:r>
      <w:proofErr w:type="gramStart"/>
      <w:r w:rsidR="00B95211" w:rsidRPr="00F07EFD">
        <w:rPr>
          <w:rFonts w:ascii="Times New Roman" w:hAnsi="Times New Roman" w:cs="Times New Roman"/>
          <w:sz w:val="28"/>
          <w:szCs w:val="28"/>
        </w:rPr>
        <w:t>,</w:t>
      </w:r>
      <w:r w:rsidR="005E20C3" w:rsidRPr="00F07EF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E20C3" w:rsidRPr="00F07EFD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0F739F" w:rsidRPr="00F07EFD" w:rsidRDefault="00756518" w:rsidP="005F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EF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F739F" w:rsidRPr="00F07EFD">
        <w:rPr>
          <w:rFonts w:ascii="Times New Roman" w:hAnsi="Times New Roman" w:cs="Times New Roman"/>
          <w:sz w:val="28"/>
          <w:szCs w:val="28"/>
        </w:rPr>
        <w:t>) подпункт «а» пункта 17 дополнить словами «</w:t>
      </w:r>
      <w:r w:rsidR="009B254F" w:rsidRPr="00F07EFD">
        <w:rPr>
          <w:rFonts w:ascii="Times New Roman" w:hAnsi="Times New Roman" w:cs="Times New Roman"/>
          <w:sz w:val="28"/>
          <w:szCs w:val="28"/>
        </w:rPr>
        <w:t xml:space="preserve">, </w:t>
      </w:r>
      <w:r w:rsidR="000F739F" w:rsidRPr="00F07EFD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gramStart"/>
      <w:r w:rsidR="000F739F" w:rsidRPr="00F07E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F739F" w:rsidRPr="00F07EFD">
        <w:rPr>
          <w:rFonts w:ascii="Times New Roman" w:hAnsi="Times New Roman" w:cs="Times New Roman"/>
          <w:sz w:val="28"/>
          <w:szCs w:val="28"/>
        </w:rPr>
        <w:t xml:space="preserve"> законностью получения денежных средств»;</w:t>
      </w:r>
    </w:p>
    <w:p w:rsidR="00EB31A8" w:rsidRPr="00F07EFD" w:rsidRDefault="001E0773" w:rsidP="005F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EFD">
        <w:rPr>
          <w:rFonts w:ascii="Times New Roman" w:hAnsi="Times New Roman" w:cs="Times New Roman"/>
          <w:sz w:val="28"/>
          <w:szCs w:val="28"/>
        </w:rPr>
        <w:t>г</w:t>
      </w:r>
      <w:r w:rsidR="00CE78ED" w:rsidRPr="00F07EFD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0" w:history="1">
        <w:r w:rsidR="00CE78ED" w:rsidRPr="00F07EFD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="00CE78ED" w:rsidRPr="00F07EFD">
        <w:rPr>
          <w:rFonts w:ascii="Times New Roman" w:hAnsi="Times New Roman" w:cs="Times New Roman"/>
          <w:sz w:val="28"/>
          <w:szCs w:val="28"/>
        </w:rPr>
        <w:t>:</w:t>
      </w:r>
    </w:p>
    <w:p w:rsidR="00EB31A8" w:rsidRPr="00F07EFD" w:rsidRDefault="001E0773" w:rsidP="005F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EFD">
        <w:rPr>
          <w:rFonts w:ascii="Times New Roman" w:hAnsi="Times New Roman" w:cs="Times New Roman"/>
          <w:sz w:val="28"/>
          <w:szCs w:val="28"/>
        </w:rPr>
        <w:t>-</w:t>
      </w:r>
      <w:r w:rsidR="00CE78ED" w:rsidRPr="00F07EFD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1" w:history="1">
        <w:r w:rsidR="00CE78ED" w:rsidRPr="00F07EFD">
          <w:rPr>
            <w:rFonts w:ascii="Times New Roman" w:hAnsi="Times New Roman" w:cs="Times New Roman"/>
            <w:sz w:val="28"/>
            <w:szCs w:val="28"/>
          </w:rPr>
          <w:t>абзаце</w:t>
        </w:r>
        <w:r w:rsidR="005F705A" w:rsidRPr="00F07EF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E78ED" w:rsidRPr="00F07EFD">
          <w:rPr>
            <w:rFonts w:ascii="Times New Roman" w:hAnsi="Times New Roman" w:cs="Times New Roman"/>
            <w:sz w:val="28"/>
            <w:szCs w:val="28"/>
          </w:rPr>
          <w:t>втором подпункта «а</w:t>
        </w:r>
      </w:hyperlink>
      <w:r w:rsidR="00CE78ED" w:rsidRPr="00F07EFD">
        <w:rPr>
          <w:rFonts w:ascii="Times New Roman" w:hAnsi="Times New Roman" w:cs="Times New Roman"/>
          <w:sz w:val="28"/>
          <w:szCs w:val="28"/>
        </w:rPr>
        <w:t>» слово «</w:t>
      </w:r>
      <w:r w:rsidR="009E287B" w:rsidRPr="00F07EFD">
        <w:rPr>
          <w:rFonts w:ascii="Times New Roman" w:hAnsi="Times New Roman" w:cs="Times New Roman"/>
          <w:sz w:val="28"/>
          <w:szCs w:val="28"/>
        </w:rPr>
        <w:t xml:space="preserve">, </w:t>
      </w:r>
      <w:r w:rsidR="00CE78ED" w:rsidRPr="00F07EFD">
        <w:rPr>
          <w:rFonts w:ascii="Times New Roman" w:hAnsi="Times New Roman" w:cs="Times New Roman"/>
          <w:sz w:val="28"/>
          <w:szCs w:val="28"/>
        </w:rPr>
        <w:t>акций» исключить;</w:t>
      </w:r>
      <w:r w:rsidR="00EB31A8" w:rsidRPr="00F07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1A8" w:rsidRPr="00F07EFD" w:rsidRDefault="001E0773" w:rsidP="005F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EFD">
        <w:rPr>
          <w:rFonts w:ascii="Times New Roman" w:hAnsi="Times New Roman" w:cs="Times New Roman"/>
          <w:sz w:val="28"/>
          <w:szCs w:val="28"/>
        </w:rPr>
        <w:t>-</w:t>
      </w:r>
      <w:r w:rsidR="00EB31A8" w:rsidRPr="00F07EFD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2" w:history="1">
        <w:r w:rsidR="00EB31A8" w:rsidRPr="00F07EFD">
          <w:rPr>
            <w:rFonts w:ascii="Times New Roman" w:hAnsi="Times New Roman" w:cs="Times New Roman"/>
            <w:sz w:val="28"/>
            <w:szCs w:val="28"/>
          </w:rPr>
          <w:t>подпункте «в</w:t>
        </w:r>
      </w:hyperlink>
      <w:r w:rsidR="00EB31A8" w:rsidRPr="00F07EFD">
        <w:rPr>
          <w:rFonts w:ascii="Times New Roman" w:hAnsi="Times New Roman" w:cs="Times New Roman"/>
          <w:sz w:val="28"/>
          <w:szCs w:val="28"/>
        </w:rPr>
        <w:t>» слово «</w:t>
      </w:r>
      <w:r w:rsidR="009E287B" w:rsidRPr="00F07EFD">
        <w:rPr>
          <w:rFonts w:ascii="Times New Roman" w:hAnsi="Times New Roman" w:cs="Times New Roman"/>
          <w:sz w:val="28"/>
          <w:szCs w:val="28"/>
        </w:rPr>
        <w:t xml:space="preserve">, </w:t>
      </w:r>
      <w:r w:rsidR="00EB31A8" w:rsidRPr="00F07EFD">
        <w:rPr>
          <w:rFonts w:ascii="Times New Roman" w:hAnsi="Times New Roman" w:cs="Times New Roman"/>
          <w:sz w:val="28"/>
          <w:szCs w:val="28"/>
        </w:rPr>
        <w:t>акций» исключить;</w:t>
      </w:r>
    </w:p>
    <w:p w:rsidR="00E63AAA" w:rsidRPr="00F07EFD" w:rsidRDefault="001E0773" w:rsidP="005F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FD">
        <w:rPr>
          <w:rFonts w:ascii="Times New Roman" w:hAnsi="Times New Roman" w:cs="Times New Roman"/>
          <w:sz w:val="28"/>
          <w:szCs w:val="28"/>
        </w:rPr>
        <w:t>д</w:t>
      </w:r>
      <w:r w:rsidR="00E63AAA" w:rsidRPr="00F07EFD">
        <w:rPr>
          <w:rFonts w:ascii="Times New Roman" w:hAnsi="Times New Roman" w:cs="Times New Roman"/>
          <w:sz w:val="28"/>
          <w:szCs w:val="28"/>
        </w:rPr>
        <w:t xml:space="preserve">) подпункт «а» пункта 20 </w:t>
      </w:r>
      <w:r w:rsidR="00E63AAA"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слова «для» дополнить словами «пр</w:t>
      </w:r>
      <w:r w:rsidR="00E63AAA"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3AAA"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проверки</w:t>
      </w:r>
      <w:proofErr w:type="gramStart"/>
      <w:r w:rsidR="00E63AAA"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E63AAA"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497B" w:rsidRPr="00F07EFD" w:rsidRDefault="001E0773" w:rsidP="005F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4249"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22</w:t>
      </w:r>
      <w:r w:rsidR="0031497B"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4249" w:rsidRPr="00F07EFD" w:rsidRDefault="001E0773" w:rsidP="005F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497B"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подпункто</w:t>
      </w:r>
      <w:r w:rsidR="00654249"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>м «а</w:t>
      </w:r>
      <w:proofErr w:type="gramStart"/>
      <w:r w:rsidR="00654249" w:rsidRPr="00F07EF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proofErr w:type="gramEnd"/>
      <w:r w:rsidR="00654249"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497B"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6A7"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1A36A7" w:rsidRPr="00F07EFD" w:rsidRDefault="001A36A7" w:rsidP="005F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>«а</w:t>
      </w:r>
      <w:proofErr w:type="gramStart"/>
      <w:r w:rsidRPr="00F07EF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proofErr w:type="gramEnd"/>
      <w:r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установить, что законность по</w:t>
      </w:r>
      <w:r w:rsidR="000750C8"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лучения </w:t>
      </w:r>
      <w:r w:rsidR="00A03DD1"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750C8"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</w:t>
      </w:r>
      <w:r w:rsidR="000750C8"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>ивших</w:t>
      </w:r>
      <w:r w:rsidR="005478BB" w:rsidRPr="00F07EFD">
        <w:rPr>
          <w:rFonts w:ascii="Times New Roman" w:hAnsi="Times New Roman" w:cs="Times New Roman"/>
          <w:sz w:val="28"/>
          <w:szCs w:val="28"/>
        </w:rPr>
        <w:t xml:space="preserve"> на счета деп</w:t>
      </w:r>
      <w:r w:rsidR="005478BB" w:rsidRPr="00F07EFD">
        <w:rPr>
          <w:rFonts w:ascii="Times New Roman" w:hAnsi="Times New Roman" w:cs="Times New Roman"/>
          <w:sz w:val="28"/>
          <w:szCs w:val="28"/>
        </w:rPr>
        <w:t>у</w:t>
      </w:r>
      <w:r w:rsidR="005478BB" w:rsidRPr="00F07EFD">
        <w:rPr>
          <w:rFonts w:ascii="Times New Roman" w:hAnsi="Times New Roman" w:cs="Times New Roman"/>
          <w:sz w:val="28"/>
          <w:szCs w:val="28"/>
        </w:rPr>
        <w:t>тата</w:t>
      </w:r>
      <w:r w:rsidRPr="00F07EFD">
        <w:rPr>
          <w:rFonts w:ascii="Times New Roman" w:hAnsi="Times New Roman" w:cs="Times New Roman"/>
          <w:sz w:val="28"/>
          <w:szCs w:val="28"/>
        </w:rPr>
        <w:t>, представившего указанные сведения, его супруги (супруга) и несове</w:t>
      </w:r>
      <w:r w:rsidRPr="00F07EFD">
        <w:rPr>
          <w:rFonts w:ascii="Times New Roman" w:hAnsi="Times New Roman" w:cs="Times New Roman"/>
          <w:sz w:val="28"/>
          <w:szCs w:val="28"/>
        </w:rPr>
        <w:t>р</w:t>
      </w:r>
      <w:r w:rsidRPr="00F07EFD">
        <w:rPr>
          <w:rFonts w:ascii="Times New Roman" w:hAnsi="Times New Roman" w:cs="Times New Roman"/>
          <w:sz w:val="28"/>
          <w:szCs w:val="28"/>
        </w:rPr>
        <w:t>шеннолетних детей в банках и (или) иных кредитных организациях</w:t>
      </w:r>
      <w:r w:rsidR="005F705A" w:rsidRPr="00F07EFD">
        <w:rPr>
          <w:rFonts w:ascii="Times New Roman" w:hAnsi="Times New Roman" w:cs="Times New Roman"/>
          <w:sz w:val="28"/>
          <w:szCs w:val="28"/>
        </w:rPr>
        <w:t xml:space="preserve"> </w:t>
      </w:r>
      <w:r w:rsidR="005478BB" w:rsidRPr="00F07EFD">
        <w:rPr>
          <w:rFonts w:ascii="Times New Roman" w:hAnsi="Times New Roman" w:cs="Times New Roman"/>
          <w:sz w:val="28"/>
          <w:szCs w:val="28"/>
        </w:rPr>
        <w:t>дене</w:t>
      </w:r>
      <w:r w:rsidR="005478BB" w:rsidRPr="00F07EFD">
        <w:rPr>
          <w:rFonts w:ascii="Times New Roman" w:hAnsi="Times New Roman" w:cs="Times New Roman"/>
          <w:sz w:val="28"/>
          <w:szCs w:val="28"/>
        </w:rPr>
        <w:t>ж</w:t>
      </w:r>
      <w:r w:rsidR="005478BB" w:rsidRPr="00F07EFD">
        <w:rPr>
          <w:rFonts w:ascii="Times New Roman" w:hAnsi="Times New Roman" w:cs="Times New Roman"/>
          <w:sz w:val="28"/>
          <w:szCs w:val="28"/>
        </w:rPr>
        <w:t>ных средств</w:t>
      </w:r>
      <w:r w:rsidRPr="00F07EFD">
        <w:rPr>
          <w:rFonts w:ascii="Times New Roman" w:hAnsi="Times New Roman" w:cs="Times New Roman"/>
          <w:sz w:val="28"/>
          <w:szCs w:val="28"/>
        </w:rPr>
        <w:t xml:space="preserve"> в сумме, превышающей их совокупный доход за отчетный пер</w:t>
      </w:r>
      <w:r w:rsidRPr="00F07EFD">
        <w:rPr>
          <w:rFonts w:ascii="Times New Roman" w:hAnsi="Times New Roman" w:cs="Times New Roman"/>
          <w:sz w:val="28"/>
          <w:szCs w:val="28"/>
        </w:rPr>
        <w:t>и</w:t>
      </w:r>
      <w:r w:rsidRPr="00F07EFD">
        <w:rPr>
          <w:rFonts w:ascii="Times New Roman" w:hAnsi="Times New Roman" w:cs="Times New Roman"/>
          <w:sz w:val="28"/>
          <w:szCs w:val="28"/>
        </w:rPr>
        <w:t>од и предшествующие два года,</w:t>
      </w:r>
      <w:r w:rsidR="0031497B" w:rsidRPr="00F07EFD">
        <w:rPr>
          <w:rFonts w:ascii="Times New Roman" w:hAnsi="Times New Roman" w:cs="Times New Roman"/>
          <w:sz w:val="28"/>
          <w:szCs w:val="28"/>
        </w:rPr>
        <w:t xml:space="preserve"> подтверждена;»;</w:t>
      </w:r>
    </w:p>
    <w:p w:rsidR="0031497B" w:rsidRPr="00F07EFD" w:rsidRDefault="001E0773" w:rsidP="005F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497B"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подпунктом</w:t>
      </w:r>
      <w:r w:rsidR="005F705A"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97B"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1497B"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="0031497B" w:rsidRPr="00F07EF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proofErr w:type="spellEnd"/>
      <w:proofErr w:type="gramEnd"/>
      <w:r w:rsidR="0031497B"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следующего содержания:</w:t>
      </w:r>
    </w:p>
    <w:p w:rsidR="00E276EE" w:rsidRPr="00F07EFD" w:rsidRDefault="00E276EE" w:rsidP="005F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>«б</w:t>
      </w:r>
      <w:proofErr w:type="gramStart"/>
      <w:r w:rsidRPr="00F07EF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proofErr w:type="gramEnd"/>
      <w:r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установить, что </w:t>
      </w:r>
      <w:r w:rsidR="000750C8" w:rsidRPr="00F07EFD">
        <w:rPr>
          <w:rFonts w:ascii="Times New Roman" w:hAnsi="Times New Roman" w:cs="Times New Roman"/>
          <w:sz w:val="28"/>
          <w:szCs w:val="28"/>
        </w:rPr>
        <w:t>депутатом не представлены сведения, подтве</w:t>
      </w:r>
      <w:r w:rsidR="000750C8" w:rsidRPr="00F07EFD">
        <w:rPr>
          <w:rFonts w:ascii="Times New Roman" w:hAnsi="Times New Roman" w:cs="Times New Roman"/>
          <w:sz w:val="28"/>
          <w:szCs w:val="28"/>
        </w:rPr>
        <w:t>р</w:t>
      </w:r>
      <w:r w:rsidR="000750C8" w:rsidRPr="00F07EFD">
        <w:rPr>
          <w:rFonts w:ascii="Times New Roman" w:hAnsi="Times New Roman" w:cs="Times New Roman"/>
          <w:sz w:val="28"/>
          <w:szCs w:val="28"/>
        </w:rPr>
        <w:t>ждающие</w:t>
      </w:r>
      <w:r w:rsidR="000750C8"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законность по</w:t>
      </w:r>
      <w:r w:rsidR="00A03DD1"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лучения поступивших</w:t>
      </w:r>
      <w:r w:rsidR="000750C8" w:rsidRPr="00F07EFD">
        <w:rPr>
          <w:rFonts w:ascii="Times New Roman" w:hAnsi="Times New Roman" w:cs="Times New Roman"/>
          <w:sz w:val="28"/>
          <w:szCs w:val="28"/>
        </w:rPr>
        <w:t xml:space="preserve"> на счета</w:t>
      </w:r>
      <w:r w:rsidR="00A03DD1" w:rsidRPr="00F07EFD">
        <w:rPr>
          <w:rFonts w:ascii="Times New Roman" w:hAnsi="Times New Roman" w:cs="Times New Roman"/>
          <w:sz w:val="28"/>
          <w:szCs w:val="28"/>
        </w:rPr>
        <w:t xml:space="preserve"> депутата</w:t>
      </w:r>
      <w:r w:rsidRPr="00F07EFD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 в банках и (или) иных кредитных о</w:t>
      </w:r>
      <w:r w:rsidRPr="00F07EFD">
        <w:rPr>
          <w:rFonts w:ascii="Times New Roman" w:hAnsi="Times New Roman" w:cs="Times New Roman"/>
          <w:sz w:val="28"/>
          <w:szCs w:val="28"/>
        </w:rPr>
        <w:t>р</w:t>
      </w:r>
      <w:r w:rsidRPr="00F07EFD">
        <w:rPr>
          <w:rFonts w:ascii="Times New Roman" w:hAnsi="Times New Roman" w:cs="Times New Roman"/>
          <w:sz w:val="28"/>
          <w:szCs w:val="28"/>
        </w:rPr>
        <w:t>ганизациях</w:t>
      </w:r>
      <w:r w:rsidR="005F705A" w:rsidRPr="00F07EFD">
        <w:rPr>
          <w:rFonts w:ascii="Times New Roman" w:hAnsi="Times New Roman" w:cs="Times New Roman"/>
          <w:sz w:val="28"/>
          <w:szCs w:val="28"/>
        </w:rPr>
        <w:t xml:space="preserve"> </w:t>
      </w:r>
      <w:r w:rsidRPr="00F07EFD">
        <w:rPr>
          <w:rFonts w:ascii="Times New Roman" w:hAnsi="Times New Roman" w:cs="Times New Roman"/>
          <w:sz w:val="28"/>
          <w:szCs w:val="28"/>
        </w:rPr>
        <w:t>денежных средств в сумме, превышающей их совокупный доход за отчетный период</w:t>
      </w:r>
      <w:r w:rsidR="00C36A27" w:rsidRPr="00F07EFD">
        <w:rPr>
          <w:rFonts w:ascii="Times New Roman" w:hAnsi="Times New Roman" w:cs="Times New Roman"/>
          <w:sz w:val="28"/>
          <w:szCs w:val="28"/>
        </w:rPr>
        <w:t xml:space="preserve"> и предшествующие два года,</w:t>
      </w:r>
      <w:r w:rsidRPr="00F07EFD">
        <w:rPr>
          <w:rFonts w:ascii="Times New Roman" w:hAnsi="Times New Roman" w:cs="Times New Roman"/>
          <w:sz w:val="28"/>
          <w:szCs w:val="28"/>
        </w:rPr>
        <w:t xml:space="preserve"> и</w:t>
      </w:r>
      <w:r w:rsidR="00816669" w:rsidRPr="00F07EFD">
        <w:rPr>
          <w:rFonts w:ascii="Times New Roman" w:hAnsi="Times New Roman" w:cs="Times New Roman"/>
          <w:sz w:val="28"/>
          <w:szCs w:val="28"/>
        </w:rPr>
        <w:t>ли представлены недост</w:t>
      </w:r>
      <w:r w:rsidR="00816669" w:rsidRPr="00F07EFD">
        <w:rPr>
          <w:rFonts w:ascii="Times New Roman" w:hAnsi="Times New Roman" w:cs="Times New Roman"/>
          <w:sz w:val="28"/>
          <w:szCs w:val="28"/>
        </w:rPr>
        <w:t>о</w:t>
      </w:r>
      <w:r w:rsidR="00816669" w:rsidRPr="00F07EFD">
        <w:rPr>
          <w:rFonts w:ascii="Times New Roman" w:hAnsi="Times New Roman" w:cs="Times New Roman"/>
          <w:sz w:val="28"/>
          <w:szCs w:val="28"/>
        </w:rPr>
        <w:t>верные сведения</w:t>
      </w:r>
      <w:r w:rsidRPr="00F07EFD">
        <w:rPr>
          <w:rFonts w:ascii="Times New Roman" w:hAnsi="Times New Roman" w:cs="Times New Roman"/>
          <w:sz w:val="28"/>
          <w:szCs w:val="28"/>
        </w:rPr>
        <w:t>;»;</w:t>
      </w:r>
    </w:p>
    <w:p w:rsidR="00937A17" w:rsidRPr="00F07EFD" w:rsidRDefault="00937A17" w:rsidP="005F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EFD">
        <w:rPr>
          <w:rFonts w:ascii="Times New Roman" w:hAnsi="Times New Roman" w:cs="Times New Roman"/>
          <w:sz w:val="28"/>
          <w:szCs w:val="28"/>
        </w:rPr>
        <w:t xml:space="preserve">ж) </w:t>
      </w:r>
      <w:hyperlink r:id="rId13" w:history="1">
        <w:r w:rsidRPr="00F07EFD">
          <w:rPr>
            <w:rFonts w:ascii="Times New Roman" w:hAnsi="Times New Roman" w:cs="Times New Roman"/>
            <w:sz w:val="28"/>
            <w:szCs w:val="28"/>
          </w:rPr>
          <w:t>подпункт «б»</w:t>
        </w:r>
      </w:hyperlink>
      <w:r w:rsidRPr="00F07EFD">
        <w:rPr>
          <w:rFonts w:ascii="Times New Roman" w:hAnsi="Times New Roman" w:cs="Times New Roman"/>
          <w:sz w:val="28"/>
          <w:szCs w:val="28"/>
        </w:rPr>
        <w:t xml:space="preserve"> пункта 23 изложить в следующей редакции:</w:t>
      </w:r>
    </w:p>
    <w:p w:rsidR="00937A17" w:rsidRPr="00F07EFD" w:rsidRDefault="00937A17" w:rsidP="005F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EFD">
        <w:rPr>
          <w:rFonts w:ascii="Times New Roman" w:hAnsi="Times New Roman" w:cs="Times New Roman"/>
          <w:sz w:val="28"/>
          <w:szCs w:val="28"/>
        </w:rPr>
        <w:t>«б) установить, что депутат не соблюдал установленные действующим законодательством ограничения, запреты и требование о предотвращении и урегулировании конфликта интересов. В этом случае Комиссия рекомендует Председателю Думы применить к депутату конкретную меру ответственн</w:t>
      </w:r>
      <w:r w:rsidRPr="00F07EFD">
        <w:rPr>
          <w:rFonts w:ascii="Times New Roman" w:hAnsi="Times New Roman" w:cs="Times New Roman"/>
          <w:sz w:val="28"/>
          <w:szCs w:val="28"/>
        </w:rPr>
        <w:t>о</w:t>
      </w:r>
      <w:r w:rsidRPr="00F07EFD">
        <w:rPr>
          <w:rFonts w:ascii="Times New Roman" w:hAnsi="Times New Roman" w:cs="Times New Roman"/>
          <w:sz w:val="28"/>
          <w:szCs w:val="28"/>
        </w:rPr>
        <w:t>сти, предусмотренную законодательством</w:t>
      </w:r>
      <w:proofErr w:type="gramStart"/>
      <w:r w:rsidRPr="00F07EF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5565A" w:rsidRPr="00F07EFD" w:rsidRDefault="00937A17" w:rsidP="005F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EFD">
        <w:rPr>
          <w:rFonts w:ascii="Times New Roman" w:hAnsi="Times New Roman" w:cs="Times New Roman"/>
          <w:sz w:val="28"/>
          <w:szCs w:val="28"/>
        </w:rPr>
        <w:t>з</w:t>
      </w:r>
      <w:r w:rsidR="00A5565A" w:rsidRPr="00F07EFD">
        <w:rPr>
          <w:rFonts w:ascii="Times New Roman" w:hAnsi="Times New Roman" w:cs="Times New Roman"/>
          <w:sz w:val="28"/>
          <w:szCs w:val="28"/>
        </w:rPr>
        <w:t>) пункт 31 изложить в следующей редакции:</w:t>
      </w:r>
    </w:p>
    <w:p w:rsidR="00A5565A" w:rsidRPr="00F07EFD" w:rsidRDefault="00A5565A" w:rsidP="005F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EFD">
        <w:rPr>
          <w:rFonts w:ascii="Times New Roman" w:hAnsi="Times New Roman" w:cs="Times New Roman"/>
          <w:sz w:val="28"/>
          <w:szCs w:val="28"/>
        </w:rPr>
        <w:t xml:space="preserve">«31. </w:t>
      </w:r>
      <w:proofErr w:type="gramStart"/>
      <w:r w:rsidRPr="00F07EFD">
        <w:rPr>
          <w:rFonts w:ascii="Times New Roman" w:hAnsi="Times New Roman" w:cs="Times New Roman"/>
          <w:sz w:val="28"/>
          <w:szCs w:val="28"/>
        </w:rPr>
        <w:t>В случае если в ходе проведения проверки, осуществления ко</w:t>
      </w:r>
      <w:r w:rsidRPr="00F07EFD">
        <w:rPr>
          <w:rFonts w:ascii="Times New Roman" w:hAnsi="Times New Roman" w:cs="Times New Roman"/>
          <w:sz w:val="28"/>
          <w:szCs w:val="28"/>
        </w:rPr>
        <w:t>н</w:t>
      </w:r>
      <w:r w:rsidRPr="00F07EFD">
        <w:rPr>
          <w:rFonts w:ascii="Times New Roman" w:hAnsi="Times New Roman" w:cs="Times New Roman"/>
          <w:sz w:val="28"/>
          <w:szCs w:val="28"/>
        </w:rPr>
        <w:t>троля за расходами выявлены признаки преступления, административного или иного правонарушения,</w:t>
      </w:r>
      <w:r w:rsidR="005F705A" w:rsidRPr="00F07EFD">
        <w:rPr>
          <w:rFonts w:ascii="Times New Roman" w:hAnsi="Times New Roman" w:cs="Times New Roman"/>
          <w:sz w:val="28"/>
          <w:szCs w:val="28"/>
        </w:rPr>
        <w:t xml:space="preserve"> </w:t>
      </w:r>
      <w:r w:rsidRPr="00F07EFD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в случае непредставления лицом, в о</w:t>
      </w:r>
      <w:r w:rsidRPr="00F07EF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F07EFD">
        <w:rPr>
          <w:rFonts w:ascii="Times New Roman" w:hAnsi="Times New Roman" w:cs="Times New Roman"/>
          <w:sz w:val="28"/>
          <w:szCs w:val="28"/>
          <w:shd w:val="clear" w:color="auto" w:fill="FFFFFF"/>
        </w:rPr>
        <w:t>ношении которого проводилась проверка, сведений или представления нед</w:t>
      </w:r>
      <w:r w:rsidRPr="00F07EF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07E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стоверных сведений, </w:t>
      </w:r>
      <w:proofErr w:type="spellStart"/>
      <w:r w:rsidRPr="00F07EFD">
        <w:rPr>
          <w:rFonts w:ascii="Times New Roman" w:hAnsi="Times New Roman" w:cs="Times New Roman"/>
          <w:sz w:val="28"/>
          <w:szCs w:val="28"/>
          <w:shd w:val="clear" w:color="auto" w:fill="FFFFFF"/>
        </w:rPr>
        <w:t>истребуемых</w:t>
      </w:r>
      <w:proofErr w:type="spellEnd"/>
      <w:r w:rsidRPr="00F07E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данного лица в рамках контроля за з</w:t>
      </w:r>
      <w:r w:rsidRPr="00F07EF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07E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конностью получения денежных средств, </w:t>
      </w:r>
      <w:r w:rsidRPr="00F07EFD">
        <w:rPr>
          <w:rFonts w:ascii="Times New Roman" w:hAnsi="Times New Roman" w:cs="Times New Roman"/>
          <w:sz w:val="28"/>
          <w:szCs w:val="28"/>
        </w:rPr>
        <w:t>материалы, полученные в результ</w:t>
      </w:r>
      <w:r w:rsidRPr="00F07EFD">
        <w:rPr>
          <w:rFonts w:ascii="Times New Roman" w:hAnsi="Times New Roman" w:cs="Times New Roman"/>
          <w:sz w:val="28"/>
          <w:szCs w:val="28"/>
        </w:rPr>
        <w:t>а</w:t>
      </w:r>
      <w:r w:rsidRPr="00F07EFD">
        <w:rPr>
          <w:rFonts w:ascii="Times New Roman" w:hAnsi="Times New Roman" w:cs="Times New Roman"/>
          <w:sz w:val="28"/>
          <w:szCs w:val="28"/>
        </w:rPr>
        <w:t>те осуществления проверки, контроля за расходами, в трехдневный срок п</w:t>
      </w:r>
      <w:r w:rsidRPr="00F07EFD">
        <w:rPr>
          <w:rFonts w:ascii="Times New Roman" w:hAnsi="Times New Roman" w:cs="Times New Roman"/>
          <w:sz w:val="28"/>
          <w:szCs w:val="28"/>
        </w:rPr>
        <w:t>о</w:t>
      </w:r>
      <w:r w:rsidRPr="00F07EFD">
        <w:rPr>
          <w:rFonts w:ascii="Times New Roman" w:hAnsi="Times New Roman" w:cs="Times New Roman"/>
          <w:sz w:val="28"/>
          <w:szCs w:val="28"/>
        </w:rPr>
        <w:t>сле их</w:t>
      </w:r>
      <w:proofErr w:type="gramEnd"/>
      <w:r w:rsidRPr="00F07EFD">
        <w:rPr>
          <w:rFonts w:ascii="Times New Roman" w:hAnsi="Times New Roman" w:cs="Times New Roman"/>
          <w:sz w:val="28"/>
          <w:szCs w:val="28"/>
        </w:rPr>
        <w:t xml:space="preserve"> завершения направляются Комиссией в государственные органы в с</w:t>
      </w:r>
      <w:r w:rsidRPr="00F07EFD">
        <w:rPr>
          <w:rFonts w:ascii="Times New Roman" w:hAnsi="Times New Roman" w:cs="Times New Roman"/>
          <w:sz w:val="28"/>
          <w:szCs w:val="28"/>
        </w:rPr>
        <w:t>о</w:t>
      </w:r>
      <w:r w:rsidRPr="00F07EFD">
        <w:rPr>
          <w:rFonts w:ascii="Times New Roman" w:hAnsi="Times New Roman" w:cs="Times New Roman"/>
          <w:sz w:val="28"/>
          <w:szCs w:val="28"/>
        </w:rPr>
        <w:t>ответствии с их компетенцией</w:t>
      </w:r>
      <w:proofErr w:type="gramStart"/>
      <w:r w:rsidRPr="00F07EF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5565A" w:rsidRPr="00F07EFD" w:rsidRDefault="00D86730" w:rsidP="005F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EFD">
        <w:rPr>
          <w:rFonts w:ascii="Times New Roman" w:hAnsi="Times New Roman" w:cs="Times New Roman"/>
          <w:sz w:val="28"/>
          <w:szCs w:val="28"/>
        </w:rPr>
        <w:t>и</w:t>
      </w:r>
      <w:r w:rsidR="00804ACB" w:rsidRPr="00F07EFD">
        <w:rPr>
          <w:rFonts w:ascii="Times New Roman" w:hAnsi="Times New Roman" w:cs="Times New Roman"/>
          <w:sz w:val="28"/>
          <w:szCs w:val="28"/>
        </w:rPr>
        <w:t>) пункт 31</w:t>
      </w:r>
      <w:r w:rsidR="00804ACB" w:rsidRPr="00F07EF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E39F3" w:rsidRPr="00F07EFD">
        <w:rPr>
          <w:rFonts w:ascii="Times New Roman" w:hAnsi="Times New Roman" w:cs="Times New Roman"/>
          <w:sz w:val="28"/>
          <w:szCs w:val="28"/>
        </w:rPr>
        <w:t xml:space="preserve"> дополнить абзацем</w:t>
      </w:r>
      <w:r w:rsidR="00804ACB" w:rsidRPr="00F07EF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276EE" w:rsidRPr="00F07EFD" w:rsidRDefault="00804ACB" w:rsidP="005F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EFD">
        <w:rPr>
          <w:rFonts w:ascii="Times New Roman" w:hAnsi="Times New Roman" w:cs="Times New Roman"/>
          <w:sz w:val="28"/>
          <w:szCs w:val="28"/>
        </w:rPr>
        <w:t>«31</w:t>
      </w:r>
      <w:r w:rsidRPr="00F07EF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07E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07EFD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592CB7" w:rsidRPr="00F07EFD">
        <w:rPr>
          <w:rFonts w:ascii="Times New Roman" w:hAnsi="Times New Roman" w:cs="Times New Roman"/>
          <w:sz w:val="28"/>
          <w:szCs w:val="28"/>
        </w:rPr>
        <w:t>если в ходе проведения проверки полномочия депутата, в отношении которого данная проверка проводилась, прекращены</w:t>
      </w:r>
      <w:r w:rsidR="004E39F3" w:rsidRPr="00F07EFD">
        <w:rPr>
          <w:rFonts w:ascii="Times New Roman" w:hAnsi="Times New Roman" w:cs="Times New Roman"/>
          <w:sz w:val="28"/>
          <w:szCs w:val="28"/>
        </w:rPr>
        <w:t xml:space="preserve"> </w:t>
      </w:r>
      <w:r w:rsidRPr="00F07EFD">
        <w:rPr>
          <w:rFonts w:ascii="Times New Roman" w:hAnsi="Times New Roman" w:cs="Times New Roman"/>
          <w:sz w:val="28"/>
          <w:szCs w:val="28"/>
        </w:rPr>
        <w:t>и при наличии информации о том, что в течение отче</w:t>
      </w:r>
      <w:bookmarkStart w:id="0" w:name="_GoBack"/>
      <w:bookmarkEnd w:id="0"/>
      <w:r w:rsidRPr="00F07EFD">
        <w:rPr>
          <w:rFonts w:ascii="Times New Roman" w:hAnsi="Times New Roman" w:cs="Times New Roman"/>
          <w:sz w:val="28"/>
          <w:szCs w:val="28"/>
        </w:rPr>
        <w:t xml:space="preserve">тного периода на счета этого </w:t>
      </w:r>
      <w:r w:rsidR="003F5FB9" w:rsidRPr="00F07EFD">
        <w:rPr>
          <w:rFonts w:ascii="Times New Roman" w:hAnsi="Times New Roman" w:cs="Times New Roman"/>
          <w:sz w:val="28"/>
          <w:szCs w:val="28"/>
        </w:rPr>
        <w:t>депутата</w:t>
      </w:r>
      <w:r w:rsidRPr="00F07EFD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</w:t>
      </w:r>
      <w:proofErr w:type="gramEnd"/>
      <w:r w:rsidRPr="00F07EFD">
        <w:rPr>
          <w:rFonts w:ascii="Times New Roman" w:hAnsi="Times New Roman" w:cs="Times New Roman"/>
          <w:sz w:val="28"/>
          <w:szCs w:val="28"/>
        </w:rPr>
        <w:t xml:space="preserve">, материалы проверки в трехдневный срок после </w:t>
      </w:r>
      <w:r w:rsidR="003F5FB9" w:rsidRPr="00F07EFD">
        <w:rPr>
          <w:rFonts w:ascii="Times New Roman" w:hAnsi="Times New Roman" w:cs="Times New Roman"/>
          <w:sz w:val="28"/>
          <w:szCs w:val="28"/>
        </w:rPr>
        <w:t>прекращения по</w:t>
      </w:r>
      <w:r w:rsidR="003F5FB9" w:rsidRPr="00F07EFD">
        <w:rPr>
          <w:rFonts w:ascii="Times New Roman" w:hAnsi="Times New Roman" w:cs="Times New Roman"/>
          <w:sz w:val="28"/>
          <w:szCs w:val="28"/>
        </w:rPr>
        <w:t>л</w:t>
      </w:r>
      <w:r w:rsidR="003F5FB9" w:rsidRPr="00F07EFD">
        <w:rPr>
          <w:rFonts w:ascii="Times New Roman" w:hAnsi="Times New Roman" w:cs="Times New Roman"/>
          <w:sz w:val="28"/>
          <w:szCs w:val="28"/>
        </w:rPr>
        <w:lastRenderedPageBreak/>
        <w:t>номочий</w:t>
      </w:r>
      <w:r w:rsidRPr="00F07EFD">
        <w:rPr>
          <w:rFonts w:ascii="Times New Roman" w:hAnsi="Times New Roman" w:cs="Times New Roman"/>
          <w:sz w:val="28"/>
          <w:szCs w:val="28"/>
        </w:rPr>
        <w:t xml:space="preserve"> указанного </w:t>
      </w:r>
      <w:r w:rsidR="003F5FB9" w:rsidRPr="00F07EFD">
        <w:rPr>
          <w:rFonts w:ascii="Times New Roman" w:hAnsi="Times New Roman" w:cs="Times New Roman"/>
          <w:sz w:val="28"/>
          <w:szCs w:val="28"/>
        </w:rPr>
        <w:t>депутата н</w:t>
      </w:r>
      <w:r w:rsidRPr="00F07EFD">
        <w:rPr>
          <w:rFonts w:ascii="Times New Roman" w:hAnsi="Times New Roman" w:cs="Times New Roman"/>
          <w:sz w:val="28"/>
          <w:szCs w:val="28"/>
        </w:rPr>
        <w:t>аправляются в органы прокуратуры Росси</w:t>
      </w:r>
      <w:r w:rsidRPr="00F07EFD">
        <w:rPr>
          <w:rFonts w:ascii="Times New Roman" w:hAnsi="Times New Roman" w:cs="Times New Roman"/>
          <w:sz w:val="28"/>
          <w:szCs w:val="28"/>
        </w:rPr>
        <w:t>й</w:t>
      </w:r>
      <w:r w:rsidRPr="00F07EFD">
        <w:rPr>
          <w:rFonts w:ascii="Times New Roman" w:hAnsi="Times New Roman" w:cs="Times New Roman"/>
          <w:sz w:val="28"/>
          <w:szCs w:val="28"/>
        </w:rPr>
        <w:t>ской Федерации</w:t>
      </w:r>
      <w:proofErr w:type="gramStart"/>
      <w:r w:rsidRPr="00F07EFD">
        <w:rPr>
          <w:rFonts w:ascii="Times New Roman" w:hAnsi="Times New Roman" w:cs="Times New Roman"/>
          <w:sz w:val="28"/>
          <w:szCs w:val="28"/>
        </w:rPr>
        <w:t>.</w:t>
      </w:r>
      <w:r w:rsidR="00D86730" w:rsidRPr="00F07EFD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86730" w:rsidRPr="00F07EFD" w:rsidRDefault="00D86730" w:rsidP="005F705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EFD">
        <w:rPr>
          <w:rFonts w:ascii="Times New Roman" w:hAnsi="Times New Roman" w:cs="Times New Roman"/>
          <w:bCs/>
          <w:sz w:val="28"/>
          <w:szCs w:val="28"/>
        </w:rPr>
        <w:t>к) пункт 32 изложить в следующей редакции</w:t>
      </w:r>
      <w:r w:rsidR="00EA2263" w:rsidRPr="00F07EFD">
        <w:rPr>
          <w:rFonts w:ascii="Times New Roman" w:hAnsi="Times New Roman" w:cs="Times New Roman"/>
          <w:bCs/>
          <w:sz w:val="28"/>
          <w:szCs w:val="28"/>
        </w:rPr>
        <w:t>:</w:t>
      </w:r>
    </w:p>
    <w:p w:rsidR="00905554" w:rsidRPr="00F07EFD" w:rsidRDefault="00D86730" w:rsidP="005F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EFD">
        <w:rPr>
          <w:rFonts w:ascii="Times New Roman" w:hAnsi="Times New Roman" w:cs="Times New Roman"/>
          <w:bCs/>
          <w:sz w:val="28"/>
          <w:szCs w:val="28"/>
        </w:rPr>
        <w:t xml:space="preserve">«32. </w:t>
      </w:r>
      <w:r w:rsidRPr="00F07EFD"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25054B" w:rsidRPr="00F07EFD">
        <w:rPr>
          <w:rFonts w:ascii="Times New Roman" w:hAnsi="Times New Roman" w:cs="Times New Roman"/>
          <w:sz w:val="28"/>
          <w:szCs w:val="28"/>
        </w:rPr>
        <w:t xml:space="preserve"> рассматривает</w:t>
      </w:r>
      <w:r w:rsidRPr="00F07EFD">
        <w:rPr>
          <w:rFonts w:ascii="Times New Roman" w:hAnsi="Times New Roman" w:cs="Times New Roman"/>
          <w:sz w:val="28"/>
          <w:szCs w:val="28"/>
        </w:rPr>
        <w:t xml:space="preserve"> протокол заседания Комиссии и </w:t>
      </w:r>
      <w:r w:rsidR="0025054B" w:rsidRPr="00F07EFD">
        <w:rPr>
          <w:rFonts w:ascii="Times New Roman" w:hAnsi="Times New Roman" w:cs="Times New Roman"/>
          <w:bCs/>
          <w:sz w:val="28"/>
          <w:szCs w:val="28"/>
        </w:rPr>
        <w:t xml:space="preserve">инициирует рассмотрение </w:t>
      </w:r>
      <w:r w:rsidR="0025054B" w:rsidRPr="00F07EFD">
        <w:rPr>
          <w:rFonts w:ascii="Times New Roman" w:hAnsi="Times New Roman" w:cs="Times New Roman"/>
          <w:sz w:val="28"/>
          <w:szCs w:val="28"/>
        </w:rPr>
        <w:t xml:space="preserve">Думой </w:t>
      </w:r>
      <w:r w:rsidR="0025054B" w:rsidRPr="00F07EFD">
        <w:rPr>
          <w:rFonts w:ascii="Times New Roman" w:hAnsi="Times New Roman" w:cs="Times New Roman"/>
          <w:bCs/>
          <w:sz w:val="28"/>
          <w:szCs w:val="28"/>
        </w:rPr>
        <w:t>вопроса о</w:t>
      </w:r>
      <w:r w:rsidR="0025054B" w:rsidRPr="00F07EFD">
        <w:rPr>
          <w:rFonts w:ascii="Times New Roman" w:hAnsi="Times New Roman" w:cs="Times New Roman"/>
          <w:sz w:val="28"/>
          <w:szCs w:val="28"/>
        </w:rPr>
        <w:t xml:space="preserve"> применении к депутату меры ответственности, </w:t>
      </w:r>
      <w:r w:rsidR="0025054B" w:rsidRPr="00F07EFD">
        <w:rPr>
          <w:rFonts w:ascii="Times New Roman" w:hAnsi="Times New Roman" w:cs="Times New Roman"/>
          <w:bCs/>
          <w:sz w:val="28"/>
          <w:szCs w:val="28"/>
        </w:rPr>
        <w:t>рекомендованной Комиссией в соответствии</w:t>
      </w:r>
      <w:r w:rsidR="0025054B" w:rsidRPr="00F07EFD">
        <w:rPr>
          <w:rFonts w:ascii="Times New Roman" w:hAnsi="Times New Roman" w:cs="Times New Roman"/>
          <w:sz w:val="28"/>
          <w:szCs w:val="28"/>
        </w:rPr>
        <w:t xml:space="preserve"> с законод</w:t>
      </w:r>
      <w:r w:rsidR="0025054B" w:rsidRPr="00F07EFD">
        <w:rPr>
          <w:rFonts w:ascii="Times New Roman" w:hAnsi="Times New Roman" w:cs="Times New Roman"/>
          <w:sz w:val="28"/>
          <w:szCs w:val="28"/>
        </w:rPr>
        <w:t>а</w:t>
      </w:r>
      <w:r w:rsidR="0025054B" w:rsidRPr="00F07EFD">
        <w:rPr>
          <w:rFonts w:ascii="Times New Roman" w:hAnsi="Times New Roman" w:cs="Times New Roman"/>
          <w:sz w:val="28"/>
          <w:szCs w:val="28"/>
        </w:rPr>
        <w:t>тельством.</w:t>
      </w:r>
    </w:p>
    <w:p w:rsidR="00D86730" w:rsidRPr="00F07EFD" w:rsidRDefault="00A606A5" w:rsidP="005F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EFD">
        <w:rPr>
          <w:rFonts w:ascii="Times New Roman" w:hAnsi="Times New Roman" w:cs="Times New Roman"/>
          <w:bCs/>
          <w:sz w:val="28"/>
          <w:szCs w:val="28"/>
        </w:rPr>
        <w:t xml:space="preserve">По рекомендации Комиссии Председатель Думы </w:t>
      </w:r>
      <w:r w:rsidR="008B75EE" w:rsidRPr="00F07EFD">
        <w:rPr>
          <w:rFonts w:ascii="Times New Roman" w:hAnsi="Times New Roman" w:cs="Times New Roman"/>
          <w:bCs/>
          <w:sz w:val="28"/>
          <w:szCs w:val="28"/>
        </w:rPr>
        <w:t>выносит распоряж</w:t>
      </w:r>
      <w:r w:rsidR="008B75EE" w:rsidRPr="00F07EFD">
        <w:rPr>
          <w:rFonts w:ascii="Times New Roman" w:hAnsi="Times New Roman" w:cs="Times New Roman"/>
          <w:bCs/>
          <w:sz w:val="28"/>
          <w:szCs w:val="28"/>
        </w:rPr>
        <w:t>е</w:t>
      </w:r>
      <w:r w:rsidR="008B75EE" w:rsidRPr="00F07EFD">
        <w:rPr>
          <w:rFonts w:ascii="Times New Roman" w:hAnsi="Times New Roman" w:cs="Times New Roman"/>
          <w:bCs/>
          <w:sz w:val="28"/>
          <w:szCs w:val="28"/>
        </w:rPr>
        <w:t xml:space="preserve">ние с </w:t>
      </w:r>
      <w:r w:rsidR="008B75EE"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 депутату на недопустимость нарушения антикоррупционн</w:t>
      </w:r>
      <w:r w:rsidR="008B75EE"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75EE"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законодательства</w:t>
      </w:r>
      <w:proofErr w:type="gramStart"/>
      <w:r w:rsidR="008B75EE"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6730" w:rsidRPr="00F07EFD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756518" w:rsidRPr="00F07EFD" w:rsidRDefault="00756518" w:rsidP="005F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FD">
        <w:rPr>
          <w:rFonts w:ascii="Times New Roman" w:hAnsi="Times New Roman" w:cs="Times New Roman"/>
          <w:sz w:val="28"/>
          <w:szCs w:val="28"/>
        </w:rPr>
        <w:t xml:space="preserve">2) </w:t>
      </w:r>
      <w:r w:rsidR="002B11A2" w:rsidRPr="00F07EFD">
        <w:rPr>
          <w:rFonts w:ascii="Times New Roman" w:hAnsi="Times New Roman" w:cs="Times New Roman"/>
          <w:sz w:val="28"/>
          <w:szCs w:val="28"/>
        </w:rPr>
        <w:t>исключить из</w:t>
      </w:r>
      <w:r w:rsidRPr="00F07EFD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proofErr w:type="gramStart"/>
        <w:r w:rsidRPr="00F07EFD">
          <w:rPr>
            <w:rFonts w:ascii="Times New Roman" w:hAnsi="Times New Roman" w:cs="Times New Roman"/>
            <w:sz w:val="28"/>
            <w:szCs w:val="28"/>
          </w:rPr>
          <w:t>состав</w:t>
        </w:r>
        <w:proofErr w:type="gramEnd"/>
      </w:hyperlink>
      <w:r w:rsidR="002B11A2" w:rsidRPr="00F07EFD">
        <w:rPr>
          <w:rFonts w:ascii="Times New Roman" w:hAnsi="Times New Roman" w:cs="Times New Roman"/>
          <w:sz w:val="28"/>
          <w:szCs w:val="28"/>
        </w:rPr>
        <w:t>а</w:t>
      </w:r>
      <w:r w:rsidRPr="00F07EFD">
        <w:rPr>
          <w:rFonts w:ascii="Times New Roman" w:hAnsi="Times New Roman" w:cs="Times New Roman"/>
          <w:sz w:val="28"/>
          <w:szCs w:val="28"/>
        </w:rPr>
        <w:t xml:space="preserve"> комиссии Ярославской областной Думы по контролю за достоверностью сведений о доходах, об имуществе и обязател</w:t>
      </w:r>
      <w:r w:rsidRPr="00F07EFD">
        <w:rPr>
          <w:rFonts w:ascii="Times New Roman" w:hAnsi="Times New Roman" w:cs="Times New Roman"/>
          <w:sz w:val="28"/>
          <w:szCs w:val="28"/>
        </w:rPr>
        <w:t>ь</w:t>
      </w:r>
      <w:r w:rsidRPr="00F07EFD">
        <w:rPr>
          <w:rFonts w:ascii="Times New Roman" w:hAnsi="Times New Roman" w:cs="Times New Roman"/>
          <w:sz w:val="28"/>
          <w:szCs w:val="28"/>
        </w:rPr>
        <w:t xml:space="preserve">ствах имущественного характера, представляемых депутатами Ярославской областной Думы, </w:t>
      </w:r>
      <w:proofErr w:type="spellStart"/>
      <w:r w:rsidR="002B11A2" w:rsidRPr="00F07EFD">
        <w:rPr>
          <w:rFonts w:ascii="Times New Roman" w:hAnsi="Times New Roman" w:cs="Times New Roman"/>
          <w:sz w:val="28"/>
          <w:szCs w:val="28"/>
        </w:rPr>
        <w:t>Тарасенкова</w:t>
      </w:r>
      <w:proofErr w:type="spellEnd"/>
      <w:r w:rsidR="002B11A2" w:rsidRPr="00F07EFD">
        <w:rPr>
          <w:rFonts w:ascii="Times New Roman" w:hAnsi="Times New Roman" w:cs="Times New Roman"/>
          <w:sz w:val="28"/>
          <w:szCs w:val="28"/>
        </w:rPr>
        <w:t xml:space="preserve"> Александра Николаевича</w:t>
      </w:r>
      <w:r w:rsidR="00B37324" w:rsidRPr="00F07EFD">
        <w:rPr>
          <w:rFonts w:ascii="Times New Roman" w:hAnsi="Times New Roman" w:cs="Times New Roman"/>
          <w:sz w:val="28"/>
          <w:szCs w:val="28"/>
        </w:rPr>
        <w:t>.</w:t>
      </w:r>
    </w:p>
    <w:p w:rsidR="00051C68" w:rsidRPr="00F07EFD" w:rsidRDefault="00051C68" w:rsidP="005F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EFD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F07EFD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F07EFD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F07EFD">
        <w:rPr>
          <w:rFonts w:ascii="Times New Roman" w:hAnsi="Times New Roman" w:cs="Times New Roman"/>
          <w:sz w:val="28"/>
          <w:szCs w:val="28"/>
        </w:rPr>
        <w:t>о</w:t>
      </w:r>
      <w:r w:rsidRPr="00F07EFD">
        <w:rPr>
          <w:rFonts w:ascii="Times New Roman" w:hAnsi="Times New Roman" w:cs="Times New Roman"/>
          <w:sz w:val="28"/>
          <w:szCs w:val="28"/>
        </w:rPr>
        <w:t>вой информации» (</w:t>
      </w:r>
      <w:hyperlink r:id="rId15" w:history="1">
        <w:r w:rsidRPr="00F07E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07E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07E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F07E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07E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F07E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07E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07EFD">
        <w:rPr>
          <w:rFonts w:ascii="Times New Roman" w:hAnsi="Times New Roman" w:cs="Times New Roman"/>
          <w:sz w:val="28"/>
          <w:szCs w:val="28"/>
        </w:rPr>
        <w:t>).</w:t>
      </w:r>
    </w:p>
    <w:p w:rsidR="00051C68" w:rsidRPr="00F07EFD" w:rsidRDefault="00051C68" w:rsidP="005F7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05A" w:rsidRPr="00F07EFD" w:rsidRDefault="005F705A" w:rsidP="005F7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05A" w:rsidRPr="00F07EFD" w:rsidRDefault="005F705A" w:rsidP="005F7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05A" w:rsidRPr="00F07EFD" w:rsidRDefault="00051C68" w:rsidP="005F7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4E5DC4" w:rsidRPr="005F705A" w:rsidRDefault="00051C68" w:rsidP="005F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  <w:r w:rsidR="005F705A"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705A"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705A"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705A"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705A"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F07EFD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4E5DC4" w:rsidRPr="005F705A" w:rsidSect="005F705A">
      <w:headerReference w:type="default" r:id="rId16"/>
      <w:pgSz w:w="11906" w:h="16838"/>
      <w:pgMar w:top="1134" w:right="850" w:bottom="1134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4E8" w:rsidRDefault="00E324E8" w:rsidP="005F705A">
      <w:pPr>
        <w:spacing w:after="0" w:line="240" w:lineRule="auto"/>
      </w:pPr>
      <w:r>
        <w:separator/>
      </w:r>
    </w:p>
  </w:endnote>
  <w:endnote w:type="continuationSeparator" w:id="0">
    <w:p w:rsidR="00E324E8" w:rsidRDefault="00E324E8" w:rsidP="005F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4E8" w:rsidRDefault="00E324E8" w:rsidP="005F705A">
      <w:pPr>
        <w:spacing w:after="0" w:line="240" w:lineRule="auto"/>
      </w:pPr>
      <w:r>
        <w:separator/>
      </w:r>
    </w:p>
  </w:footnote>
  <w:footnote w:type="continuationSeparator" w:id="0">
    <w:p w:rsidR="00E324E8" w:rsidRDefault="00E324E8" w:rsidP="005F7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29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F705A" w:rsidRPr="005F705A" w:rsidRDefault="005F705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F705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F705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F705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7EF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F705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F705A" w:rsidRPr="005F705A" w:rsidRDefault="005F705A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68"/>
    <w:rsid w:val="00051C68"/>
    <w:rsid w:val="000750C8"/>
    <w:rsid w:val="000F739F"/>
    <w:rsid w:val="001A36A7"/>
    <w:rsid w:val="001E0773"/>
    <w:rsid w:val="00241976"/>
    <w:rsid w:val="0025054B"/>
    <w:rsid w:val="002618A4"/>
    <w:rsid w:val="002B11A2"/>
    <w:rsid w:val="0031497B"/>
    <w:rsid w:val="00323D60"/>
    <w:rsid w:val="003F5FB9"/>
    <w:rsid w:val="004E18D5"/>
    <w:rsid w:val="004E39F3"/>
    <w:rsid w:val="004E5DC4"/>
    <w:rsid w:val="005478BB"/>
    <w:rsid w:val="00592CB7"/>
    <w:rsid w:val="005C33CB"/>
    <w:rsid w:val="005E1848"/>
    <w:rsid w:val="005E20C3"/>
    <w:rsid w:val="005F705A"/>
    <w:rsid w:val="00632B93"/>
    <w:rsid w:val="00654249"/>
    <w:rsid w:val="00756518"/>
    <w:rsid w:val="00797F8E"/>
    <w:rsid w:val="00804ACB"/>
    <w:rsid w:val="00816669"/>
    <w:rsid w:val="00860AC7"/>
    <w:rsid w:val="008B75EE"/>
    <w:rsid w:val="00904BFD"/>
    <w:rsid w:val="00905554"/>
    <w:rsid w:val="0091366B"/>
    <w:rsid w:val="00937A17"/>
    <w:rsid w:val="0097734D"/>
    <w:rsid w:val="009855D9"/>
    <w:rsid w:val="009A520D"/>
    <w:rsid w:val="009B254F"/>
    <w:rsid w:val="009E287B"/>
    <w:rsid w:val="00A03DD1"/>
    <w:rsid w:val="00A5565A"/>
    <w:rsid w:val="00A606A5"/>
    <w:rsid w:val="00B37324"/>
    <w:rsid w:val="00B95211"/>
    <w:rsid w:val="00C112B5"/>
    <w:rsid w:val="00C307DB"/>
    <w:rsid w:val="00C36A27"/>
    <w:rsid w:val="00CE78ED"/>
    <w:rsid w:val="00D117A9"/>
    <w:rsid w:val="00D86730"/>
    <w:rsid w:val="00E04C5A"/>
    <w:rsid w:val="00E276EE"/>
    <w:rsid w:val="00E324E8"/>
    <w:rsid w:val="00E63AAA"/>
    <w:rsid w:val="00E8606B"/>
    <w:rsid w:val="00EA2263"/>
    <w:rsid w:val="00EB31A8"/>
    <w:rsid w:val="00ED2A12"/>
    <w:rsid w:val="00ED2F49"/>
    <w:rsid w:val="00F0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C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78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366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66B"/>
    <w:rPr>
      <w:rFonts w:ascii="Calibri" w:hAnsi="Calibri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F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705A"/>
  </w:style>
  <w:style w:type="paragraph" w:styleId="a9">
    <w:name w:val="footer"/>
    <w:basedOn w:val="a"/>
    <w:link w:val="aa"/>
    <w:uiPriority w:val="99"/>
    <w:unhideWhenUsed/>
    <w:rsid w:val="005F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7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C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78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366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66B"/>
    <w:rPr>
      <w:rFonts w:ascii="Calibri" w:hAnsi="Calibri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F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705A"/>
  </w:style>
  <w:style w:type="paragraph" w:styleId="a9">
    <w:name w:val="footer"/>
    <w:basedOn w:val="a"/>
    <w:link w:val="aa"/>
    <w:uiPriority w:val="99"/>
    <w:unhideWhenUsed/>
    <w:rsid w:val="005F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7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F233050F3FA0BCE9131968229F3BA8FD855158531CAFE7B8F51DF6BE4D0270AF26AB1CC63E254E367F6FF057839CA686i5n2I" TargetMode="External"/><Relationship Id="rId13" Type="http://schemas.openxmlformats.org/officeDocument/2006/relationships/hyperlink" Target="consultantplus://offline/ref=9CE5941BBC2F8F94035C4EF926CEF639A53CC49640245AFD177D5CF34E4312AD3DEBB59AE4A87E2C564B3BCE4647860FC0090AF9F261F0D33403D8l9wE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0A1ED332756C60D7C166604FAB40A0EB703579F35F689A80D9ED7198BBD4B8635B4ACE91A3D560EA58013F7C0D30843CB2863C6CBB8290F225AADF1FGAH" TargetMode="External"/><Relationship Id="rId12" Type="http://schemas.openxmlformats.org/officeDocument/2006/relationships/hyperlink" Target="consultantplus://offline/ref=BA5BF2D6C0639CB8E1515067480C8CE41F5C18048E86B12E714C4C95BB5B940E0EEC8C0BE0ED86D767EAA4691C8E94020EEFFFBC800625E018320FF2K8NF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A5BF2D6C0639CB8E1515067480C8CE41F5C18048E86B12E714C4C95BB5B940E0EEC8C0BE0ED86D767EAA564198E94020EEFFFBC800625E018320FF2K8NF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avo.gov.ru" TargetMode="External"/><Relationship Id="rId10" Type="http://schemas.openxmlformats.org/officeDocument/2006/relationships/hyperlink" Target="consultantplus://offline/ref=BA5BF2D6C0639CB8E1515067480C8CE41F5C18048E86B12E714C4C95BB5B940E0EEC8C0BE0ED86D767EAA469198E94020EEFFFBC800625E018320FF2K8N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139AC89719EFA3C9336982D07F4CC4F76C5AA83E95F9F92098A15FE72CAAC409C26EC91AFF1ABCA51E8E81EB89956F30321C0C876D80B427F1FC6FG5JFH" TargetMode="External"/><Relationship Id="rId14" Type="http://schemas.openxmlformats.org/officeDocument/2006/relationships/hyperlink" Target="consultantplus://offline/ref=07044B1D8E02EBB67B2699875A80BBBF2E148E9E9ADE750151BFE87B8485B2AB21176BCD369EAA39726363C39A1348B1B72EC5F547BFB1864DC4E956w2m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17</cp:revision>
  <cp:lastPrinted>2022-06-20T13:46:00Z</cp:lastPrinted>
  <dcterms:created xsi:type="dcterms:W3CDTF">2022-05-24T07:05:00Z</dcterms:created>
  <dcterms:modified xsi:type="dcterms:W3CDTF">2022-07-01T07:59:00Z</dcterms:modified>
</cp:coreProperties>
</file>