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CB" w:rsidRPr="00EE431A" w:rsidRDefault="001A35CB" w:rsidP="00A50DE1">
      <w:pPr>
        <w:spacing w:line="216" w:lineRule="auto"/>
        <w:rPr>
          <w:color w:val="000000"/>
          <w:sz w:val="28"/>
        </w:rPr>
      </w:pPr>
    </w:p>
    <w:p w:rsidR="00D67DCD" w:rsidRDefault="00124087" w:rsidP="003D7434">
      <w:pPr>
        <w:ind w:left="3960" w:firstLine="1260"/>
        <w:jc w:val="right"/>
        <w:rPr>
          <w:color w:val="000000"/>
          <w:sz w:val="28"/>
        </w:rPr>
      </w:pPr>
      <w:r>
        <w:rPr>
          <w:color w:val="000000"/>
          <w:sz w:val="28"/>
        </w:rPr>
        <w:t>Проект</w:t>
      </w:r>
      <w:r w:rsidR="00D67DC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вносит</w:t>
      </w:r>
      <w:r w:rsidR="00D67DCD">
        <w:rPr>
          <w:color w:val="000000"/>
          <w:sz w:val="28"/>
        </w:rPr>
        <w:t xml:space="preserve"> к</w:t>
      </w:r>
      <w:r>
        <w:rPr>
          <w:color w:val="000000"/>
          <w:sz w:val="28"/>
        </w:rPr>
        <w:t>омитет</w:t>
      </w:r>
    </w:p>
    <w:p w:rsidR="00CB69AF" w:rsidRDefault="00D67DCD" w:rsidP="003D7434">
      <w:pPr>
        <w:ind w:left="3960" w:firstLine="1260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B69AF">
        <w:rPr>
          <w:color w:val="000000"/>
          <w:sz w:val="28"/>
        </w:rPr>
        <w:t xml:space="preserve">Ярославской областной Думы </w:t>
      </w:r>
    </w:p>
    <w:p w:rsidR="00124087" w:rsidRDefault="00124087" w:rsidP="003D7434">
      <w:pPr>
        <w:ind w:left="3960" w:firstLine="1260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по </w:t>
      </w:r>
      <w:r w:rsidR="003D7434">
        <w:rPr>
          <w:color w:val="000000"/>
          <w:sz w:val="28"/>
        </w:rPr>
        <w:t>здравоохранению</w:t>
      </w:r>
    </w:p>
    <w:p w:rsidR="00EE431A" w:rsidRPr="00A31E7E" w:rsidRDefault="00EE431A" w:rsidP="00124087">
      <w:pPr>
        <w:spacing w:line="216" w:lineRule="auto"/>
        <w:rPr>
          <w:color w:val="000000"/>
          <w:sz w:val="36"/>
        </w:rPr>
      </w:pPr>
    </w:p>
    <w:p w:rsidR="00EE431A" w:rsidRDefault="00EE431A" w:rsidP="00EE431A">
      <w:pPr>
        <w:spacing w:line="216" w:lineRule="auto"/>
        <w:ind w:hanging="567"/>
        <w:jc w:val="center"/>
        <w:rPr>
          <w:color w:val="000000"/>
          <w:sz w:val="36"/>
        </w:rPr>
      </w:pPr>
    </w:p>
    <w:p w:rsidR="00EE431A" w:rsidRDefault="00EE431A" w:rsidP="00EE431A">
      <w:pPr>
        <w:spacing w:line="216" w:lineRule="auto"/>
        <w:jc w:val="center"/>
        <w:rPr>
          <w:b/>
          <w:color w:val="000000"/>
          <w:sz w:val="34"/>
        </w:rPr>
      </w:pPr>
      <w:r>
        <w:rPr>
          <w:b/>
          <w:color w:val="000000"/>
          <w:sz w:val="34"/>
        </w:rPr>
        <w:t>Ярославская областная</w:t>
      </w:r>
      <w:r w:rsidRPr="00685F8B">
        <w:rPr>
          <w:b/>
          <w:color w:val="000000"/>
          <w:sz w:val="34"/>
        </w:rPr>
        <w:t xml:space="preserve"> </w:t>
      </w:r>
      <w:r>
        <w:rPr>
          <w:b/>
          <w:color w:val="000000"/>
          <w:sz w:val="34"/>
        </w:rPr>
        <w:t>Дума</w:t>
      </w:r>
    </w:p>
    <w:p w:rsidR="00124087" w:rsidRPr="0018486C" w:rsidRDefault="00650135" w:rsidP="00124087">
      <w:pPr>
        <w:spacing w:line="216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седьмого</w:t>
      </w:r>
      <w:r w:rsidR="00124087">
        <w:rPr>
          <w:b/>
          <w:color w:val="000000"/>
          <w:sz w:val="24"/>
        </w:rPr>
        <w:t xml:space="preserve"> созыва</w:t>
      </w:r>
    </w:p>
    <w:p w:rsidR="00EE431A" w:rsidRDefault="00EE431A" w:rsidP="00EE431A">
      <w:pPr>
        <w:spacing w:line="216" w:lineRule="auto"/>
        <w:ind w:hanging="567"/>
        <w:jc w:val="center"/>
        <w:rPr>
          <w:b/>
          <w:color w:val="000000"/>
        </w:rPr>
      </w:pPr>
    </w:p>
    <w:p w:rsidR="00EE431A" w:rsidRDefault="00EE431A" w:rsidP="00EE431A">
      <w:pPr>
        <w:spacing w:line="216" w:lineRule="auto"/>
        <w:jc w:val="center"/>
        <w:rPr>
          <w:b/>
          <w:color w:val="000000"/>
          <w:sz w:val="36"/>
        </w:rPr>
      </w:pPr>
      <w:proofErr w:type="gramStart"/>
      <w:r>
        <w:rPr>
          <w:b/>
          <w:color w:val="000000"/>
          <w:sz w:val="36"/>
        </w:rPr>
        <w:t>П</w:t>
      </w:r>
      <w:proofErr w:type="gramEnd"/>
      <w:r>
        <w:rPr>
          <w:b/>
          <w:color w:val="000000"/>
          <w:sz w:val="36"/>
        </w:rPr>
        <w:t xml:space="preserve"> О С Т А Н О В Л Е Н И Е</w:t>
      </w:r>
    </w:p>
    <w:p w:rsidR="00EE431A" w:rsidRDefault="00EE431A" w:rsidP="00EE431A">
      <w:pPr>
        <w:spacing w:line="216" w:lineRule="auto"/>
        <w:ind w:hanging="567"/>
        <w:jc w:val="center"/>
        <w:rPr>
          <w:b/>
          <w:color w:val="000000"/>
          <w:sz w:val="36"/>
        </w:rPr>
      </w:pPr>
    </w:p>
    <w:p w:rsidR="00EE431A" w:rsidRDefault="00EE431A" w:rsidP="00EE431A">
      <w:pPr>
        <w:spacing w:line="216" w:lineRule="auto"/>
        <w:ind w:hanging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от                                                                         </w:t>
      </w:r>
      <w:r w:rsidR="008B680B">
        <w:rPr>
          <w:color w:val="000000"/>
          <w:sz w:val="28"/>
        </w:rPr>
        <w:t xml:space="preserve">                             </w:t>
      </w:r>
      <w:r>
        <w:rPr>
          <w:color w:val="000000"/>
          <w:sz w:val="28"/>
        </w:rPr>
        <w:t xml:space="preserve"> №       </w:t>
      </w:r>
    </w:p>
    <w:p w:rsidR="00EE431A" w:rsidRDefault="00EE431A" w:rsidP="00EE431A">
      <w:pPr>
        <w:spacing w:line="216" w:lineRule="auto"/>
        <w:jc w:val="center"/>
        <w:rPr>
          <w:b/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101B7DA" wp14:editId="49F6FE03">
                <wp:simplePos x="0" y="0"/>
                <wp:positionH relativeFrom="column">
                  <wp:posOffset>5241290</wp:posOffset>
                </wp:positionH>
                <wp:positionV relativeFrom="paragraph">
                  <wp:posOffset>8255</wp:posOffset>
                </wp:positionV>
                <wp:extent cx="457835" cy="635"/>
                <wp:effectExtent l="0" t="0" r="0" b="0"/>
                <wp:wrapNone/>
                <wp:docPr id="7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7pt,.65pt" to="44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" o:allowincell="f"/>
            </w:pict>
          </mc:Fallback>
        </mc:AlternateContent>
      </w: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37B8E6F" wp14:editId="56140DE4">
                <wp:simplePos x="0" y="0"/>
                <wp:positionH relativeFrom="column">
                  <wp:posOffset>250190</wp:posOffset>
                </wp:positionH>
                <wp:positionV relativeFrom="paragraph">
                  <wp:posOffset>0</wp:posOffset>
                </wp:positionV>
                <wp:extent cx="1189355" cy="635"/>
                <wp:effectExtent l="0" t="0" r="0" b="0"/>
                <wp:wrapNone/>
                <wp:docPr id="77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7pt,0" to="113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" o:allowincell="f"/>
            </w:pict>
          </mc:Fallback>
        </mc:AlternateContent>
      </w:r>
      <w:r>
        <w:rPr>
          <w:b/>
          <w:color w:val="000000"/>
          <w:sz w:val="24"/>
        </w:rPr>
        <w:t>г. Ярославль</w:t>
      </w:r>
    </w:p>
    <w:p w:rsidR="00EE431A" w:rsidRDefault="00EE431A" w:rsidP="00EE431A">
      <w:pPr>
        <w:spacing w:line="216" w:lineRule="auto"/>
        <w:jc w:val="both"/>
        <w:rPr>
          <w:color w:val="000000"/>
        </w:rPr>
      </w:pPr>
    </w:p>
    <w:p w:rsidR="00EE431A" w:rsidRDefault="00EE431A" w:rsidP="00EE431A">
      <w:pPr>
        <w:spacing w:line="216" w:lineRule="auto"/>
        <w:jc w:val="both"/>
        <w:rPr>
          <w:color w:val="000000"/>
          <w:sz w:val="28"/>
        </w:rPr>
      </w:pPr>
    </w:p>
    <w:p w:rsidR="00E73230" w:rsidRDefault="00E73230" w:rsidP="00C706C2">
      <w:pPr>
        <w:jc w:val="both"/>
        <w:rPr>
          <w:sz w:val="28"/>
        </w:rPr>
      </w:pPr>
      <w:r>
        <w:rPr>
          <w:sz w:val="28"/>
        </w:rPr>
        <w:t xml:space="preserve">О </w:t>
      </w:r>
      <w:r w:rsidRPr="00E73230">
        <w:rPr>
          <w:sz w:val="28"/>
        </w:rPr>
        <w:t>проект</w:t>
      </w:r>
      <w:r>
        <w:rPr>
          <w:sz w:val="28"/>
        </w:rPr>
        <w:t>е</w:t>
      </w:r>
      <w:r w:rsidRPr="00E73230">
        <w:rPr>
          <w:sz w:val="28"/>
        </w:rPr>
        <w:t xml:space="preserve"> федерального закона</w:t>
      </w:r>
    </w:p>
    <w:p w:rsidR="00B708AA" w:rsidRDefault="00E73230" w:rsidP="00C706C2">
      <w:pPr>
        <w:jc w:val="both"/>
        <w:rPr>
          <w:sz w:val="28"/>
        </w:rPr>
      </w:pPr>
      <w:r w:rsidRPr="00E73230">
        <w:rPr>
          <w:sz w:val="28"/>
        </w:rPr>
        <w:t xml:space="preserve">№ </w:t>
      </w:r>
      <w:r w:rsidR="00205C7D" w:rsidRPr="00B708AA">
        <w:rPr>
          <w:sz w:val="28"/>
        </w:rPr>
        <w:t>1078406</w:t>
      </w:r>
      <w:r w:rsidRPr="00E73230">
        <w:rPr>
          <w:sz w:val="28"/>
        </w:rPr>
        <w:t xml:space="preserve">-7 «О </w:t>
      </w:r>
      <w:r w:rsidR="00B708AA">
        <w:rPr>
          <w:sz w:val="28"/>
        </w:rPr>
        <w:t>внесении изменений</w:t>
      </w:r>
    </w:p>
    <w:p w:rsidR="00B708AA" w:rsidRDefault="00B708AA" w:rsidP="00C706C2">
      <w:pPr>
        <w:jc w:val="both"/>
        <w:rPr>
          <w:sz w:val="28"/>
        </w:rPr>
      </w:pPr>
      <w:r>
        <w:rPr>
          <w:sz w:val="28"/>
        </w:rPr>
        <w:t>в отдельные законодательные акты</w:t>
      </w:r>
    </w:p>
    <w:p w:rsidR="00B708AA" w:rsidRDefault="00B708AA" w:rsidP="00C706C2">
      <w:pPr>
        <w:jc w:val="both"/>
        <w:rPr>
          <w:sz w:val="28"/>
        </w:rPr>
      </w:pPr>
      <w:r>
        <w:rPr>
          <w:sz w:val="28"/>
        </w:rPr>
        <w:t xml:space="preserve">Российской Федерации в части </w:t>
      </w:r>
    </w:p>
    <w:p w:rsidR="00B708AA" w:rsidRDefault="00B708AA" w:rsidP="00C706C2">
      <w:pPr>
        <w:jc w:val="both"/>
        <w:rPr>
          <w:sz w:val="28"/>
        </w:rPr>
      </w:pPr>
      <w:r>
        <w:rPr>
          <w:sz w:val="28"/>
        </w:rPr>
        <w:t xml:space="preserve">осуществления деятельности, </w:t>
      </w:r>
    </w:p>
    <w:p w:rsidR="00B708AA" w:rsidRDefault="00B708AA" w:rsidP="00C706C2">
      <w:pPr>
        <w:jc w:val="both"/>
        <w:rPr>
          <w:sz w:val="28"/>
        </w:rPr>
      </w:pPr>
      <w:proofErr w:type="gramStart"/>
      <w:r>
        <w:rPr>
          <w:sz w:val="28"/>
        </w:rPr>
        <w:t>связанной</w:t>
      </w:r>
      <w:proofErr w:type="gramEnd"/>
      <w:r>
        <w:rPr>
          <w:sz w:val="28"/>
        </w:rPr>
        <w:t xml:space="preserve"> с оборотом наркотических</w:t>
      </w:r>
    </w:p>
    <w:p w:rsidR="000358D7" w:rsidRPr="00205C7D" w:rsidRDefault="00B708AA" w:rsidP="00C706C2">
      <w:pPr>
        <w:jc w:val="both"/>
        <w:rPr>
          <w:sz w:val="28"/>
        </w:rPr>
      </w:pPr>
      <w:r>
        <w:rPr>
          <w:sz w:val="28"/>
        </w:rPr>
        <w:t>средств и психотропных веществ»</w:t>
      </w:r>
    </w:p>
    <w:p w:rsidR="000358D7" w:rsidRPr="00C706C2" w:rsidRDefault="000358D7" w:rsidP="00C706C2">
      <w:pPr>
        <w:jc w:val="both"/>
        <w:rPr>
          <w:sz w:val="28"/>
        </w:rPr>
      </w:pPr>
    </w:p>
    <w:p w:rsidR="00C706C2" w:rsidRPr="00C706C2" w:rsidRDefault="00C706C2" w:rsidP="00C706C2">
      <w:pPr>
        <w:jc w:val="both"/>
        <w:rPr>
          <w:i/>
          <w:sz w:val="28"/>
        </w:rPr>
      </w:pPr>
    </w:p>
    <w:p w:rsidR="00C706C2" w:rsidRPr="00C706C2" w:rsidRDefault="00C706C2" w:rsidP="00C706C2">
      <w:pPr>
        <w:ind w:firstLine="720"/>
        <w:jc w:val="both"/>
        <w:rPr>
          <w:sz w:val="28"/>
        </w:rPr>
      </w:pPr>
      <w:r w:rsidRPr="00C706C2">
        <w:rPr>
          <w:sz w:val="28"/>
        </w:rPr>
        <w:t>Ярославская областная Дума</w:t>
      </w:r>
    </w:p>
    <w:p w:rsidR="00C706C2" w:rsidRPr="00C706C2" w:rsidRDefault="00C706C2" w:rsidP="00C706C2">
      <w:pPr>
        <w:spacing w:line="216" w:lineRule="auto"/>
        <w:jc w:val="both"/>
        <w:rPr>
          <w:sz w:val="28"/>
        </w:rPr>
      </w:pPr>
    </w:p>
    <w:p w:rsidR="00C706C2" w:rsidRPr="00C706C2" w:rsidRDefault="00C706C2" w:rsidP="00C706C2">
      <w:pPr>
        <w:jc w:val="center"/>
        <w:rPr>
          <w:sz w:val="28"/>
        </w:rPr>
      </w:pPr>
      <w:proofErr w:type="gramStart"/>
      <w:r w:rsidRPr="00C706C2">
        <w:rPr>
          <w:b/>
          <w:sz w:val="28"/>
        </w:rPr>
        <w:t>П</w:t>
      </w:r>
      <w:proofErr w:type="gramEnd"/>
      <w:r w:rsidRPr="00C706C2">
        <w:rPr>
          <w:b/>
          <w:sz w:val="28"/>
        </w:rPr>
        <w:t xml:space="preserve"> О С Т А Н О В И Л А:</w:t>
      </w:r>
    </w:p>
    <w:p w:rsidR="00C706C2" w:rsidRPr="00C706C2" w:rsidRDefault="00C706C2" w:rsidP="00C706C2">
      <w:pPr>
        <w:jc w:val="center"/>
        <w:rPr>
          <w:sz w:val="28"/>
        </w:rPr>
      </w:pPr>
    </w:p>
    <w:p w:rsidR="00C706C2" w:rsidRPr="00C706C2" w:rsidRDefault="00C706C2" w:rsidP="00A51D4D">
      <w:pPr>
        <w:ind w:firstLine="709"/>
        <w:jc w:val="both"/>
        <w:rPr>
          <w:i/>
          <w:sz w:val="28"/>
        </w:rPr>
      </w:pPr>
      <w:r w:rsidRPr="00C706C2">
        <w:rPr>
          <w:sz w:val="28"/>
        </w:rPr>
        <w:t xml:space="preserve">1. Поддержать </w:t>
      </w:r>
      <w:r w:rsidR="00E73230" w:rsidRPr="00E73230">
        <w:rPr>
          <w:sz w:val="28"/>
        </w:rPr>
        <w:t xml:space="preserve">проект федерального закона </w:t>
      </w:r>
      <w:r w:rsidR="00A51D4D" w:rsidRPr="00A51D4D">
        <w:rPr>
          <w:sz w:val="28"/>
        </w:rPr>
        <w:t xml:space="preserve">№ </w:t>
      </w:r>
      <w:r w:rsidR="00D205D3" w:rsidRPr="00B708AA">
        <w:rPr>
          <w:sz w:val="28"/>
        </w:rPr>
        <w:t>1078406</w:t>
      </w:r>
      <w:r w:rsidR="00D205D3" w:rsidRPr="00E73230">
        <w:rPr>
          <w:sz w:val="28"/>
        </w:rPr>
        <w:t>-7</w:t>
      </w:r>
      <w:r w:rsidR="00A51D4D" w:rsidRPr="00A51D4D">
        <w:rPr>
          <w:sz w:val="28"/>
        </w:rPr>
        <w:t xml:space="preserve"> «О внесении изменений</w:t>
      </w:r>
      <w:r w:rsidR="00A51D4D">
        <w:rPr>
          <w:sz w:val="28"/>
        </w:rPr>
        <w:t xml:space="preserve"> </w:t>
      </w:r>
      <w:r w:rsidR="00A51D4D" w:rsidRPr="00A51D4D">
        <w:rPr>
          <w:sz w:val="28"/>
        </w:rPr>
        <w:t>в отдельные законодательные акты</w:t>
      </w:r>
      <w:r w:rsidR="00A51D4D">
        <w:rPr>
          <w:sz w:val="28"/>
        </w:rPr>
        <w:t xml:space="preserve"> </w:t>
      </w:r>
      <w:r w:rsidR="00A51D4D" w:rsidRPr="00A51D4D">
        <w:rPr>
          <w:sz w:val="28"/>
        </w:rPr>
        <w:t>Российской Федерации в ч</w:t>
      </w:r>
      <w:r w:rsidR="00A51D4D" w:rsidRPr="00A51D4D">
        <w:rPr>
          <w:sz w:val="28"/>
        </w:rPr>
        <w:t>а</w:t>
      </w:r>
      <w:r w:rsidR="00A51D4D" w:rsidRPr="00A51D4D">
        <w:rPr>
          <w:sz w:val="28"/>
        </w:rPr>
        <w:t xml:space="preserve">сти осуществления деятельности, связанной с оборотом </w:t>
      </w:r>
      <w:r w:rsidR="00D205D3" w:rsidRPr="00A51D4D">
        <w:rPr>
          <w:sz w:val="28"/>
        </w:rPr>
        <w:t>наркотических средств</w:t>
      </w:r>
      <w:r w:rsidR="00A51D4D" w:rsidRPr="00A51D4D">
        <w:rPr>
          <w:sz w:val="28"/>
        </w:rPr>
        <w:t xml:space="preserve"> и психотропных веществ»</w:t>
      </w:r>
      <w:r w:rsidR="00E73230" w:rsidRPr="00E73230">
        <w:rPr>
          <w:sz w:val="28"/>
        </w:rPr>
        <w:t>.</w:t>
      </w:r>
    </w:p>
    <w:p w:rsidR="00E73230" w:rsidRPr="00E73230" w:rsidRDefault="00C706C2" w:rsidP="00425557">
      <w:pPr>
        <w:ind w:firstLine="709"/>
        <w:jc w:val="both"/>
        <w:rPr>
          <w:sz w:val="28"/>
        </w:rPr>
      </w:pPr>
      <w:r w:rsidRPr="00C706C2">
        <w:rPr>
          <w:sz w:val="28"/>
        </w:rPr>
        <w:t xml:space="preserve">2. Направить настоящее Постановление </w:t>
      </w:r>
      <w:r w:rsidR="00E73230" w:rsidRPr="00E73230">
        <w:rPr>
          <w:sz w:val="28"/>
        </w:rPr>
        <w:t xml:space="preserve">в </w:t>
      </w:r>
      <w:r w:rsidR="002E3FD5">
        <w:rPr>
          <w:sz w:val="28"/>
        </w:rPr>
        <w:t xml:space="preserve">комитет </w:t>
      </w:r>
      <w:r w:rsidR="00E73230" w:rsidRPr="00E73230">
        <w:rPr>
          <w:sz w:val="28"/>
        </w:rPr>
        <w:t>Государственн</w:t>
      </w:r>
      <w:r w:rsidR="002E3FD5">
        <w:rPr>
          <w:sz w:val="28"/>
        </w:rPr>
        <w:t>ой</w:t>
      </w:r>
      <w:r w:rsidR="00E73230" w:rsidRPr="00E73230">
        <w:rPr>
          <w:sz w:val="28"/>
        </w:rPr>
        <w:t xml:space="preserve"> Дум</w:t>
      </w:r>
      <w:r w:rsidR="002E3FD5">
        <w:rPr>
          <w:sz w:val="28"/>
        </w:rPr>
        <w:t>ы</w:t>
      </w:r>
      <w:r w:rsidR="00E73230" w:rsidRPr="00E73230">
        <w:rPr>
          <w:sz w:val="28"/>
        </w:rPr>
        <w:t xml:space="preserve"> Федерального Собрания Российской Федерации</w:t>
      </w:r>
      <w:r w:rsidR="002E3FD5">
        <w:rPr>
          <w:sz w:val="28"/>
        </w:rPr>
        <w:t xml:space="preserve"> по охране здоровья</w:t>
      </w:r>
      <w:bookmarkStart w:id="0" w:name="_GoBack"/>
      <w:bookmarkEnd w:id="0"/>
      <w:r w:rsidR="00E73230" w:rsidRPr="00E73230">
        <w:rPr>
          <w:sz w:val="28"/>
        </w:rPr>
        <w:t xml:space="preserve">. </w:t>
      </w:r>
    </w:p>
    <w:p w:rsidR="00C706C2" w:rsidRDefault="00C706C2" w:rsidP="00425557">
      <w:pPr>
        <w:ind w:firstLine="709"/>
        <w:jc w:val="both"/>
        <w:rPr>
          <w:sz w:val="28"/>
          <w:szCs w:val="28"/>
        </w:rPr>
      </w:pPr>
      <w:r w:rsidRPr="00C706C2">
        <w:rPr>
          <w:sz w:val="28"/>
          <w:szCs w:val="28"/>
        </w:rPr>
        <w:t>3. Настоящее Постановление вступает в силу со дня его принятия.</w:t>
      </w:r>
    </w:p>
    <w:p w:rsidR="00E22C77" w:rsidRPr="003C547B" w:rsidRDefault="00E22C77" w:rsidP="00E22C77">
      <w:pPr>
        <w:pStyle w:val="2"/>
        <w:contextualSpacing/>
        <w:rPr>
          <w:szCs w:val="28"/>
        </w:rPr>
      </w:pPr>
      <w:r>
        <w:rPr>
          <w:szCs w:val="28"/>
        </w:rPr>
        <w:t>4</w:t>
      </w:r>
      <w:r w:rsidRPr="003C547B">
        <w:rPr>
          <w:szCs w:val="28"/>
        </w:rPr>
        <w:t>.</w:t>
      </w:r>
      <w:r w:rsidRPr="00D0433F">
        <w:t xml:space="preserve"> </w:t>
      </w:r>
      <w:r w:rsidRPr="00D0433F">
        <w:rPr>
          <w:szCs w:val="28"/>
        </w:rPr>
        <w:t>Настоящее Постановление подлежит официальному о</w:t>
      </w:r>
      <w:r>
        <w:rPr>
          <w:szCs w:val="28"/>
        </w:rPr>
        <w:t xml:space="preserve">публикованию в газете «Документ – </w:t>
      </w:r>
      <w:r w:rsidRPr="00D0433F">
        <w:rPr>
          <w:szCs w:val="28"/>
        </w:rPr>
        <w:t>Регион».</w:t>
      </w:r>
    </w:p>
    <w:p w:rsidR="00EE431A" w:rsidRDefault="00EE431A" w:rsidP="00383785">
      <w:pPr>
        <w:pStyle w:val="2"/>
        <w:rPr>
          <w:color w:val="000000"/>
        </w:rPr>
      </w:pPr>
    </w:p>
    <w:p w:rsidR="00EE431A" w:rsidRDefault="00EE431A" w:rsidP="00EE431A">
      <w:pPr>
        <w:jc w:val="center"/>
        <w:rPr>
          <w:color w:val="000000"/>
          <w:sz w:val="28"/>
        </w:rPr>
      </w:pPr>
    </w:p>
    <w:p w:rsidR="00EE431A" w:rsidRDefault="00EE431A" w:rsidP="00EE431A">
      <w:pPr>
        <w:jc w:val="center"/>
        <w:rPr>
          <w:color w:val="000000"/>
          <w:sz w:val="28"/>
        </w:rPr>
      </w:pPr>
    </w:p>
    <w:p w:rsidR="00124087" w:rsidRPr="003D7434" w:rsidRDefault="00124087" w:rsidP="00124087">
      <w:pPr>
        <w:jc w:val="both"/>
        <w:rPr>
          <w:color w:val="000000"/>
          <w:sz w:val="28"/>
        </w:rPr>
      </w:pPr>
      <w:r w:rsidRPr="003D7434">
        <w:rPr>
          <w:color w:val="000000"/>
          <w:sz w:val="28"/>
        </w:rPr>
        <w:t>Председатель</w:t>
      </w:r>
    </w:p>
    <w:p w:rsidR="00D67DCD" w:rsidRDefault="00124087" w:rsidP="00CB69AF">
      <w:pPr>
        <w:jc w:val="both"/>
        <w:rPr>
          <w:color w:val="000000"/>
          <w:sz w:val="28"/>
        </w:rPr>
      </w:pPr>
      <w:r w:rsidRPr="003D7434">
        <w:rPr>
          <w:color w:val="000000"/>
          <w:sz w:val="28"/>
        </w:rPr>
        <w:t xml:space="preserve">Ярославской областной Думы                   </w:t>
      </w:r>
      <w:r w:rsidR="003D7434" w:rsidRPr="003D7434">
        <w:rPr>
          <w:color w:val="000000"/>
          <w:sz w:val="28"/>
        </w:rPr>
        <w:t xml:space="preserve">                             </w:t>
      </w:r>
      <w:r w:rsidR="00E22C77">
        <w:rPr>
          <w:color w:val="000000"/>
          <w:sz w:val="28"/>
        </w:rPr>
        <w:t xml:space="preserve">    М.В. Боровицкий</w:t>
      </w:r>
    </w:p>
    <w:p w:rsidR="00D67DCD" w:rsidRDefault="00D67DCD" w:rsidP="009B400D">
      <w:pPr>
        <w:ind w:left="3960" w:firstLine="1260"/>
        <w:jc w:val="right"/>
        <w:rPr>
          <w:color w:val="000000"/>
          <w:sz w:val="28"/>
        </w:rPr>
      </w:pPr>
    </w:p>
    <w:p w:rsidR="00D67DCD" w:rsidRDefault="00D67DCD" w:rsidP="009B400D">
      <w:pPr>
        <w:ind w:left="3960" w:firstLine="1260"/>
        <w:jc w:val="right"/>
        <w:rPr>
          <w:color w:val="000000"/>
          <w:sz w:val="28"/>
        </w:rPr>
      </w:pPr>
    </w:p>
    <w:p w:rsidR="00D67DCD" w:rsidRDefault="00D67DCD" w:rsidP="009B400D">
      <w:pPr>
        <w:ind w:left="3960" w:firstLine="1260"/>
        <w:jc w:val="right"/>
        <w:rPr>
          <w:color w:val="000000"/>
          <w:sz w:val="28"/>
        </w:rPr>
      </w:pPr>
    </w:p>
    <w:p w:rsidR="00EE431A" w:rsidRDefault="00EE431A" w:rsidP="00EE431A">
      <w:pPr>
        <w:jc w:val="both"/>
        <w:rPr>
          <w:color w:val="000000"/>
          <w:sz w:val="28"/>
        </w:rPr>
      </w:pPr>
    </w:p>
    <w:sectPr w:rsidR="00EE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58D7"/>
    <w:rsid w:val="000551A0"/>
    <w:rsid w:val="00095955"/>
    <w:rsid w:val="000C56F7"/>
    <w:rsid w:val="00124087"/>
    <w:rsid w:val="0018486C"/>
    <w:rsid w:val="001A35CB"/>
    <w:rsid w:val="00200651"/>
    <w:rsid w:val="00205C7D"/>
    <w:rsid w:val="002729A8"/>
    <w:rsid w:val="002734F0"/>
    <w:rsid w:val="002E3FD5"/>
    <w:rsid w:val="003079D7"/>
    <w:rsid w:val="00355848"/>
    <w:rsid w:val="00383785"/>
    <w:rsid w:val="003B562B"/>
    <w:rsid w:val="003D7434"/>
    <w:rsid w:val="00411858"/>
    <w:rsid w:val="00425557"/>
    <w:rsid w:val="00440133"/>
    <w:rsid w:val="00444325"/>
    <w:rsid w:val="0049693A"/>
    <w:rsid w:val="004C193E"/>
    <w:rsid w:val="005354EC"/>
    <w:rsid w:val="0056080C"/>
    <w:rsid w:val="00635970"/>
    <w:rsid w:val="00650135"/>
    <w:rsid w:val="0077272C"/>
    <w:rsid w:val="00817355"/>
    <w:rsid w:val="008B680B"/>
    <w:rsid w:val="00921882"/>
    <w:rsid w:val="009551F9"/>
    <w:rsid w:val="00983749"/>
    <w:rsid w:val="009B400D"/>
    <w:rsid w:val="00A059BC"/>
    <w:rsid w:val="00A31E7E"/>
    <w:rsid w:val="00A50DE1"/>
    <w:rsid w:val="00A51D4D"/>
    <w:rsid w:val="00AB0A03"/>
    <w:rsid w:val="00AF19DD"/>
    <w:rsid w:val="00B152C2"/>
    <w:rsid w:val="00B63689"/>
    <w:rsid w:val="00B708AA"/>
    <w:rsid w:val="00B92938"/>
    <w:rsid w:val="00BA2DC7"/>
    <w:rsid w:val="00BA3985"/>
    <w:rsid w:val="00BF1F9C"/>
    <w:rsid w:val="00C57954"/>
    <w:rsid w:val="00C706C2"/>
    <w:rsid w:val="00CB69AF"/>
    <w:rsid w:val="00CE1734"/>
    <w:rsid w:val="00CE20C7"/>
    <w:rsid w:val="00D205D3"/>
    <w:rsid w:val="00D67DCD"/>
    <w:rsid w:val="00DF1000"/>
    <w:rsid w:val="00E14408"/>
    <w:rsid w:val="00E22C77"/>
    <w:rsid w:val="00E73230"/>
    <w:rsid w:val="00EE431A"/>
    <w:rsid w:val="00F21F40"/>
    <w:rsid w:val="00F86332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"/>
    <w:basedOn w:val="a"/>
    <w:uiPriority w:val="99"/>
    <w:semiHidden/>
    <w:unhideWhenUsed/>
    <w:rsid w:val="00E73230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"/>
    <w:basedOn w:val="a"/>
    <w:uiPriority w:val="99"/>
    <w:semiHidden/>
    <w:unhideWhenUsed/>
    <w:rsid w:val="00E7323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Чайковский Сергей Ихтиандрович</cp:lastModifiedBy>
  <cp:revision>11</cp:revision>
  <cp:lastPrinted>2021-03-10T08:57:00Z</cp:lastPrinted>
  <dcterms:created xsi:type="dcterms:W3CDTF">2019-11-01T07:25:00Z</dcterms:created>
  <dcterms:modified xsi:type="dcterms:W3CDTF">2021-03-16T13:50:00Z</dcterms:modified>
</cp:coreProperties>
</file>