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A4" w:rsidRPr="00296C0E" w:rsidRDefault="00A171A4" w:rsidP="00FF343C">
      <w:pPr>
        <w:shd w:val="clear" w:color="auto" w:fill="FFFFFF" w:themeFill="background1"/>
        <w:jc w:val="right"/>
        <w:rPr>
          <w:b/>
          <w:sz w:val="20"/>
        </w:rPr>
      </w:pPr>
      <w:r w:rsidRPr="00296C0E">
        <w:rPr>
          <w:b/>
          <w:sz w:val="20"/>
        </w:rPr>
        <w:t>Проект вносит</w:t>
      </w:r>
    </w:p>
    <w:p w:rsidR="00A171A4" w:rsidRPr="00296C0E" w:rsidRDefault="00A171A4" w:rsidP="00FF343C">
      <w:pPr>
        <w:shd w:val="clear" w:color="auto" w:fill="FFFFFF" w:themeFill="background1"/>
        <w:jc w:val="right"/>
        <w:rPr>
          <w:b/>
          <w:sz w:val="20"/>
        </w:rPr>
      </w:pPr>
      <w:r w:rsidRPr="00296C0E">
        <w:rPr>
          <w:b/>
          <w:sz w:val="20"/>
        </w:rPr>
        <w:t>Губернатор Ярославской области</w:t>
      </w:r>
    </w:p>
    <w:p w:rsidR="00A171A4" w:rsidRPr="00296C0E" w:rsidRDefault="00A171A4" w:rsidP="00FF343C">
      <w:pPr>
        <w:shd w:val="clear" w:color="auto" w:fill="FFFFFF" w:themeFill="background1"/>
        <w:jc w:val="right"/>
        <w:rPr>
          <w:b/>
          <w:sz w:val="20"/>
        </w:rPr>
      </w:pPr>
    </w:p>
    <w:p w:rsidR="00BB115C" w:rsidRPr="00296C0E" w:rsidRDefault="00A171A4" w:rsidP="00FF343C">
      <w:pPr>
        <w:keepNext/>
        <w:shd w:val="clear" w:color="auto" w:fill="FFFFFF" w:themeFill="background1"/>
        <w:jc w:val="right"/>
        <w:outlineLvl w:val="2"/>
        <w:rPr>
          <w:b/>
          <w:sz w:val="20"/>
          <w:szCs w:val="20"/>
        </w:rPr>
      </w:pPr>
      <w:r w:rsidRPr="00296C0E">
        <w:rPr>
          <w:b/>
          <w:sz w:val="20"/>
        </w:rPr>
        <w:t>М.Я. Евраев</w:t>
      </w:r>
    </w:p>
    <w:p w:rsidR="001D7F9F" w:rsidRPr="00296C0E" w:rsidRDefault="001D7F9F" w:rsidP="00FF343C">
      <w:pPr>
        <w:shd w:val="clear" w:color="auto" w:fill="FFFFFF" w:themeFill="background1"/>
        <w:jc w:val="right"/>
        <w:rPr>
          <w:b/>
          <w:sz w:val="20"/>
          <w:szCs w:val="20"/>
        </w:rPr>
      </w:pPr>
    </w:p>
    <w:p w:rsidR="001D7F9F" w:rsidRPr="00296C0E" w:rsidRDefault="001D7F9F" w:rsidP="00FF343C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</w:p>
    <w:p w:rsidR="001D7F9F" w:rsidRPr="00296C0E" w:rsidRDefault="001D7F9F" w:rsidP="00FF343C">
      <w:pPr>
        <w:shd w:val="clear" w:color="auto" w:fill="FFFFFF" w:themeFill="background1"/>
        <w:jc w:val="center"/>
      </w:pPr>
      <w:r w:rsidRPr="00296C0E">
        <w:rPr>
          <w:noProof/>
          <w:sz w:val="20"/>
          <w:szCs w:val="20"/>
        </w:rPr>
        <w:drawing>
          <wp:inline distT="0" distB="0" distL="0" distR="0" wp14:anchorId="6683D0E9" wp14:editId="69F2632B">
            <wp:extent cx="1376045" cy="1376045"/>
            <wp:effectExtent l="19050" t="0" r="0" b="0"/>
            <wp:docPr id="1" name="Рисунок 1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9F" w:rsidRPr="00296C0E" w:rsidRDefault="001D7F9F" w:rsidP="00FF343C">
      <w:pPr>
        <w:shd w:val="clear" w:color="auto" w:fill="FFFFFF" w:themeFill="background1"/>
        <w:jc w:val="center"/>
      </w:pP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 w:rsidRPr="003B2BB0">
        <w:rPr>
          <w:b/>
          <w:bCs/>
          <w:sz w:val="36"/>
          <w:szCs w:val="36"/>
        </w:rPr>
        <w:t>З А К О Н</w:t>
      </w: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  <w:szCs w:val="28"/>
        </w:rPr>
        <w:t>ЯРОСЛАВСКОЙ ОБЛАСТИ</w:t>
      </w: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</w:rPr>
        <w:t xml:space="preserve">О внесении изменений в </w:t>
      </w:r>
      <w:r w:rsidRPr="003B2BB0">
        <w:rPr>
          <w:b/>
          <w:bCs/>
          <w:sz w:val="28"/>
          <w:szCs w:val="28"/>
        </w:rPr>
        <w:t>Закон Ярославской области</w:t>
      </w:r>
    </w:p>
    <w:p w:rsidR="001D7F9F" w:rsidRPr="003B2BB0" w:rsidRDefault="001D7F9F" w:rsidP="00FF343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  <w:szCs w:val="28"/>
        </w:rPr>
        <w:t>«Об областном бюджете на 20</w:t>
      </w:r>
      <w:r w:rsidR="004945A8" w:rsidRPr="003B2BB0">
        <w:rPr>
          <w:b/>
          <w:bCs/>
          <w:sz w:val="28"/>
          <w:szCs w:val="28"/>
        </w:rPr>
        <w:t>2</w:t>
      </w:r>
      <w:r w:rsidR="00C74605" w:rsidRPr="003B2BB0">
        <w:rPr>
          <w:b/>
          <w:bCs/>
          <w:sz w:val="28"/>
          <w:szCs w:val="28"/>
        </w:rPr>
        <w:t>3</w:t>
      </w:r>
      <w:r w:rsidRPr="003B2BB0">
        <w:rPr>
          <w:b/>
          <w:bCs/>
          <w:sz w:val="28"/>
          <w:szCs w:val="28"/>
        </w:rPr>
        <w:t xml:space="preserve"> год </w:t>
      </w:r>
    </w:p>
    <w:p w:rsidR="001D7F9F" w:rsidRPr="003B2BB0" w:rsidRDefault="001D7F9F" w:rsidP="00FF343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  <w:szCs w:val="28"/>
        </w:rPr>
        <w:t>и на плановый период 20</w:t>
      </w:r>
      <w:r w:rsidR="002811D4" w:rsidRPr="003B2BB0">
        <w:rPr>
          <w:b/>
          <w:bCs/>
          <w:sz w:val="28"/>
          <w:szCs w:val="28"/>
        </w:rPr>
        <w:t>2</w:t>
      </w:r>
      <w:r w:rsidR="00C74605" w:rsidRPr="003B2BB0">
        <w:rPr>
          <w:b/>
          <w:bCs/>
          <w:sz w:val="28"/>
          <w:szCs w:val="28"/>
        </w:rPr>
        <w:t>4</w:t>
      </w:r>
      <w:r w:rsidRPr="003B2BB0">
        <w:rPr>
          <w:b/>
          <w:bCs/>
          <w:sz w:val="28"/>
          <w:szCs w:val="28"/>
        </w:rPr>
        <w:t xml:space="preserve"> и 20</w:t>
      </w:r>
      <w:r w:rsidR="00E81716" w:rsidRPr="003B2BB0">
        <w:rPr>
          <w:b/>
          <w:bCs/>
          <w:sz w:val="28"/>
          <w:szCs w:val="28"/>
        </w:rPr>
        <w:t>2</w:t>
      </w:r>
      <w:r w:rsidR="00C74605" w:rsidRPr="003B2BB0">
        <w:rPr>
          <w:b/>
          <w:bCs/>
          <w:sz w:val="28"/>
          <w:szCs w:val="28"/>
        </w:rPr>
        <w:t>5</w:t>
      </w:r>
      <w:r w:rsidRPr="003B2BB0">
        <w:rPr>
          <w:b/>
          <w:bCs/>
          <w:sz w:val="28"/>
          <w:szCs w:val="28"/>
        </w:rPr>
        <w:t xml:space="preserve"> годов»</w:t>
      </w:r>
    </w:p>
    <w:p w:rsidR="00F36A75" w:rsidRPr="003B2BB0" w:rsidRDefault="00F36A75" w:rsidP="00FF343C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3B2BB0" w:rsidRDefault="00F36A75" w:rsidP="00FF343C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3B2BB0" w:rsidRDefault="00F36A75" w:rsidP="00FF343C">
      <w:pPr>
        <w:shd w:val="clear" w:color="auto" w:fill="FFFFFF" w:themeFill="background1"/>
        <w:jc w:val="both"/>
        <w:rPr>
          <w:szCs w:val="28"/>
        </w:rPr>
      </w:pPr>
      <w:r w:rsidRPr="003B2BB0">
        <w:rPr>
          <w:szCs w:val="28"/>
        </w:rPr>
        <w:t>Принят Ярославской областной Думой</w:t>
      </w:r>
    </w:p>
    <w:p w:rsidR="001D7F9F" w:rsidRPr="003B2BB0" w:rsidRDefault="001D7F9F" w:rsidP="00FF343C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3B2BB0">
        <w:rPr>
          <w:szCs w:val="28"/>
        </w:rPr>
        <w:t>«___» ____________ 20</w:t>
      </w:r>
      <w:r w:rsidR="0030424D" w:rsidRPr="003B2BB0">
        <w:rPr>
          <w:szCs w:val="28"/>
        </w:rPr>
        <w:t>2</w:t>
      </w:r>
      <w:r w:rsidR="00C74605" w:rsidRPr="003B2BB0">
        <w:rPr>
          <w:szCs w:val="28"/>
        </w:rPr>
        <w:t>3</w:t>
      </w:r>
      <w:r w:rsidRPr="003B2BB0">
        <w:rPr>
          <w:szCs w:val="28"/>
        </w:rPr>
        <w:t xml:space="preserve"> года</w:t>
      </w:r>
    </w:p>
    <w:p w:rsidR="00F36A75" w:rsidRPr="00C07EEC" w:rsidRDefault="00F36A75" w:rsidP="00FF343C">
      <w:pPr>
        <w:shd w:val="clear" w:color="auto" w:fill="FFFFFF" w:themeFill="background1"/>
        <w:ind w:firstLine="709"/>
        <w:rPr>
          <w:szCs w:val="28"/>
          <w:highlight w:val="yellow"/>
        </w:rPr>
      </w:pPr>
    </w:p>
    <w:p w:rsidR="00305E9F" w:rsidRPr="00C07EEC" w:rsidRDefault="00305E9F" w:rsidP="00FF343C">
      <w:pPr>
        <w:shd w:val="clear" w:color="auto" w:fill="FFFFFF" w:themeFill="background1"/>
        <w:ind w:firstLine="709"/>
        <w:rPr>
          <w:szCs w:val="28"/>
          <w:highlight w:val="yellow"/>
        </w:rPr>
      </w:pPr>
    </w:p>
    <w:p w:rsidR="00030002" w:rsidRPr="005C3793" w:rsidRDefault="00030002" w:rsidP="00FF343C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9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C25B26" w:rsidRDefault="00885683" w:rsidP="00D475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793">
        <w:rPr>
          <w:sz w:val="28"/>
          <w:szCs w:val="28"/>
        </w:rPr>
        <w:t>Внести в</w:t>
      </w:r>
      <w:r w:rsidR="00D47543" w:rsidRPr="005C3793">
        <w:rPr>
          <w:sz w:val="28"/>
          <w:szCs w:val="28"/>
        </w:rPr>
        <w:t xml:space="preserve"> </w:t>
      </w:r>
      <w:r w:rsidR="002E0E71" w:rsidRPr="005C3793">
        <w:rPr>
          <w:sz w:val="28"/>
          <w:szCs w:val="28"/>
        </w:rPr>
        <w:t xml:space="preserve">Закон Ярославской области от </w:t>
      </w:r>
      <w:r w:rsidR="00C74605" w:rsidRPr="005C3793">
        <w:rPr>
          <w:sz w:val="28"/>
          <w:szCs w:val="28"/>
        </w:rPr>
        <w:t>23</w:t>
      </w:r>
      <w:r w:rsidR="002E0E71" w:rsidRPr="005C3793">
        <w:rPr>
          <w:sz w:val="28"/>
          <w:szCs w:val="28"/>
        </w:rPr>
        <w:t>.12.202</w:t>
      </w:r>
      <w:r w:rsidR="00C74605" w:rsidRPr="005C3793">
        <w:rPr>
          <w:sz w:val="28"/>
          <w:szCs w:val="28"/>
        </w:rPr>
        <w:t>2</w:t>
      </w:r>
      <w:r w:rsidR="002E0E71" w:rsidRPr="005C3793">
        <w:rPr>
          <w:sz w:val="28"/>
          <w:szCs w:val="28"/>
        </w:rPr>
        <w:t xml:space="preserve"> № </w:t>
      </w:r>
      <w:r w:rsidR="00C74605" w:rsidRPr="005C3793">
        <w:rPr>
          <w:sz w:val="28"/>
          <w:szCs w:val="28"/>
        </w:rPr>
        <w:t>76</w:t>
      </w:r>
      <w:r w:rsidR="002E0E71" w:rsidRPr="005C3793">
        <w:rPr>
          <w:sz w:val="28"/>
          <w:szCs w:val="28"/>
        </w:rPr>
        <w:t>-з «Об областном бюджете на 202</w:t>
      </w:r>
      <w:r w:rsidR="00C74605" w:rsidRPr="005C3793">
        <w:rPr>
          <w:sz w:val="28"/>
          <w:szCs w:val="28"/>
        </w:rPr>
        <w:t>3</w:t>
      </w:r>
      <w:r w:rsidR="002E0E71" w:rsidRPr="005C3793">
        <w:rPr>
          <w:sz w:val="28"/>
          <w:szCs w:val="28"/>
        </w:rPr>
        <w:t xml:space="preserve"> год и на плановый период 202</w:t>
      </w:r>
      <w:r w:rsidR="00C74605" w:rsidRPr="005C3793">
        <w:rPr>
          <w:sz w:val="28"/>
          <w:szCs w:val="28"/>
        </w:rPr>
        <w:t>4</w:t>
      </w:r>
      <w:r w:rsidR="00517E6C" w:rsidRPr="005C3793">
        <w:rPr>
          <w:sz w:val="28"/>
          <w:szCs w:val="28"/>
        </w:rPr>
        <w:t xml:space="preserve"> </w:t>
      </w:r>
      <w:r w:rsidR="002E0E71" w:rsidRPr="005C3793">
        <w:rPr>
          <w:sz w:val="28"/>
          <w:szCs w:val="28"/>
        </w:rPr>
        <w:t>и 202</w:t>
      </w:r>
      <w:r w:rsidR="00C74605" w:rsidRPr="005C3793">
        <w:rPr>
          <w:sz w:val="28"/>
          <w:szCs w:val="28"/>
        </w:rPr>
        <w:t>5</w:t>
      </w:r>
      <w:r w:rsidR="002E0E71" w:rsidRPr="005C3793">
        <w:rPr>
          <w:sz w:val="28"/>
          <w:szCs w:val="28"/>
        </w:rPr>
        <w:t xml:space="preserve"> годов» </w:t>
      </w:r>
      <w:r w:rsidR="00370A54">
        <w:rPr>
          <w:sz w:val="28"/>
          <w:szCs w:val="28"/>
        </w:rPr>
        <w:br/>
      </w:r>
      <w:bookmarkStart w:id="0" w:name="_GoBack"/>
      <w:bookmarkEnd w:id="0"/>
      <w:r w:rsidR="002E0E71" w:rsidRPr="005C3793">
        <w:rPr>
          <w:sz w:val="28"/>
          <w:szCs w:val="28"/>
        </w:rPr>
        <w:t>(Доку</w:t>
      </w:r>
      <w:r w:rsidR="002E0E71" w:rsidRPr="00C25B26">
        <w:rPr>
          <w:sz w:val="28"/>
          <w:szCs w:val="28"/>
        </w:rPr>
        <w:t>мент</w:t>
      </w:r>
      <w:r w:rsidR="00370A54">
        <w:rPr>
          <w:sz w:val="28"/>
          <w:szCs w:val="28"/>
        </w:rPr>
        <w:t xml:space="preserve"> </w:t>
      </w:r>
      <w:r w:rsidR="002E0E71" w:rsidRPr="00C25B26">
        <w:rPr>
          <w:sz w:val="28"/>
          <w:szCs w:val="28"/>
        </w:rPr>
        <w:t>–</w:t>
      </w:r>
      <w:r w:rsidR="00370A54">
        <w:rPr>
          <w:sz w:val="28"/>
          <w:szCs w:val="28"/>
        </w:rPr>
        <w:t xml:space="preserve"> </w:t>
      </w:r>
      <w:r w:rsidR="002E0E71" w:rsidRPr="00C25B26">
        <w:rPr>
          <w:sz w:val="28"/>
          <w:szCs w:val="28"/>
        </w:rPr>
        <w:t>Регион, 202</w:t>
      </w:r>
      <w:r w:rsidR="00C74605" w:rsidRPr="00C25B26">
        <w:rPr>
          <w:sz w:val="28"/>
          <w:szCs w:val="28"/>
        </w:rPr>
        <w:t>2</w:t>
      </w:r>
      <w:r w:rsidR="002E0E71" w:rsidRPr="00C25B26">
        <w:rPr>
          <w:sz w:val="28"/>
          <w:szCs w:val="28"/>
        </w:rPr>
        <w:t xml:space="preserve">, </w:t>
      </w:r>
      <w:r w:rsidR="00C74605" w:rsidRPr="00C25B26">
        <w:rPr>
          <w:sz w:val="28"/>
          <w:szCs w:val="28"/>
        </w:rPr>
        <w:t>28</w:t>
      </w:r>
      <w:r w:rsidR="002E0E71" w:rsidRPr="00C25B26">
        <w:rPr>
          <w:sz w:val="28"/>
          <w:szCs w:val="28"/>
        </w:rPr>
        <w:t xml:space="preserve"> декабря, № 10</w:t>
      </w:r>
      <w:r w:rsidR="00C74605" w:rsidRPr="00C25B26">
        <w:rPr>
          <w:sz w:val="28"/>
          <w:szCs w:val="28"/>
        </w:rPr>
        <w:t>8</w:t>
      </w:r>
      <w:r w:rsidR="00D47543" w:rsidRPr="00C25B26">
        <w:rPr>
          <w:sz w:val="28"/>
          <w:szCs w:val="28"/>
        </w:rPr>
        <w:t xml:space="preserve">; 2023, 10 марта, № </w:t>
      </w:r>
      <w:r w:rsidR="00421F86" w:rsidRPr="00C25B26">
        <w:rPr>
          <w:sz w:val="28"/>
          <w:szCs w:val="28"/>
        </w:rPr>
        <w:t>17</w:t>
      </w:r>
      <w:r w:rsidR="00F60FB4">
        <w:rPr>
          <w:sz w:val="28"/>
          <w:szCs w:val="28"/>
        </w:rPr>
        <w:t xml:space="preserve">; 7 апреля, </w:t>
      </w:r>
      <w:r w:rsidR="00B36EE4" w:rsidRPr="00C25B26">
        <w:rPr>
          <w:sz w:val="28"/>
          <w:szCs w:val="28"/>
        </w:rPr>
        <w:t>№</w:t>
      </w:r>
      <w:r w:rsidR="00DC570F">
        <w:rPr>
          <w:sz w:val="28"/>
          <w:szCs w:val="28"/>
        </w:rPr>
        <w:t> </w:t>
      </w:r>
      <w:r w:rsidR="00B36EE4" w:rsidRPr="00C25B26">
        <w:rPr>
          <w:sz w:val="28"/>
          <w:szCs w:val="28"/>
        </w:rPr>
        <w:t>25-а</w:t>
      </w:r>
      <w:r w:rsidR="004B53D4" w:rsidRPr="00C25B26">
        <w:rPr>
          <w:sz w:val="28"/>
          <w:szCs w:val="28"/>
        </w:rPr>
        <w:t>; 5 мая, № 34-а</w:t>
      </w:r>
      <w:r w:rsidR="00C91B91">
        <w:rPr>
          <w:sz w:val="28"/>
          <w:szCs w:val="28"/>
        </w:rPr>
        <w:t>; 9 июня, № 43-а</w:t>
      </w:r>
      <w:r w:rsidR="003625CC">
        <w:rPr>
          <w:sz w:val="28"/>
          <w:szCs w:val="28"/>
        </w:rPr>
        <w:t>; 4 июля, № 50-а</w:t>
      </w:r>
      <w:r w:rsidR="006B6E90">
        <w:rPr>
          <w:sz w:val="28"/>
          <w:szCs w:val="28"/>
        </w:rPr>
        <w:t>; 13 октября, № 81-а</w:t>
      </w:r>
      <w:r w:rsidR="002E0E71" w:rsidRPr="00C25B26">
        <w:rPr>
          <w:sz w:val="28"/>
          <w:szCs w:val="28"/>
        </w:rPr>
        <w:t xml:space="preserve">) </w:t>
      </w:r>
      <w:r w:rsidRPr="00C25B26">
        <w:rPr>
          <w:sz w:val="28"/>
          <w:szCs w:val="28"/>
        </w:rPr>
        <w:t>следующ</w:t>
      </w:r>
      <w:r w:rsidR="002D0390" w:rsidRPr="00C25B26">
        <w:rPr>
          <w:sz w:val="28"/>
          <w:szCs w:val="28"/>
        </w:rPr>
        <w:t>ие</w:t>
      </w:r>
      <w:r w:rsidRPr="00C25B26">
        <w:rPr>
          <w:sz w:val="28"/>
          <w:szCs w:val="28"/>
        </w:rPr>
        <w:t xml:space="preserve"> </w:t>
      </w:r>
      <w:r w:rsidR="002D0390" w:rsidRPr="00C25B26">
        <w:rPr>
          <w:sz w:val="28"/>
          <w:szCs w:val="28"/>
        </w:rPr>
        <w:t>изменения</w:t>
      </w:r>
      <w:r w:rsidRPr="00C25B26">
        <w:rPr>
          <w:sz w:val="28"/>
          <w:szCs w:val="28"/>
        </w:rPr>
        <w:t>:</w:t>
      </w:r>
    </w:p>
    <w:p w:rsidR="006B6E90" w:rsidRDefault="006B6E90" w:rsidP="006B6E90">
      <w:pPr>
        <w:pStyle w:val="21"/>
        <w:numPr>
          <w:ilvl w:val="0"/>
          <w:numId w:val="37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>в статье 1:</w:t>
      </w:r>
    </w:p>
    <w:p w:rsidR="006B6E90" w:rsidRDefault="006B6E90" w:rsidP="006B6E90">
      <w:pPr>
        <w:pStyle w:val="21"/>
        <w:shd w:val="clear" w:color="auto" w:fill="FFFFFF"/>
        <w:ind w:left="709" w:firstLine="0"/>
        <w:jc w:val="both"/>
        <w:rPr>
          <w:szCs w:val="28"/>
        </w:rPr>
      </w:pPr>
      <w:r>
        <w:rPr>
          <w:szCs w:val="28"/>
        </w:rPr>
        <w:t>а) в части 1:</w:t>
      </w:r>
    </w:p>
    <w:p w:rsidR="006717B9" w:rsidRDefault="006B6E90" w:rsidP="006B6E90">
      <w:pPr>
        <w:pStyle w:val="2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пункте 2 цифры «132 017 196 050» заменить цифрами «134 385 683 860»</w:t>
      </w:r>
      <w:r w:rsidR="006717B9" w:rsidRPr="008E5DC3">
        <w:rPr>
          <w:szCs w:val="28"/>
        </w:rPr>
        <w:t>;</w:t>
      </w:r>
    </w:p>
    <w:p w:rsidR="006B6E90" w:rsidRDefault="006B6E90" w:rsidP="006B6E90">
      <w:pPr>
        <w:pStyle w:val="2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пункте 3 цифры «6 586 476 149» заменить цифрами «8 954 963 959»</w:t>
      </w:r>
      <w:r w:rsidRPr="008E5DC3">
        <w:rPr>
          <w:szCs w:val="28"/>
        </w:rPr>
        <w:t>;</w:t>
      </w:r>
    </w:p>
    <w:p w:rsidR="006B6E90" w:rsidRDefault="006B6E90" w:rsidP="006B6E90">
      <w:pPr>
        <w:pStyle w:val="2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б) в части 2:</w:t>
      </w:r>
    </w:p>
    <w:p w:rsidR="006B6E90" w:rsidRDefault="006B6E90" w:rsidP="006B6E90">
      <w:pPr>
        <w:pStyle w:val="2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пункте 2 цифры «116 178 188 868» заменить цифрами «115 178 188 868»;</w:t>
      </w:r>
    </w:p>
    <w:p w:rsidR="006B6E90" w:rsidRPr="008E5DC3" w:rsidRDefault="006B6E90" w:rsidP="006B6E90">
      <w:pPr>
        <w:pStyle w:val="2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пункте 3 цифры «1 774 477 890» заменить цифрами </w:t>
      </w:r>
      <w:r w:rsidR="00F161D6">
        <w:rPr>
          <w:szCs w:val="28"/>
        </w:rPr>
        <w:t>«2 774 477 890»;</w:t>
      </w:r>
    </w:p>
    <w:p w:rsidR="00885683" w:rsidRPr="00667CC9" w:rsidRDefault="00B67B6E" w:rsidP="008856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CC9">
        <w:rPr>
          <w:sz w:val="28"/>
          <w:szCs w:val="28"/>
        </w:rPr>
        <w:t>2</w:t>
      </w:r>
      <w:r w:rsidR="00047211" w:rsidRPr="00667CC9">
        <w:rPr>
          <w:sz w:val="28"/>
          <w:szCs w:val="28"/>
        </w:rPr>
        <w:t xml:space="preserve">) </w:t>
      </w:r>
      <w:r w:rsidR="00885683" w:rsidRPr="00667CC9">
        <w:rPr>
          <w:sz w:val="28"/>
          <w:szCs w:val="28"/>
        </w:rPr>
        <w:t>в статье 1</w:t>
      </w:r>
      <w:r w:rsidR="00F9440B" w:rsidRPr="00667CC9">
        <w:rPr>
          <w:sz w:val="28"/>
          <w:szCs w:val="28"/>
        </w:rPr>
        <w:t>2</w:t>
      </w:r>
      <w:r w:rsidR="00885683" w:rsidRPr="00667CC9">
        <w:rPr>
          <w:sz w:val="28"/>
          <w:szCs w:val="28"/>
        </w:rPr>
        <w:t xml:space="preserve"> </w:t>
      </w:r>
      <w:r w:rsidR="00745CC8" w:rsidRPr="00667CC9">
        <w:rPr>
          <w:sz w:val="28"/>
          <w:szCs w:val="28"/>
        </w:rPr>
        <w:t>цифры</w:t>
      </w:r>
      <w:r w:rsidR="00885683" w:rsidRPr="00667CC9">
        <w:rPr>
          <w:sz w:val="28"/>
          <w:szCs w:val="28"/>
        </w:rPr>
        <w:t xml:space="preserve"> «</w:t>
      </w:r>
      <w:r w:rsidRPr="00667CC9">
        <w:rPr>
          <w:sz w:val="28"/>
          <w:szCs w:val="28"/>
        </w:rPr>
        <w:t>13 572 535 443</w:t>
      </w:r>
      <w:r w:rsidR="00885683" w:rsidRPr="00667CC9">
        <w:rPr>
          <w:sz w:val="28"/>
          <w:szCs w:val="28"/>
        </w:rPr>
        <w:t>»</w:t>
      </w:r>
      <w:r w:rsidR="001E4015" w:rsidRPr="00667CC9">
        <w:rPr>
          <w:sz w:val="28"/>
          <w:szCs w:val="28"/>
        </w:rPr>
        <w:t xml:space="preserve"> </w:t>
      </w:r>
      <w:r w:rsidR="00885683" w:rsidRPr="00667CC9">
        <w:rPr>
          <w:sz w:val="28"/>
          <w:szCs w:val="28"/>
        </w:rPr>
        <w:t>заменить</w:t>
      </w:r>
      <w:r w:rsidR="0020336E" w:rsidRPr="00667CC9">
        <w:rPr>
          <w:sz w:val="28"/>
          <w:szCs w:val="28"/>
        </w:rPr>
        <w:t xml:space="preserve"> </w:t>
      </w:r>
      <w:r w:rsidR="001C37C6" w:rsidRPr="00667CC9">
        <w:rPr>
          <w:sz w:val="28"/>
          <w:szCs w:val="28"/>
        </w:rPr>
        <w:t>цифрами</w:t>
      </w:r>
      <w:r w:rsidR="002C0584" w:rsidRPr="00667CC9">
        <w:rPr>
          <w:sz w:val="28"/>
          <w:szCs w:val="28"/>
        </w:rPr>
        <w:t xml:space="preserve"> «</w:t>
      </w:r>
      <w:r w:rsidR="001E4015" w:rsidRPr="00667CC9">
        <w:rPr>
          <w:sz w:val="28"/>
          <w:szCs w:val="28"/>
        </w:rPr>
        <w:t>1</w:t>
      </w:r>
      <w:r w:rsidRPr="00667CC9">
        <w:rPr>
          <w:sz w:val="28"/>
          <w:szCs w:val="28"/>
        </w:rPr>
        <w:t>2</w:t>
      </w:r>
      <w:r w:rsidR="001E4015" w:rsidRPr="00667CC9">
        <w:rPr>
          <w:sz w:val="28"/>
          <w:szCs w:val="28"/>
        </w:rPr>
        <w:t> 572 535 443</w:t>
      </w:r>
      <w:r w:rsidR="002C0584" w:rsidRPr="00667CC9">
        <w:rPr>
          <w:sz w:val="28"/>
          <w:szCs w:val="28"/>
        </w:rPr>
        <w:t>»</w:t>
      </w:r>
      <w:r w:rsidR="00885683" w:rsidRPr="00667CC9">
        <w:rPr>
          <w:sz w:val="28"/>
          <w:szCs w:val="28"/>
        </w:rPr>
        <w:t>;</w:t>
      </w:r>
    </w:p>
    <w:p w:rsidR="00C917CA" w:rsidRPr="00667CC9" w:rsidRDefault="00B67B6E" w:rsidP="00667C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CC9">
        <w:rPr>
          <w:sz w:val="28"/>
          <w:szCs w:val="28"/>
        </w:rPr>
        <w:t xml:space="preserve">3) </w:t>
      </w:r>
      <w:r w:rsidR="00667CC9" w:rsidRPr="00667CC9">
        <w:rPr>
          <w:sz w:val="28"/>
          <w:szCs w:val="28"/>
        </w:rPr>
        <w:t xml:space="preserve">в части 1 статьи 22 цифры «52 624 142 529», «50 849 664 639» и «51 596 776 639» заменить </w:t>
      </w:r>
      <w:r w:rsidR="00D63804">
        <w:rPr>
          <w:sz w:val="28"/>
          <w:szCs w:val="28"/>
        </w:rPr>
        <w:t xml:space="preserve">соответственно </w:t>
      </w:r>
      <w:r w:rsidR="00667CC9" w:rsidRPr="00667CC9">
        <w:rPr>
          <w:sz w:val="28"/>
          <w:szCs w:val="28"/>
        </w:rPr>
        <w:t>цифрами «54 992 630 339», «52 218 152 449» и «52 965 264 449»;</w:t>
      </w:r>
    </w:p>
    <w:p w:rsidR="00416A06" w:rsidRPr="00667CC9" w:rsidRDefault="00B67B6E" w:rsidP="00416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CC9">
        <w:rPr>
          <w:sz w:val="28"/>
          <w:szCs w:val="28"/>
        </w:rPr>
        <w:t>4</w:t>
      </w:r>
      <w:r w:rsidR="00C917CA" w:rsidRPr="00667CC9">
        <w:rPr>
          <w:sz w:val="28"/>
          <w:szCs w:val="28"/>
        </w:rPr>
        <w:t xml:space="preserve">) </w:t>
      </w:r>
      <w:r w:rsidR="00416A06" w:rsidRPr="00667CC9">
        <w:rPr>
          <w:sz w:val="28"/>
          <w:szCs w:val="28"/>
        </w:rPr>
        <w:t>приложени</w:t>
      </w:r>
      <w:r w:rsidR="00D63804">
        <w:rPr>
          <w:sz w:val="28"/>
          <w:szCs w:val="28"/>
        </w:rPr>
        <w:t>е</w:t>
      </w:r>
      <w:r w:rsidR="00416A06" w:rsidRPr="00667CC9">
        <w:rPr>
          <w:sz w:val="28"/>
          <w:szCs w:val="28"/>
        </w:rPr>
        <w:t xml:space="preserve"> </w:t>
      </w:r>
      <w:r w:rsidRPr="00667CC9">
        <w:rPr>
          <w:sz w:val="28"/>
          <w:szCs w:val="28"/>
        </w:rPr>
        <w:t>6</w:t>
      </w:r>
      <w:r w:rsidR="00D63804">
        <w:rPr>
          <w:sz w:val="28"/>
          <w:szCs w:val="28"/>
        </w:rPr>
        <w:t xml:space="preserve"> изложить в редакции приложения</w:t>
      </w:r>
      <w:r w:rsidR="00416A06" w:rsidRPr="00667CC9">
        <w:rPr>
          <w:sz w:val="28"/>
          <w:szCs w:val="28"/>
        </w:rPr>
        <w:t xml:space="preserve"> 1 </w:t>
      </w:r>
      <w:r w:rsidR="00261409" w:rsidRPr="00667CC9">
        <w:rPr>
          <w:sz w:val="28"/>
          <w:szCs w:val="28"/>
        </w:rPr>
        <w:t>к настоящему</w:t>
      </w:r>
      <w:r w:rsidR="00416A06" w:rsidRPr="00667CC9">
        <w:rPr>
          <w:sz w:val="28"/>
          <w:szCs w:val="28"/>
        </w:rPr>
        <w:t xml:space="preserve"> Закону;</w:t>
      </w:r>
    </w:p>
    <w:p w:rsidR="009957FD" w:rsidRPr="00667CC9" w:rsidRDefault="009957FD" w:rsidP="00416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C51">
        <w:rPr>
          <w:sz w:val="28"/>
          <w:szCs w:val="28"/>
        </w:rPr>
        <w:t>5) в приложении 7:</w:t>
      </w:r>
    </w:p>
    <w:p w:rsidR="009957FD" w:rsidRDefault="009957FD" w:rsidP="009957F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а) в строке с </w:t>
      </w:r>
      <w:r>
        <w:rPr>
          <w:color w:val="000000" w:themeColor="text1"/>
          <w:sz w:val="28"/>
          <w:szCs w:val="28"/>
        </w:rPr>
        <w:t>кодом целевой статьи 24.0.00.00000 «</w:t>
      </w:r>
      <w:r w:rsidRPr="009957FD">
        <w:rPr>
          <w:color w:val="000000" w:themeColor="text1"/>
          <w:sz w:val="28"/>
          <w:szCs w:val="28"/>
        </w:rPr>
        <w:t xml:space="preserve">Государственная программа </w:t>
      </w:r>
      <w:r>
        <w:rPr>
          <w:color w:val="000000" w:themeColor="text1"/>
          <w:sz w:val="28"/>
          <w:szCs w:val="28"/>
        </w:rPr>
        <w:t>«</w:t>
      </w:r>
      <w:r w:rsidRPr="009957FD">
        <w:rPr>
          <w:color w:val="000000" w:themeColor="text1"/>
          <w:sz w:val="28"/>
          <w:szCs w:val="28"/>
        </w:rPr>
        <w:t>Развитие дорожного хозяйства в Яр</w:t>
      </w:r>
      <w:r>
        <w:rPr>
          <w:color w:val="000000" w:themeColor="text1"/>
          <w:sz w:val="28"/>
          <w:szCs w:val="28"/>
        </w:rPr>
        <w:t>ославской области» цифры «14 495 221 088» заменить цифрами «13 495 221 088»;</w:t>
      </w:r>
    </w:p>
    <w:p w:rsidR="009957FD" w:rsidRDefault="009957FD" w:rsidP="009957F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в строке с кодом целевой статьи 24.7.00.00000 «</w:t>
      </w:r>
      <w:r w:rsidRPr="009957FD">
        <w:rPr>
          <w:iCs/>
          <w:sz w:val="28"/>
          <w:szCs w:val="28"/>
        </w:rPr>
        <w:t xml:space="preserve">Региональная целевая программа </w:t>
      </w:r>
      <w:r>
        <w:rPr>
          <w:iCs/>
          <w:sz w:val="28"/>
          <w:szCs w:val="28"/>
        </w:rPr>
        <w:t>«</w:t>
      </w:r>
      <w:r w:rsidRPr="009957FD">
        <w:rPr>
          <w:iCs/>
          <w:sz w:val="28"/>
          <w:szCs w:val="28"/>
        </w:rPr>
        <w:t xml:space="preserve">Комплексное развитие транспортной инфраструктуры объединенной дорожной сети Ярославской области и городской агломерации </w:t>
      </w:r>
      <w:r>
        <w:rPr>
          <w:iCs/>
          <w:sz w:val="28"/>
          <w:szCs w:val="28"/>
        </w:rPr>
        <w:t>«</w:t>
      </w:r>
      <w:r w:rsidRPr="009957FD">
        <w:rPr>
          <w:iCs/>
          <w:sz w:val="28"/>
          <w:szCs w:val="28"/>
        </w:rPr>
        <w:t>Ярославская</w:t>
      </w:r>
      <w:r>
        <w:rPr>
          <w:iCs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цифры «6 472 781 315» заменить цифрами «5 472 781 315»; </w:t>
      </w:r>
    </w:p>
    <w:p w:rsidR="009957FD" w:rsidRDefault="009957FD" w:rsidP="009957F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в строке с кодом целевой статьи </w:t>
      </w:r>
      <w:r w:rsidR="00547B4B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</w:t>
      </w:r>
      <w:r w:rsidR="00547B4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="00547B4B">
        <w:rPr>
          <w:color w:val="000000" w:themeColor="text1"/>
          <w:sz w:val="28"/>
          <w:szCs w:val="28"/>
          <w:lang w:val="en-US"/>
        </w:rPr>
        <w:t>R</w:t>
      </w:r>
      <w:r w:rsidR="00547B4B" w:rsidRPr="00547B4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>
        <w:rPr>
          <w:iCs/>
          <w:sz w:val="28"/>
          <w:szCs w:val="28"/>
        </w:rPr>
        <w:t>00000 «</w:t>
      </w:r>
      <w:r w:rsidR="00547B4B" w:rsidRPr="00547B4B">
        <w:rPr>
          <w:iCs/>
          <w:sz w:val="28"/>
          <w:szCs w:val="28"/>
        </w:rPr>
        <w:t xml:space="preserve">Региональный проект </w:t>
      </w:r>
      <w:r w:rsidR="00547B4B">
        <w:rPr>
          <w:iCs/>
          <w:sz w:val="28"/>
          <w:szCs w:val="28"/>
        </w:rPr>
        <w:t>«</w:t>
      </w:r>
      <w:r w:rsidR="00547B4B" w:rsidRPr="00547B4B">
        <w:rPr>
          <w:iCs/>
          <w:sz w:val="28"/>
          <w:szCs w:val="28"/>
        </w:rPr>
        <w:t>Дорожная сеть</w:t>
      </w:r>
      <w:r>
        <w:rPr>
          <w:iCs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цифры «</w:t>
      </w:r>
      <w:r w:rsidR="00547B4B">
        <w:rPr>
          <w:color w:val="000000" w:themeColor="text1"/>
          <w:sz w:val="28"/>
          <w:szCs w:val="28"/>
        </w:rPr>
        <w:t>5 060 342 281</w:t>
      </w:r>
      <w:r>
        <w:rPr>
          <w:color w:val="000000" w:themeColor="text1"/>
          <w:sz w:val="28"/>
          <w:szCs w:val="28"/>
        </w:rPr>
        <w:t>» заменить цифрами «</w:t>
      </w:r>
      <w:r w:rsidR="00547B4B">
        <w:rPr>
          <w:color w:val="000000" w:themeColor="text1"/>
          <w:sz w:val="28"/>
          <w:szCs w:val="28"/>
        </w:rPr>
        <w:t>4 060 342 281</w:t>
      </w:r>
      <w:r>
        <w:rPr>
          <w:color w:val="000000" w:themeColor="text1"/>
          <w:sz w:val="28"/>
          <w:szCs w:val="28"/>
        </w:rPr>
        <w:t>»;</w:t>
      </w:r>
    </w:p>
    <w:p w:rsidR="009957FD" w:rsidRDefault="009957FD" w:rsidP="009957FD">
      <w:pPr>
        <w:ind w:firstLine="709"/>
        <w:jc w:val="both"/>
        <w:rPr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в строке с кодом целевой статьи </w:t>
      </w:r>
      <w:r w:rsidR="00547B4B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</w:t>
      </w:r>
      <w:r w:rsidR="00547B4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="00547B4B">
        <w:rPr>
          <w:color w:val="000000" w:themeColor="text1"/>
          <w:sz w:val="28"/>
          <w:szCs w:val="28"/>
          <w:lang w:val="en-US"/>
        </w:rPr>
        <w:t>R</w:t>
      </w:r>
      <w:r w:rsidR="00547B4B" w:rsidRPr="00547B4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="00547B4B">
        <w:rPr>
          <w:color w:val="000000" w:themeColor="text1"/>
          <w:sz w:val="28"/>
          <w:szCs w:val="28"/>
        </w:rPr>
        <w:t>53940</w:t>
      </w:r>
      <w:r>
        <w:rPr>
          <w:color w:val="000000" w:themeColor="text1"/>
          <w:sz w:val="28"/>
          <w:szCs w:val="28"/>
        </w:rPr>
        <w:t xml:space="preserve"> «</w:t>
      </w:r>
      <w:r w:rsidR="00547B4B" w:rsidRPr="00547B4B">
        <w:rPr>
          <w:color w:val="000000" w:themeColor="text1"/>
          <w:sz w:val="28"/>
          <w:szCs w:val="28"/>
        </w:rPr>
        <w:t>Мероприятия, направленные на приведение в нормативное состояние автомобильных дорог и искусственных дорожных сооружений</w:t>
      </w:r>
      <w:r>
        <w:rPr>
          <w:color w:val="000000" w:themeColor="text1"/>
          <w:sz w:val="28"/>
          <w:szCs w:val="28"/>
        </w:rPr>
        <w:t xml:space="preserve">» цифры </w:t>
      </w:r>
      <w:r>
        <w:rPr>
          <w:iCs/>
          <w:sz w:val="28"/>
          <w:szCs w:val="28"/>
        </w:rPr>
        <w:t>«</w:t>
      </w:r>
      <w:r w:rsidR="00547B4B">
        <w:rPr>
          <w:iCs/>
          <w:sz w:val="28"/>
          <w:szCs w:val="28"/>
        </w:rPr>
        <w:t>1 847 898 751</w:t>
      </w:r>
      <w:r>
        <w:rPr>
          <w:iCs/>
          <w:sz w:val="28"/>
          <w:szCs w:val="28"/>
        </w:rPr>
        <w:t>» заменить цифрами «</w:t>
      </w:r>
      <w:r w:rsidR="00547B4B">
        <w:rPr>
          <w:iCs/>
          <w:sz w:val="28"/>
          <w:szCs w:val="28"/>
        </w:rPr>
        <w:t>847 898 751</w:t>
      </w:r>
      <w:r>
        <w:rPr>
          <w:iCs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 xml:space="preserve">по виду расходов </w:t>
      </w:r>
      <w:r w:rsidR="00547B4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00 </w:t>
      </w:r>
      <w:r>
        <w:rPr>
          <w:iCs/>
          <w:sz w:val="28"/>
          <w:szCs w:val="28"/>
        </w:rPr>
        <w:t>«</w:t>
      </w:r>
      <w:r w:rsidR="00547B4B" w:rsidRPr="00547B4B">
        <w:rPr>
          <w:iCs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iCs/>
          <w:sz w:val="28"/>
          <w:szCs w:val="28"/>
        </w:rPr>
        <w:t>» цифры «</w:t>
      </w:r>
      <w:r w:rsidR="00547B4B">
        <w:rPr>
          <w:iCs/>
          <w:sz w:val="28"/>
          <w:szCs w:val="28"/>
        </w:rPr>
        <w:t>1 847 898 751</w:t>
      </w:r>
      <w:r>
        <w:rPr>
          <w:iCs/>
          <w:sz w:val="28"/>
          <w:szCs w:val="28"/>
        </w:rPr>
        <w:t>» заменить цифрами «</w:t>
      </w:r>
      <w:r w:rsidR="00547B4B">
        <w:rPr>
          <w:iCs/>
          <w:sz w:val="28"/>
          <w:szCs w:val="28"/>
        </w:rPr>
        <w:t>847 898 751</w:t>
      </w:r>
      <w:r>
        <w:rPr>
          <w:iCs/>
          <w:sz w:val="28"/>
          <w:szCs w:val="28"/>
        </w:rPr>
        <w:t>»;</w:t>
      </w:r>
    </w:p>
    <w:p w:rsidR="00547B4B" w:rsidRDefault="00547B4B" w:rsidP="009957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д) в строке «Итого» цифры «</w:t>
      </w:r>
      <w:r w:rsidR="000E0B10">
        <w:rPr>
          <w:iCs/>
          <w:sz w:val="28"/>
          <w:szCs w:val="28"/>
        </w:rPr>
        <w:t>113 671 715 791</w:t>
      </w:r>
      <w:r>
        <w:rPr>
          <w:iCs/>
          <w:sz w:val="28"/>
          <w:szCs w:val="28"/>
        </w:rPr>
        <w:t>» заменить цифрами «</w:t>
      </w:r>
      <w:r w:rsidR="000E0B10">
        <w:rPr>
          <w:iCs/>
          <w:sz w:val="28"/>
          <w:szCs w:val="28"/>
        </w:rPr>
        <w:t>112 671 715 791</w:t>
      </w:r>
      <w:r>
        <w:rPr>
          <w:iCs/>
          <w:sz w:val="28"/>
          <w:szCs w:val="28"/>
        </w:rPr>
        <w:t>»;</w:t>
      </w:r>
    </w:p>
    <w:p w:rsidR="00547B4B" w:rsidRDefault="00547B4B" w:rsidP="009957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е) в строке «Всего» цифры «116 178 188 868» заменить цифрами «115 178 188 868»;</w:t>
      </w:r>
    </w:p>
    <w:p w:rsidR="00291A9D" w:rsidRDefault="00D63804" w:rsidP="009957F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667CC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67CC9">
        <w:rPr>
          <w:sz w:val="28"/>
          <w:szCs w:val="28"/>
        </w:rPr>
        <w:t xml:space="preserve"> </w:t>
      </w:r>
      <w:r>
        <w:rPr>
          <w:sz w:val="28"/>
          <w:szCs w:val="28"/>
        </w:rPr>
        <w:t>8 изложить в редакции приложения</w:t>
      </w:r>
      <w:r w:rsidRPr="00667C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7CC9">
        <w:rPr>
          <w:sz w:val="28"/>
          <w:szCs w:val="28"/>
        </w:rPr>
        <w:t xml:space="preserve"> к настоящему Закону;</w:t>
      </w:r>
    </w:p>
    <w:p w:rsidR="000E0B10" w:rsidRDefault="00D63804" w:rsidP="000E0B1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0E0B10">
        <w:rPr>
          <w:sz w:val="28"/>
          <w:szCs w:val="28"/>
        </w:rPr>
        <w:t xml:space="preserve">) в приложении 9 в расходах </w:t>
      </w:r>
      <w:r w:rsidR="000E0B10">
        <w:rPr>
          <w:iCs/>
          <w:sz w:val="28"/>
          <w:szCs w:val="28"/>
        </w:rPr>
        <w:t>м</w:t>
      </w:r>
      <w:r w:rsidR="000E0B10" w:rsidRPr="000E0B10">
        <w:rPr>
          <w:iCs/>
          <w:sz w:val="28"/>
          <w:szCs w:val="28"/>
        </w:rPr>
        <w:t>инистерств</w:t>
      </w:r>
      <w:r w:rsidR="000E0B10">
        <w:rPr>
          <w:iCs/>
          <w:sz w:val="28"/>
          <w:szCs w:val="28"/>
        </w:rPr>
        <w:t>а</w:t>
      </w:r>
      <w:r w:rsidR="000E0B10" w:rsidRPr="000E0B10">
        <w:rPr>
          <w:iCs/>
          <w:sz w:val="28"/>
          <w:szCs w:val="28"/>
        </w:rPr>
        <w:t xml:space="preserve"> дорожного хозяйства Ярославской области</w:t>
      </w:r>
      <w:r w:rsidR="000E0B10">
        <w:rPr>
          <w:iCs/>
          <w:sz w:val="28"/>
          <w:szCs w:val="28"/>
        </w:rPr>
        <w:t xml:space="preserve"> как главного распорядителя бюджетных средств:</w:t>
      </w:r>
    </w:p>
    <w:p w:rsidR="000E0B10" w:rsidRDefault="000E0B10" w:rsidP="000E0B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sz w:val="28"/>
          <w:szCs w:val="28"/>
        </w:rPr>
        <w:t>а) в строке «</w:t>
      </w:r>
      <w:r w:rsidRPr="000E0B10">
        <w:rPr>
          <w:iCs/>
          <w:sz w:val="28"/>
          <w:szCs w:val="28"/>
        </w:rPr>
        <w:t>Министерство дорожного хозяйства Ярославской области</w:t>
      </w:r>
      <w:r>
        <w:rPr>
          <w:iCs/>
          <w:sz w:val="28"/>
          <w:szCs w:val="28"/>
        </w:rPr>
        <w:t xml:space="preserve">» цифры </w:t>
      </w:r>
      <w:r>
        <w:rPr>
          <w:color w:val="000000" w:themeColor="text1"/>
          <w:sz w:val="28"/>
          <w:szCs w:val="28"/>
        </w:rPr>
        <w:t>«</w:t>
      </w:r>
      <w:r w:rsidR="00B5772B">
        <w:rPr>
          <w:color w:val="000000" w:themeColor="text1"/>
          <w:sz w:val="28"/>
          <w:szCs w:val="28"/>
        </w:rPr>
        <w:t>15 163 701 513</w:t>
      </w:r>
      <w:r>
        <w:rPr>
          <w:color w:val="000000" w:themeColor="text1"/>
          <w:sz w:val="28"/>
          <w:szCs w:val="28"/>
        </w:rPr>
        <w:t>» заменить цифрами «</w:t>
      </w:r>
      <w:r w:rsidR="00B5772B">
        <w:rPr>
          <w:color w:val="000000" w:themeColor="text1"/>
          <w:sz w:val="28"/>
          <w:szCs w:val="28"/>
        </w:rPr>
        <w:t>14 163 701 513</w:t>
      </w:r>
      <w:r>
        <w:rPr>
          <w:color w:val="000000" w:themeColor="text1"/>
          <w:sz w:val="28"/>
          <w:szCs w:val="28"/>
        </w:rPr>
        <w:t>»;</w:t>
      </w:r>
    </w:p>
    <w:p w:rsidR="000E0B10" w:rsidRDefault="000E0B10" w:rsidP="000E0B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в строке с </w:t>
      </w:r>
      <w:r>
        <w:rPr>
          <w:color w:val="000000" w:themeColor="text1"/>
          <w:sz w:val="28"/>
          <w:szCs w:val="28"/>
        </w:rPr>
        <w:t>кодом целевой статьи 24.0.00.00000 «</w:t>
      </w:r>
      <w:r w:rsidRPr="009957FD">
        <w:rPr>
          <w:color w:val="000000" w:themeColor="text1"/>
          <w:sz w:val="28"/>
          <w:szCs w:val="28"/>
        </w:rPr>
        <w:t xml:space="preserve">Государственная программа </w:t>
      </w:r>
      <w:r>
        <w:rPr>
          <w:color w:val="000000" w:themeColor="text1"/>
          <w:sz w:val="28"/>
          <w:szCs w:val="28"/>
        </w:rPr>
        <w:t>«</w:t>
      </w:r>
      <w:r w:rsidRPr="009957FD">
        <w:rPr>
          <w:color w:val="000000" w:themeColor="text1"/>
          <w:sz w:val="28"/>
          <w:szCs w:val="28"/>
        </w:rPr>
        <w:t>Развитие дорожного хозяйства в Яр</w:t>
      </w:r>
      <w:r>
        <w:rPr>
          <w:color w:val="000000" w:themeColor="text1"/>
          <w:sz w:val="28"/>
          <w:szCs w:val="28"/>
        </w:rPr>
        <w:t>ославской области» цифры «14 495 221 088» заменить цифрами «13 495 221 088»;</w:t>
      </w:r>
    </w:p>
    <w:p w:rsidR="000E0B10" w:rsidRDefault="000E0B10" w:rsidP="000E0B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в строке с кодом целевой статьи 24.7.00.00000 «</w:t>
      </w:r>
      <w:r w:rsidRPr="009957FD">
        <w:rPr>
          <w:iCs/>
          <w:sz w:val="28"/>
          <w:szCs w:val="28"/>
        </w:rPr>
        <w:t xml:space="preserve">Региональная целевая программа </w:t>
      </w:r>
      <w:r>
        <w:rPr>
          <w:iCs/>
          <w:sz w:val="28"/>
          <w:szCs w:val="28"/>
        </w:rPr>
        <w:t>«</w:t>
      </w:r>
      <w:r w:rsidRPr="009957FD">
        <w:rPr>
          <w:iCs/>
          <w:sz w:val="28"/>
          <w:szCs w:val="28"/>
        </w:rPr>
        <w:t xml:space="preserve">Комплексное развитие транспортной инфраструктуры объединенной дорожной сети Ярославской области и городской агломерации </w:t>
      </w:r>
      <w:r>
        <w:rPr>
          <w:iCs/>
          <w:sz w:val="28"/>
          <w:szCs w:val="28"/>
        </w:rPr>
        <w:t>«</w:t>
      </w:r>
      <w:r w:rsidRPr="009957FD">
        <w:rPr>
          <w:iCs/>
          <w:sz w:val="28"/>
          <w:szCs w:val="28"/>
        </w:rPr>
        <w:t>Ярославская</w:t>
      </w:r>
      <w:r>
        <w:rPr>
          <w:iCs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цифры «6 472 781 315» заменить цифрами «5 472 781 315»; </w:t>
      </w:r>
    </w:p>
    <w:p w:rsidR="000E0B10" w:rsidRDefault="000E0B10" w:rsidP="000E0B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в строке с кодом целевой статьи 24.7.</w:t>
      </w:r>
      <w:r>
        <w:rPr>
          <w:color w:val="000000" w:themeColor="text1"/>
          <w:sz w:val="28"/>
          <w:szCs w:val="28"/>
          <w:lang w:val="en-US"/>
        </w:rPr>
        <w:t>R</w:t>
      </w:r>
      <w:r w:rsidRPr="00547B4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>
        <w:rPr>
          <w:iCs/>
          <w:sz w:val="28"/>
          <w:szCs w:val="28"/>
        </w:rPr>
        <w:t>00000 «</w:t>
      </w:r>
      <w:r w:rsidRPr="00547B4B">
        <w:rPr>
          <w:iCs/>
          <w:sz w:val="28"/>
          <w:szCs w:val="28"/>
        </w:rPr>
        <w:t xml:space="preserve">Региональный проект </w:t>
      </w:r>
      <w:r>
        <w:rPr>
          <w:iCs/>
          <w:sz w:val="28"/>
          <w:szCs w:val="28"/>
        </w:rPr>
        <w:t>«</w:t>
      </w:r>
      <w:r w:rsidRPr="00547B4B">
        <w:rPr>
          <w:iCs/>
          <w:sz w:val="28"/>
          <w:szCs w:val="28"/>
        </w:rPr>
        <w:t>Дорожная сеть</w:t>
      </w:r>
      <w:r>
        <w:rPr>
          <w:iCs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цифры «5 060 342 281» заменить цифрами «4 060 342 281»;</w:t>
      </w:r>
    </w:p>
    <w:p w:rsidR="000E0B10" w:rsidRDefault="000E0B10" w:rsidP="000E0B10">
      <w:pPr>
        <w:ind w:firstLine="709"/>
        <w:jc w:val="both"/>
        <w:rPr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>д) в строке с кодом целевой статьи 24.7.</w:t>
      </w:r>
      <w:r>
        <w:rPr>
          <w:color w:val="000000" w:themeColor="text1"/>
          <w:sz w:val="28"/>
          <w:szCs w:val="28"/>
          <w:lang w:val="en-US"/>
        </w:rPr>
        <w:t>R</w:t>
      </w:r>
      <w:r w:rsidRPr="00547B4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.53940 «</w:t>
      </w:r>
      <w:r w:rsidRPr="00547B4B">
        <w:rPr>
          <w:color w:val="000000" w:themeColor="text1"/>
          <w:sz w:val="28"/>
          <w:szCs w:val="28"/>
        </w:rPr>
        <w:t>Мероприятия, направленные на приведение в нормативное состояние автомобильных дорог и искусственных дорожных сооружений</w:t>
      </w:r>
      <w:r>
        <w:rPr>
          <w:color w:val="000000" w:themeColor="text1"/>
          <w:sz w:val="28"/>
          <w:szCs w:val="28"/>
        </w:rPr>
        <w:t xml:space="preserve">» цифры </w:t>
      </w:r>
      <w:r>
        <w:rPr>
          <w:iCs/>
          <w:sz w:val="28"/>
          <w:szCs w:val="28"/>
        </w:rPr>
        <w:t xml:space="preserve">«1 847 898 751» заменить цифрами «847 898 751», </w:t>
      </w:r>
      <w:r>
        <w:rPr>
          <w:color w:val="000000" w:themeColor="text1"/>
          <w:sz w:val="28"/>
          <w:szCs w:val="28"/>
        </w:rPr>
        <w:t xml:space="preserve">по виду расходов 200 </w:t>
      </w:r>
      <w:r>
        <w:rPr>
          <w:iCs/>
          <w:sz w:val="28"/>
          <w:szCs w:val="28"/>
        </w:rPr>
        <w:t>«</w:t>
      </w:r>
      <w:r w:rsidRPr="00547B4B">
        <w:rPr>
          <w:iCs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iCs/>
          <w:sz w:val="28"/>
          <w:szCs w:val="28"/>
        </w:rPr>
        <w:t>» цифры «1 847 898 751» заменить цифрами «847 898 751»;</w:t>
      </w:r>
    </w:p>
    <w:p w:rsidR="000E0B10" w:rsidRDefault="000E0B10" w:rsidP="000E0B1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е) в строке «Итого» цифры «113 671 715 791» заменить цифрами «112 671 715 791»;</w:t>
      </w:r>
    </w:p>
    <w:p w:rsidR="000E0B10" w:rsidRDefault="000E0B10" w:rsidP="000E0B1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sz w:val="28"/>
          <w:szCs w:val="28"/>
        </w:rPr>
        <w:t>ж) в строке «Всего» цифры «116 178 188 868» заменить цифрами «115 178 188 868»;</w:t>
      </w:r>
    </w:p>
    <w:p w:rsidR="00D63804" w:rsidRDefault="00D63804" w:rsidP="00D638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67CC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67CC9">
        <w:rPr>
          <w:sz w:val="28"/>
          <w:szCs w:val="28"/>
        </w:rPr>
        <w:t xml:space="preserve"> </w:t>
      </w:r>
      <w:r>
        <w:rPr>
          <w:sz w:val="28"/>
          <w:szCs w:val="28"/>
        </w:rPr>
        <w:t>11 изложить в редакции приложения</w:t>
      </w:r>
      <w:r w:rsidRPr="00667CC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67CC9">
        <w:rPr>
          <w:sz w:val="28"/>
          <w:szCs w:val="28"/>
        </w:rPr>
        <w:t xml:space="preserve"> к настоящему Закону;</w:t>
      </w:r>
    </w:p>
    <w:p w:rsidR="008D0FC6" w:rsidRPr="008E5DC3" w:rsidRDefault="00D63804" w:rsidP="0048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D0FC6" w:rsidRPr="008E5DC3">
        <w:rPr>
          <w:sz w:val="28"/>
          <w:szCs w:val="28"/>
        </w:rPr>
        <w:t xml:space="preserve">) </w:t>
      </w:r>
      <w:r w:rsidR="00F55BAB" w:rsidRPr="008E5DC3">
        <w:rPr>
          <w:sz w:val="28"/>
          <w:szCs w:val="28"/>
        </w:rPr>
        <w:t xml:space="preserve">в приложении </w:t>
      </w:r>
      <w:r w:rsidR="007B5832" w:rsidRPr="008E5DC3">
        <w:rPr>
          <w:sz w:val="28"/>
          <w:szCs w:val="28"/>
        </w:rPr>
        <w:t>20</w:t>
      </w:r>
      <w:r w:rsidR="00F55BAB" w:rsidRPr="008E5DC3">
        <w:rPr>
          <w:sz w:val="28"/>
          <w:szCs w:val="28"/>
        </w:rPr>
        <w:t>:</w:t>
      </w:r>
    </w:p>
    <w:p w:rsidR="00F55BAB" w:rsidRPr="008E5DC3" w:rsidRDefault="00645D55" w:rsidP="0048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</w:t>
      </w:r>
      <w:r w:rsidR="00261409">
        <w:rPr>
          <w:sz w:val="28"/>
          <w:szCs w:val="28"/>
        </w:rPr>
        <w:t>вновь вводимый пункт 18</w:t>
      </w:r>
      <w:r w:rsidR="00F55BAB" w:rsidRPr="008E5DC3">
        <w:rPr>
          <w:sz w:val="28"/>
          <w:szCs w:val="28"/>
        </w:rPr>
        <w:t xml:space="preserve"> изложить в редакции приложения </w:t>
      </w:r>
      <w:r w:rsidR="00261409">
        <w:rPr>
          <w:sz w:val="28"/>
          <w:szCs w:val="28"/>
        </w:rPr>
        <w:t>4</w:t>
      </w:r>
      <w:r w:rsidRPr="008E5DC3">
        <w:rPr>
          <w:sz w:val="28"/>
          <w:szCs w:val="28"/>
        </w:rPr>
        <w:t xml:space="preserve"> к настоящему </w:t>
      </w:r>
      <w:r w:rsidR="00181E9C" w:rsidRPr="008E5DC3">
        <w:rPr>
          <w:sz w:val="28"/>
          <w:szCs w:val="28"/>
        </w:rPr>
        <w:t>З</w:t>
      </w:r>
      <w:r w:rsidRPr="008E5DC3">
        <w:rPr>
          <w:sz w:val="28"/>
          <w:szCs w:val="28"/>
        </w:rPr>
        <w:t>акону</w:t>
      </w:r>
      <w:r w:rsidR="00F55BAB" w:rsidRPr="008E5DC3">
        <w:rPr>
          <w:sz w:val="28"/>
          <w:szCs w:val="28"/>
        </w:rPr>
        <w:t>;</w:t>
      </w:r>
    </w:p>
    <w:p w:rsidR="00F55BAB" w:rsidRPr="008E5DC3" w:rsidRDefault="00F55BAB" w:rsidP="0048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б) </w:t>
      </w:r>
      <w:r w:rsidR="00825FF7" w:rsidRPr="008E5DC3">
        <w:rPr>
          <w:sz w:val="28"/>
          <w:szCs w:val="28"/>
        </w:rPr>
        <w:t>в строке «Итого» цифры «</w:t>
      </w:r>
      <w:r w:rsidR="00261409">
        <w:rPr>
          <w:sz w:val="28"/>
          <w:szCs w:val="28"/>
        </w:rPr>
        <w:t>2 577 161 608</w:t>
      </w:r>
      <w:r w:rsidR="00825FF7" w:rsidRPr="008E5DC3">
        <w:rPr>
          <w:sz w:val="28"/>
          <w:szCs w:val="28"/>
        </w:rPr>
        <w:t>» заменить цифрами «</w:t>
      </w:r>
      <w:r w:rsidR="00261409">
        <w:rPr>
          <w:sz w:val="28"/>
          <w:szCs w:val="28"/>
        </w:rPr>
        <w:t>2 945 649 418</w:t>
      </w:r>
      <w:r w:rsidR="00825FF7" w:rsidRPr="008E5DC3">
        <w:rPr>
          <w:sz w:val="28"/>
          <w:szCs w:val="28"/>
        </w:rPr>
        <w:t>»;</w:t>
      </w:r>
    </w:p>
    <w:p w:rsidR="003F6978" w:rsidRPr="008E5DC3" w:rsidRDefault="00D63804" w:rsidP="0088568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F02B0" w:rsidRPr="008E5DC3">
        <w:rPr>
          <w:sz w:val="28"/>
          <w:szCs w:val="28"/>
        </w:rPr>
        <w:t xml:space="preserve">) </w:t>
      </w:r>
      <w:r w:rsidR="003F6978" w:rsidRPr="008E5DC3">
        <w:rPr>
          <w:sz w:val="28"/>
          <w:szCs w:val="28"/>
        </w:rPr>
        <w:t>приложени</w:t>
      </w:r>
      <w:r w:rsidR="00D80820" w:rsidRPr="008E5DC3">
        <w:rPr>
          <w:sz w:val="28"/>
          <w:szCs w:val="28"/>
        </w:rPr>
        <w:t>я</w:t>
      </w:r>
      <w:r w:rsidR="003F6978" w:rsidRPr="008E5DC3">
        <w:rPr>
          <w:sz w:val="28"/>
          <w:szCs w:val="28"/>
        </w:rPr>
        <w:t xml:space="preserve"> 2</w:t>
      </w:r>
      <w:r w:rsidR="00DD46D4">
        <w:rPr>
          <w:sz w:val="28"/>
          <w:szCs w:val="28"/>
        </w:rPr>
        <w:t>4</w:t>
      </w:r>
      <w:r w:rsidR="00D80820" w:rsidRPr="008E5DC3">
        <w:rPr>
          <w:sz w:val="28"/>
          <w:szCs w:val="28"/>
        </w:rPr>
        <w:t xml:space="preserve"> </w:t>
      </w:r>
      <w:r w:rsidR="00FB0C94">
        <w:rPr>
          <w:sz w:val="28"/>
          <w:szCs w:val="28"/>
        </w:rPr>
        <w:t xml:space="preserve">– </w:t>
      </w:r>
      <w:r w:rsidR="00D80820" w:rsidRPr="008E5DC3">
        <w:rPr>
          <w:sz w:val="28"/>
          <w:szCs w:val="28"/>
        </w:rPr>
        <w:t>2</w:t>
      </w:r>
      <w:r w:rsidR="00DD46D4">
        <w:rPr>
          <w:sz w:val="28"/>
          <w:szCs w:val="28"/>
        </w:rPr>
        <w:t>6</w:t>
      </w:r>
      <w:r w:rsidR="00FB0C94">
        <w:rPr>
          <w:sz w:val="28"/>
          <w:szCs w:val="28"/>
        </w:rPr>
        <w:t xml:space="preserve"> </w:t>
      </w:r>
      <w:r w:rsidR="003F6978" w:rsidRPr="008E5DC3">
        <w:rPr>
          <w:sz w:val="28"/>
          <w:szCs w:val="28"/>
        </w:rPr>
        <w:t>изложить в редакции приложени</w:t>
      </w:r>
      <w:r w:rsidR="00D80820" w:rsidRPr="008E5DC3">
        <w:rPr>
          <w:sz w:val="28"/>
          <w:szCs w:val="28"/>
        </w:rPr>
        <w:t>й</w:t>
      </w:r>
      <w:r w:rsidR="003F6978" w:rsidRPr="008E5DC3">
        <w:rPr>
          <w:sz w:val="28"/>
          <w:szCs w:val="28"/>
        </w:rPr>
        <w:t xml:space="preserve"> </w:t>
      </w:r>
      <w:r w:rsidR="00261409">
        <w:rPr>
          <w:sz w:val="28"/>
          <w:szCs w:val="28"/>
        </w:rPr>
        <w:t>5</w:t>
      </w:r>
      <w:r w:rsidR="007F2A25" w:rsidRPr="008E5DC3">
        <w:rPr>
          <w:sz w:val="28"/>
          <w:szCs w:val="28"/>
        </w:rPr>
        <w:t xml:space="preserve"> </w:t>
      </w:r>
      <w:r w:rsidR="00FB0C94">
        <w:rPr>
          <w:sz w:val="28"/>
          <w:szCs w:val="28"/>
        </w:rPr>
        <w:t>–</w:t>
      </w:r>
      <w:r w:rsidR="00A64107" w:rsidRPr="008E5DC3">
        <w:rPr>
          <w:sz w:val="28"/>
          <w:szCs w:val="28"/>
        </w:rPr>
        <w:t xml:space="preserve"> </w:t>
      </w:r>
      <w:r w:rsidR="00261409">
        <w:rPr>
          <w:sz w:val="28"/>
          <w:szCs w:val="28"/>
        </w:rPr>
        <w:t>7</w:t>
      </w:r>
      <w:r w:rsidR="00FB0C94">
        <w:rPr>
          <w:sz w:val="28"/>
          <w:szCs w:val="28"/>
        </w:rPr>
        <w:t xml:space="preserve"> </w:t>
      </w:r>
      <w:r w:rsidR="007F2A25" w:rsidRPr="008E5DC3">
        <w:rPr>
          <w:sz w:val="28"/>
          <w:szCs w:val="28"/>
        </w:rPr>
        <w:t>к настоящему Закону</w:t>
      </w:r>
      <w:r w:rsidR="00D80820" w:rsidRPr="008E5DC3">
        <w:rPr>
          <w:sz w:val="28"/>
          <w:szCs w:val="28"/>
        </w:rPr>
        <w:t xml:space="preserve"> соответственно.</w:t>
      </w:r>
    </w:p>
    <w:p w:rsidR="00FB0C94" w:rsidRDefault="00FB0C94" w:rsidP="0088568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1208CF" w:rsidRDefault="00030002" w:rsidP="00FF343C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8E5DC3">
        <w:rPr>
          <w:b/>
          <w:color w:val="000000" w:themeColor="text1"/>
          <w:sz w:val="28"/>
          <w:szCs w:val="28"/>
        </w:rPr>
        <w:t>Статья 2</w:t>
      </w:r>
    </w:p>
    <w:p w:rsidR="00030002" w:rsidRPr="001208CF" w:rsidRDefault="00030002" w:rsidP="00FF343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08CF">
        <w:rPr>
          <w:bCs/>
          <w:sz w:val="28"/>
          <w:szCs w:val="28"/>
        </w:rPr>
        <w:t>Настоящий Закон вступает в силу со дня его официального опубликования.</w:t>
      </w:r>
    </w:p>
    <w:p w:rsidR="00DE7807" w:rsidRPr="001208CF" w:rsidRDefault="00DE7807" w:rsidP="00FF343C">
      <w:pPr>
        <w:shd w:val="clear" w:color="auto" w:fill="FFFFFF" w:themeFill="background1"/>
        <w:ind w:firstLine="709"/>
        <w:jc w:val="both"/>
        <w:rPr>
          <w:szCs w:val="28"/>
        </w:rPr>
      </w:pPr>
    </w:p>
    <w:p w:rsidR="000D6F9D" w:rsidRPr="001208CF" w:rsidRDefault="000D6F9D" w:rsidP="00FF343C">
      <w:pPr>
        <w:shd w:val="clear" w:color="auto" w:fill="FFFFFF" w:themeFill="background1"/>
        <w:ind w:firstLine="709"/>
        <w:jc w:val="both"/>
        <w:rPr>
          <w:szCs w:val="28"/>
        </w:rPr>
      </w:pPr>
    </w:p>
    <w:p w:rsidR="009D6F01" w:rsidRPr="001208CF" w:rsidRDefault="009D6F01" w:rsidP="00FF343C">
      <w:pPr>
        <w:shd w:val="clear" w:color="auto" w:fill="FFFFFF" w:themeFill="background1"/>
        <w:ind w:firstLine="709"/>
        <w:jc w:val="both"/>
        <w:rPr>
          <w:szCs w:val="28"/>
        </w:rPr>
      </w:pPr>
    </w:p>
    <w:p w:rsidR="00723007" w:rsidRPr="001208CF" w:rsidRDefault="00723007" w:rsidP="00FF343C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1208CF">
        <w:rPr>
          <w:bCs/>
          <w:sz w:val="28"/>
          <w:szCs w:val="28"/>
        </w:rPr>
        <w:t>Губернатор</w:t>
      </w:r>
    </w:p>
    <w:p w:rsidR="00723007" w:rsidRPr="001208CF" w:rsidRDefault="00723007" w:rsidP="00FF343C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1208CF">
        <w:rPr>
          <w:sz w:val="28"/>
          <w:szCs w:val="28"/>
        </w:rPr>
        <w:t xml:space="preserve">Ярославской области                                                                         </w:t>
      </w:r>
      <w:r w:rsidRPr="001208CF">
        <w:rPr>
          <w:bCs/>
          <w:sz w:val="28"/>
          <w:szCs w:val="28"/>
        </w:rPr>
        <w:t>М.Я. Евраев</w:t>
      </w:r>
    </w:p>
    <w:p w:rsidR="00895352" w:rsidRPr="001208CF" w:rsidRDefault="00895352" w:rsidP="00FF343C">
      <w:pPr>
        <w:shd w:val="clear" w:color="auto" w:fill="FFFFFF" w:themeFill="background1"/>
        <w:jc w:val="both"/>
        <w:rPr>
          <w:szCs w:val="28"/>
        </w:rPr>
      </w:pPr>
    </w:p>
    <w:p w:rsidR="00895352" w:rsidRPr="001208CF" w:rsidRDefault="00895352" w:rsidP="00FF343C">
      <w:pPr>
        <w:shd w:val="clear" w:color="auto" w:fill="FFFFFF" w:themeFill="background1"/>
        <w:jc w:val="both"/>
        <w:rPr>
          <w:szCs w:val="28"/>
        </w:rPr>
      </w:pPr>
    </w:p>
    <w:p w:rsidR="00895352" w:rsidRPr="00FE6F81" w:rsidRDefault="00895352" w:rsidP="00FF343C">
      <w:pPr>
        <w:shd w:val="clear" w:color="auto" w:fill="FFFFFF" w:themeFill="background1"/>
        <w:jc w:val="both"/>
        <w:rPr>
          <w:sz w:val="28"/>
          <w:szCs w:val="28"/>
        </w:rPr>
      </w:pPr>
      <w:r w:rsidRPr="001208CF">
        <w:rPr>
          <w:sz w:val="28"/>
          <w:szCs w:val="28"/>
        </w:rPr>
        <w:t>«_____»_____________ 20</w:t>
      </w:r>
      <w:r w:rsidR="00B25767" w:rsidRPr="001208CF">
        <w:rPr>
          <w:sz w:val="28"/>
          <w:szCs w:val="28"/>
        </w:rPr>
        <w:t>2</w:t>
      </w:r>
      <w:r w:rsidR="00C74605" w:rsidRPr="001208CF">
        <w:rPr>
          <w:sz w:val="28"/>
          <w:szCs w:val="28"/>
        </w:rPr>
        <w:t>3</w:t>
      </w:r>
      <w:r w:rsidRPr="001208CF">
        <w:rPr>
          <w:sz w:val="28"/>
          <w:szCs w:val="28"/>
        </w:rPr>
        <w:t xml:space="preserve"> г.</w:t>
      </w:r>
    </w:p>
    <w:p w:rsidR="00895352" w:rsidRPr="005241E0" w:rsidRDefault="00895352" w:rsidP="00FF343C">
      <w:pPr>
        <w:shd w:val="clear" w:color="auto" w:fill="FFFFFF" w:themeFill="background1"/>
        <w:jc w:val="both"/>
        <w:rPr>
          <w:szCs w:val="28"/>
        </w:rPr>
      </w:pPr>
    </w:p>
    <w:p w:rsidR="00922FDF" w:rsidRPr="00FE6F81" w:rsidRDefault="00895352" w:rsidP="00FF343C">
      <w:pPr>
        <w:shd w:val="clear" w:color="auto" w:fill="FFFFFF" w:themeFill="background1"/>
        <w:jc w:val="both"/>
        <w:rPr>
          <w:sz w:val="28"/>
          <w:szCs w:val="28"/>
        </w:rPr>
      </w:pPr>
      <w:r w:rsidRPr="00FE6F81">
        <w:rPr>
          <w:sz w:val="28"/>
          <w:szCs w:val="28"/>
        </w:rPr>
        <w:t>№ _______</w:t>
      </w:r>
    </w:p>
    <w:sectPr w:rsidR="00922FDF" w:rsidRPr="00FE6F81" w:rsidSect="00AB4C51">
      <w:headerReference w:type="even" r:id="rId12"/>
      <w:headerReference w:type="default" r:id="rId13"/>
      <w:pgSz w:w="11906" w:h="16838" w:code="9"/>
      <w:pgMar w:top="851" w:right="70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CE" w:rsidRDefault="000A2CCE">
      <w:r>
        <w:separator/>
      </w:r>
    </w:p>
  </w:endnote>
  <w:endnote w:type="continuationSeparator" w:id="0">
    <w:p w:rsidR="000A2CCE" w:rsidRDefault="000A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CE" w:rsidRDefault="000A2CCE">
      <w:r>
        <w:separator/>
      </w:r>
    </w:p>
  </w:footnote>
  <w:footnote w:type="continuationSeparator" w:id="0">
    <w:p w:rsidR="000A2CCE" w:rsidRDefault="000A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370A54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 w15:restartNumberingAfterBreak="0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 w15:restartNumberingAfterBreak="0">
    <w:nsid w:val="3C8E4D9C"/>
    <w:multiLevelType w:val="hybridMultilevel"/>
    <w:tmpl w:val="3D7C4418"/>
    <w:lvl w:ilvl="0" w:tplc="548A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634968"/>
    <w:multiLevelType w:val="hybridMultilevel"/>
    <w:tmpl w:val="0944F8AE"/>
    <w:lvl w:ilvl="0" w:tplc="94A60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 w15:restartNumberingAfterBreak="0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9" w15:restartNumberingAfterBreak="0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5" w15:restartNumberingAfterBreak="0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5"/>
  </w:num>
  <w:num w:numId="5">
    <w:abstractNumId w:val="13"/>
  </w:num>
  <w:num w:numId="6">
    <w:abstractNumId w:val="32"/>
  </w:num>
  <w:num w:numId="7">
    <w:abstractNumId w:val="34"/>
  </w:num>
  <w:num w:numId="8">
    <w:abstractNumId w:val="4"/>
  </w:num>
  <w:num w:numId="9">
    <w:abstractNumId w:val="24"/>
  </w:num>
  <w:num w:numId="10">
    <w:abstractNumId w:val="30"/>
  </w:num>
  <w:num w:numId="11">
    <w:abstractNumId w:val="23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8"/>
  </w:num>
  <w:num w:numId="16">
    <w:abstractNumId w:val="17"/>
  </w:num>
  <w:num w:numId="17">
    <w:abstractNumId w:val="29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7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1"/>
  </w:num>
  <w:num w:numId="26">
    <w:abstractNumId w:val="16"/>
  </w:num>
  <w:num w:numId="27">
    <w:abstractNumId w:val="25"/>
  </w:num>
  <w:num w:numId="28">
    <w:abstractNumId w:val="12"/>
  </w:num>
  <w:num w:numId="29">
    <w:abstractNumId w:val="8"/>
  </w:num>
  <w:num w:numId="30">
    <w:abstractNumId w:val="26"/>
  </w:num>
  <w:num w:numId="31">
    <w:abstractNumId w:val="15"/>
  </w:num>
  <w:num w:numId="32">
    <w:abstractNumId w:val="7"/>
  </w:num>
  <w:num w:numId="33">
    <w:abstractNumId w:val="33"/>
  </w:num>
  <w:num w:numId="34">
    <w:abstractNumId w:val="19"/>
  </w:num>
  <w:num w:numId="35">
    <w:abstractNumId w:val="18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0B10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409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1A9D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A54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47B4B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67CC9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6E90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715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57FD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C51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5772B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6E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0E5E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3804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ED1"/>
    <w:rsid w:val="00F13B1A"/>
    <w:rsid w:val="00F14631"/>
    <w:rsid w:val="00F14A2C"/>
    <w:rsid w:val="00F161D6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0FB4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04FA"/>
  <w15:docId w15:val="{EEA59A1A-C9A9-4EE6-BAE5-F9A9FCE8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D6FE-2149-4AF5-B604-B9DCC43EE2EA}">
  <ds:schemaRefs>
    <ds:schemaRef ds:uri="f07adec3-9edc-4ba9-a947-c557adee0635"/>
    <ds:schemaRef ds:uri="http://schemas.microsoft.com/office/2006/documentManagement/types"/>
    <ds:schemaRef ds:uri="http://purl.org/dc/elements/1.1/"/>
    <ds:schemaRef ds:uri="http://www.w3.org/XML/1998/namespace"/>
    <ds:schemaRef ds:uri="e0e05f54-cbf1-4c6c-9b4a-ded4f332edc5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aafbb199-1328-4a0f-94a7-ff9dcc491817"/>
    <ds:schemaRef ds:uri="http://schemas.microsoft.com/office/infopath/2007/PartnerControl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7A3D0-723E-4770-91B1-879DB514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Гужов Максим Владимирович</dc:creator>
  <cp:lastModifiedBy>Леонова Анна Владимировна</cp:lastModifiedBy>
  <cp:revision>2</cp:revision>
  <cp:lastPrinted>2023-10-19T07:06:00Z</cp:lastPrinted>
  <dcterms:created xsi:type="dcterms:W3CDTF">2023-10-19T07:14:00Z</dcterms:created>
  <dcterms:modified xsi:type="dcterms:W3CDTF">2023-10-19T07:14:00Z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