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44B4" w:rsidRPr="00A644B4" w:rsidRDefault="00A644B4" w:rsidP="00A644B4">
      <w:pPr>
        <w:jc w:val="right"/>
        <w:rPr>
          <w:b/>
          <w:sz w:val="20"/>
        </w:rPr>
      </w:pPr>
      <w:r w:rsidRPr="00A644B4">
        <w:rPr>
          <w:b/>
          <w:sz w:val="20"/>
        </w:rPr>
        <w:t>Проект вносит</w:t>
      </w:r>
    </w:p>
    <w:p w:rsidR="00A644B4" w:rsidRPr="00A644B4" w:rsidRDefault="00A644B4" w:rsidP="00A644B4">
      <w:pPr>
        <w:jc w:val="right"/>
        <w:rPr>
          <w:b/>
          <w:sz w:val="20"/>
        </w:rPr>
      </w:pPr>
      <w:r w:rsidRPr="00A644B4">
        <w:rPr>
          <w:b/>
          <w:sz w:val="20"/>
        </w:rPr>
        <w:t>Губернатор Ярославской области</w:t>
      </w:r>
    </w:p>
    <w:p w:rsidR="00A644B4" w:rsidRPr="00A644B4" w:rsidRDefault="00A644B4" w:rsidP="00A644B4">
      <w:pPr>
        <w:jc w:val="right"/>
        <w:rPr>
          <w:b/>
          <w:sz w:val="20"/>
        </w:rPr>
      </w:pPr>
    </w:p>
    <w:p w:rsidR="00EB17A2" w:rsidRPr="00700A46" w:rsidRDefault="00444E2B" w:rsidP="00A644B4">
      <w:pPr>
        <w:jc w:val="right"/>
        <w:rPr>
          <w:b/>
          <w:sz w:val="20"/>
        </w:rPr>
      </w:pPr>
      <w:r>
        <w:rPr>
          <w:b/>
          <w:sz w:val="20"/>
        </w:rPr>
        <w:t>Евраев</w:t>
      </w:r>
      <w:r w:rsidR="00392725" w:rsidRPr="00392725">
        <w:rPr>
          <w:b/>
          <w:sz w:val="20"/>
        </w:rPr>
        <w:t xml:space="preserve"> </w:t>
      </w:r>
      <w:r w:rsidR="00392725">
        <w:rPr>
          <w:b/>
          <w:sz w:val="20"/>
        </w:rPr>
        <w:t>М</w:t>
      </w:r>
      <w:r w:rsidR="00392725" w:rsidRPr="00A644B4">
        <w:rPr>
          <w:b/>
          <w:sz w:val="20"/>
        </w:rPr>
        <w:t>.</w:t>
      </w:r>
      <w:r w:rsidR="00392725">
        <w:rPr>
          <w:b/>
          <w:sz w:val="20"/>
        </w:rPr>
        <w:t>Я</w:t>
      </w:r>
      <w:r w:rsidR="00392725" w:rsidRPr="00A644B4">
        <w:rPr>
          <w:b/>
          <w:sz w:val="20"/>
        </w:rPr>
        <w:t>.</w:t>
      </w:r>
    </w:p>
    <w:p w:rsidR="00EB17A2" w:rsidRDefault="00EB17A2" w:rsidP="00EB17A2">
      <w:pPr>
        <w:jc w:val="right"/>
        <w:rPr>
          <w:b/>
          <w:bCs/>
          <w:sz w:val="20"/>
        </w:rPr>
      </w:pPr>
    </w:p>
    <w:p w:rsidR="008D4C30" w:rsidRPr="00700A46" w:rsidRDefault="008D4C30" w:rsidP="00EB17A2">
      <w:pPr>
        <w:jc w:val="right"/>
        <w:rPr>
          <w:b/>
          <w:bCs/>
          <w:sz w:val="20"/>
        </w:rPr>
      </w:pPr>
    </w:p>
    <w:p w:rsidR="00EB17A2" w:rsidRPr="00700A46" w:rsidRDefault="00980CC5" w:rsidP="009408B8">
      <w:pPr>
        <w:ind w:firstLine="0"/>
        <w:jc w:val="center"/>
      </w:pPr>
      <w:r w:rsidRPr="00700A46">
        <w:rPr>
          <w:noProof/>
        </w:rPr>
        <w:drawing>
          <wp:inline distT="0" distB="0" distL="0" distR="0" wp14:anchorId="48A86027" wp14:editId="7E7D8C29">
            <wp:extent cx="1371600" cy="1371600"/>
            <wp:effectExtent l="0" t="0" r="0" b="0"/>
            <wp:docPr id="2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7A2" w:rsidRPr="00700A46" w:rsidRDefault="00EB17A2" w:rsidP="009408B8">
      <w:pPr>
        <w:ind w:firstLine="0"/>
        <w:jc w:val="center"/>
        <w:rPr>
          <w:b/>
          <w:bCs/>
          <w:sz w:val="36"/>
        </w:rPr>
      </w:pPr>
      <w:r w:rsidRPr="00700A46">
        <w:rPr>
          <w:b/>
          <w:bCs/>
          <w:sz w:val="36"/>
        </w:rPr>
        <w:t>З А К О Н</w:t>
      </w:r>
    </w:p>
    <w:p w:rsidR="00EB17A2" w:rsidRPr="00700A46" w:rsidRDefault="00EB17A2" w:rsidP="009408B8">
      <w:pPr>
        <w:ind w:firstLine="0"/>
        <w:jc w:val="center"/>
        <w:rPr>
          <w:b/>
          <w:bCs/>
        </w:rPr>
      </w:pPr>
      <w:r w:rsidRPr="00700A46">
        <w:rPr>
          <w:b/>
          <w:bCs/>
        </w:rPr>
        <w:t>ЯРОСЛАВСКОЙ ОБЛАСТИ</w:t>
      </w:r>
    </w:p>
    <w:p w:rsidR="008577E7" w:rsidRPr="001D6CA9" w:rsidRDefault="008577E7" w:rsidP="009408B8">
      <w:pPr>
        <w:ind w:firstLine="0"/>
        <w:rPr>
          <w:bCs/>
          <w:szCs w:val="28"/>
        </w:rPr>
      </w:pPr>
    </w:p>
    <w:p w:rsidR="00550508" w:rsidRDefault="00772A8C" w:rsidP="00D751B4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772A8C">
        <w:rPr>
          <w:b/>
          <w:bCs/>
          <w:sz w:val="28"/>
          <w:szCs w:val="28"/>
        </w:rPr>
        <w:t>О внесении изменени</w:t>
      </w:r>
      <w:r w:rsidR="001D6CA9">
        <w:rPr>
          <w:b/>
          <w:bCs/>
          <w:sz w:val="28"/>
          <w:szCs w:val="28"/>
        </w:rPr>
        <w:t>й</w:t>
      </w:r>
      <w:r w:rsidRPr="00772A8C">
        <w:rPr>
          <w:b/>
          <w:bCs/>
          <w:sz w:val="28"/>
          <w:szCs w:val="28"/>
        </w:rPr>
        <w:t xml:space="preserve"> </w:t>
      </w:r>
      <w:r w:rsidR="00404DC4">
        <w:rPr>
          <w:b/>
          <w:bCs/>
          <w:sz w:val="28"/>
          <w:szCs w:val="28"/>
        </w:rPr>
        <w:t xml:space="preserve">в </w:t>
      </w:r>
      <w:r w:rsidR="00550508">
        <w:rPr>
          <w:b/>
          <w:bCs/>
          <w:sz w:val="28"/>
          <w:szCs w:val="28"/>
        </w:rPr>
        <w:t>отдельные з</w:t>
      </w:r>
      <w:r w:rsidR="00532FEE">
        <w:rPr>
          <w:b/>
          <w:bCs/>
          <w:sz w:val="28"/>
          <w:szCs w:val="28"/>
        </w:rPr>
        <w:t>акон</w:t>
      </w:r>
      <w:r w:rsidR="00550508">
        <w:rPr>
          <w:b/>
          <w:bCs/>
          <w:sz w:val="28"/>
          <w:szCs w:val="28"/>
        </w:rPr>
        <w:t>одательные акты</w:t>
      </w:r>
      <w:r w:rsidR="00532FEE">
        <w:rPr>
          <w:b/>
          <w:bCs/>
          <w:sz w:val="28"/>
          <w:szCs w:val="28"/>
        </w:rPr>
        <w:t xml:space="preserve"> </w:t>
      </w:r>
    </w:p>
    <w:p w:rsidR="00404DC4" w:rsidRDefault="00772A8C" w:rsidP="00D751B4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772A8C">
        <w:rPr>
          <w:b/>
          <w:bCs/>
          <w:sz w:val="28"/>
          <w:szCs w:val="28"/>
        </w:rPr>
        <w:t>Ярославской области</w:t>
      </w:r>
      <w:r w:rsidR="00550508">
        <w:rPr>
          <w:b/>
          <w:bCs/>
          <w:sz w:val="28"/>
          <w:szCs w:val="28"/>
        </w:rPr>
        <w:t xml:space="preserve"> </w:t>
      </w:r>
    </w:p>
    <w:p w:rsidR="002E017E" w:rsidRDefault="002E017E" w:rsidP="009408B8">
      <w:pPr>
        <w:pStyle w:val="af"/>
        <w:tabs>
          <w:tab w:val="left" w:pos="709"/>
        </w:tabs>
        <w:jc w:val="center"/>
        <w:rPr>
          <w:sz w:val="28"/>
          <w:szCs w:val="28"/>
        </w:rPr>
      </w:pPr>
    </w:p>
    <w:p w:rsidR="002E017E" w:rsidRPr="00AE7E75" w:rsidRDefault="002E017E" w:rsidP="00DF51D4">
      <w:pPr>
        <w:pStyle w:val="af"/>
        <w:tabs>
          <w:tab w:val="left" w:pos="709"/>
        </w:tabs>
        <w:rPr>
          <w:sz w:val="28"/>
          <w:szCs w:val="28"/>
        </w:rPr>
      </w:pPr>
    </w:p>
    <w:p w:rsidR="00EB17A2" w:rsidRPr="00700A46" w:rsidRDefault="00EB17A2" w:rsidP="003001A7">
      <w:pPr>
        <w:tabs>
          <w:tab w:val="left" w:pos="709"/>
        </w:tabs>
        <w:ind w:firstLine="0"/>
        <w:rPr>
          <w:sz w:val="24"/>
        </w:rPr>
      </w:pPr>
      <w:r w:rsidRPr="00700A46">
        <w:rPr>
          <w:sz w:val="24"/>
        </w:rPr>
        <w:t>Принят Ярославской областной Думой</w:t>
      </w:r>
    </w:p>
    <w:p w:rsidR="00EB17A2" w:rsidRPr="002D2779" w:rsidRDefault="00EB17A2" w:rsidP="002D2779">
      <w:pPr>
        <w:tabs>
          <w:tab w:val="left" w:pos="709"/>
        </w:tabs>
        <w:ind w:firstLine="0"/>
        <w:rPr>
          <w:sz w:val="24"/>
        </w:rPr>
      </w:pPr>
      <w:r w:rsidRPr="00700A46">
        <w:rPr>
          <w:sz w:val="24"/>
        </w:rPr>
        <w:t>«____»</w:t>
      </w:r>
      <w:r w:rsidR="00550508">
        <w:rPr>
          <w:sz w:val="24"/>
        </w:rPr>
        <w:t xml:space="preserve"> </w:t>
      </w:r>
      <w:r w:rsidRPr="00700A46">
        <w:rPr>
          <w:sz w:val="24"/>
        </w:rPr>
        <w:t>_____________ 202</w:t>
      </w:r>
      <w:r w:rsidR="00404DC4">
        <w:rPr>
          <w:sz w:val="24"/>
        </w:rPr>
        <w:t>4</w:t>
      </w:r>
      <w:r w:rsidRPr="00700A46">
        <w:rPr>
          <w:sz w:val="24"/>
        </w:rPr>
        <w:t xml:space="preserve"> года</w:t>
      </w:r>
    </w:p>
    <w:p w:rsidR="008D052A" w:rsidRDefault="008D052A" w:rsidP="003709FE">
      <w:pPr>
        <w:ind w:firstLine="0"/>
        <w:rPr>
          <w:rFonts w:eastAsia="Calibri"/>
          <w:bCs/>
          <w:szCs w:val="28"/>
          <w:lang w:eastAsia="en-US"/>
        </w:rPr>
      </w:pPr>
    </w:p>
    <w:p w:rsidR="00B00450" w:rsidRDefault="00B00450" w:rsidP="003709FE">
      <w:pPr>
        <w:ind w:firstLine="0"/>
        <w:rPr>
          <w:rFonts w:eastAsia="Calibri"/>
          <w:bCs/>
          <w:szCs w:val="28"/>
          <w:lang w:eastAsia="en-US"/>
        </w:rPr>
      </w:pPr>
    </w:p>
    <w:p w:rsidR="00550508" w:rsidRDefault="00550508" w:rsidP="00550508">
      <w:pPr>
        <w:ind w:firstLine="709"/>
        <w:rPr>
          <w:b/>
          <w:bCs/>
          <w:iCs/>
          <w:szCs w:val="28"/>
        </w:rPr>
      </w:pPr>
      <w:r w:rsidRPr="00D3336A">
        <w:rPr>
          <w:b/>
          <w:bCs/>
          <w:iCs/>
          <w:szCs w:val="28"/>
        </w:rPr>
        <w:t xml:space="preserve">Статья </w:t>
      </w:r>
      <w:r>
        <w:rPr>
          <w:b/>
          <w:bCs/>
          <w:iCs/>
          <w:szCs w:val="28"/>
        </w:rPr>
        <w:t>1</w:t>
      </w:r>
      <w:r w:rsidR="00BF7126">
        <w:rPr>
          <w:b/>
          <w:bCs/>
          <w:iCs/>
          <w:szCs w:val="28"/>
        </w:rPr>
        <w:t xml:space="preserve"> </w:t>
      </w:r>
    </w:p>
    <w:p w:rsidR="00925424" w:rsidRPr="00925424" w:rsidRDefault="00925424" w:rsidP="00925424">
      <w:pPr>
        <w:ind w:firstLine="709"/>
        <w:rPr>
          <w:bCs/>
          <w:iCs/>
          <w:szCs w:val="28"/>
        </w:rPr>
      </w:pPr>
      <w:r w:rsidRPr="00925424">
        <w:rPr>
          <w:bCs/>
          <w:iCs/>
          <w:szCs w:val="28"/>
        </w:rPr>
        <w:t xml:space="preserve">Часть 11 статьи 7 Закона Ярославской области от 05.11.2002 </w:t>
      </w:r>
      <w:r w:rsidRPr="00925424">
        <w:rPr>
          <w:bCs/>
          <w:iCs/>
          <w:szCs w:val="28"/>
        </w:rPr>
        <w:br/>
        <w:t>№ 71-з «О транспортном налоге в Ярославской области» (Губернские вести, 2002, 8 ноября, № 63; 2003, 20 октября, № 66; 2005, 8 ноября, № 57; 2007, 13 апреля, № 25; 9 октября, № 76; 2008, 10 октября, № 87; Документ-Регион, 2010, 8 октября, № 77; 2012, 3 июля, № 52; 2013, 12 июля, № 54; 2014, 17 октября, № 86; 30 декабря, № 112; 2015, 14 июля, № 55; 2016, 14 июня, № 51; 29 ноября, № 104; 2017, 3 ноября, № 92; 2018, 5 октября, № 83; 9 ноября, № 95; 2019, 15 ноября, № 97; 2020, 6 мая, № 36; 2 июня, № 44; 10 июля, № 54; 25 сентября, № 80; 6 ноября, № 93; 2021, 9 апреля, № 28; 9 ноября, № 89; 2022, 2 декабря, № 99; 23 декабря, № 106; 2023, 1 декабря, № 95) признать утратившей силу.</w:t>
      </w:r>
    </w:p>
    <w:p w:rsidR="00550508" w:rsidRDefault="00550508" w:rsidP="00925424">
      <w:pPr>
        <w:ind w:firstLine="0"/>
        <w:rPr>
          <w:b/>
          <w:bCs/>
          <w:iCs/>
          <w:szCs w:val="28"/>
        </w:rPr>
      </w:pPr>
    </w:p>
    <w:p w:rsidR="00550508" w:rsidRPr="00207652" w:rsidRDefault="00550508" w:rsidP="00550508">
      <w:pPr>
        <w:ind w:firstLine="709"/>
        <w:rPr>
          <w:b/>
          <w:bCs/>
          <w:iCs/>
          <w:szCs w:val="28"/>
        </w:rPr>
      </w:pPr>
      <w:r w:rsidRPr="00207652">
        <w:rPr>
          <w:b/>
          <w:bCs/>
          <w:iCs/>
          <w:szCs w:val="28"/>
        </w:rPr>
        <w:t xml:space="preserve">Статья </w:t>
      </w:r>
      <w:r w:rsidR="00925424">
        <w:rPr>
          <w:b/>
          <w:bCs/>
          <w:iCs/>
          <w:szCs w:val="28"/>
        </w:rPr>
        <w:t>2</w:t>
      </w:r>
      <w:r w:rsidR="00BF7126">
        <w:rPr>
          <w:b/>
          <w:bCs/>
          <w:iCs/>
          <w:szCs w:val="28"/>
        </w:rPr>
        <w:t xml:space="preserve"> </w:t>
      </w:r>
    </w:p>
    <w:p w:rsidR="00925424" w:rsidRPr="00925424" w:rsidRDefault="00925424" w:rsidP="00925424">
      <w:pPr>
        <w:ind w:firstLine="709"/>
        <w:rPr>
          <w:bCs/>
          <w:iCs/>
          <w:szCs w:val="28"/>
          <w:highlight w:val="yellow"/>
        </w:rPr>
      </w:pPr>
      <w:r w:rsidRPr="00925424">
        <w:rPr>
          <w:bCs/>
          <w:iCs/>
          <w:szCs w:val="28"/>
        </w:rPr>
        <w:t xml:space="preserve">Внести в Закон Ярославской области от 15.10.2003 № 46-з «О налоге на имущество организаций в Ярославской области» (Губернские вести, 2003, 20 октября, № 66; 2005, 30 ноября, № 64; Документ-Регион, 2014, 17 октября, </w:t>
      </w:r>
      <w:r w:rsidR="00AC760E">
        <w:rPr>
          <w:bCs/>
          <w:iCs/>
          <w:szCs w:val="28"/>
        </w:rPr>
        <w:br/>
      </w:r>
      <w:r w:rsidRPr="00925424">
        <w:rPr>
          <w:bCs/>
          <w:iCs/>
          <w:szCs w:val="28"/>
        </w:rPr>
        <w:t>№ 86; 2015, 14 июля, № 55; 2016, 14 июня, № 51; 27 декабря, № 113; 2017, 3 ноября, № 92; 2018, 9 ноября, № 95; 7 декабря, № 104; 2019, 15 ноября, № 97; 2020, 6 мая, № 36; 2 июня, № 44; 10 июля, № 54; 25 сентября, № 80; 2021, 9 июля, № 55; 9 ноября, № 89; 30 ноября, № 96; 2022, 2 декабря, № 99; 2023, 1 декабря, № 95; 2024, 24 сентября, № 75) следующие изменения:</w:t>
      </w:r>
    </w:p>
    <w:p w:rsidR="00925424" w:rsidRPr="00925424" w:rsidRDefault="00925424" w:rsidP="00925424">
      <w:pPr>
        <w:ind w:firstLine="709"/>
        <w:rPr>
          <w:bCs/>
          <w:iCs/>
          <w:szCs w:val="28"/>
        </w:rPr>
      </w:pPr>
      <w:r w:rsidRPr="00925424">
        <w:rPr>
          <w:bCs/>
          <w:iCs/>
          <w:szCs w:val="28"/>
        </w:rPr>
        <w:t>1) в статье 2:</w:t>
      </w:r>
    </w:p>
    <w:p w:rsidR="00925424" w:rsidRPr="00925424" w:rsidRDefault="00925424" w:rsidP="00925424">
      <w:pPr>
        <w:ind w:firstLine="709"/>
        <w:rPr>
          <w:bCs/>
          <w:iCs/>
          <w:szCs w:val="28"/>
        </w:rPr>
      </w:pPr>
      <w:r w:rsidRPr="00925424">
        <w:rPr>
          <w:bCs/>
          <w:iCs/>
          <w:szCs w:val="28"/>
        </w:rPr>
        <w:lastRenderedPageBreak/>
        <w:t xml:space="preserve">а) </w:t>
      </w:r>
      <w:r w:rsidRPr="00AC760E">
        <w:rPr>
          <w:bCs/>
          <w:iCs/>
          <w:szCs w:val="28"/>
        </w:rPr>
        <w:t>часть 4</w:t>
      </w:r>
      <w:r w:rsidRPr="00925424">
        <w:rPr>
          <w:bCs/>
          <w:iCs/>
          <w:szCs w:val="28"/>
        </w:rPr>
        <w:t xml:space="preserve"> после слов «как кадастровая стоимость,» дополнить словами «за исключением объектов налогообложения, кадастровая стоимость каждого из которых превышает 300 миллионов рублей,»;</w:t>
      </w:r>
    </w:p>
    <w:p w:rsidR="00925424" w:rsidRPr="00925424" w:rsidRDefault="00925424" w:rsidP="00925424">
      <w:pPr>
        <w:ind w:firstLine="709"/>
        <w:rPr>
          <w:bCs/>
          <w:iCs/>
          <w:szCs w:val="28"/>
        </w:rPr>
      </w:pPr>
      <w:r w:rsidRPr="00925424">
        <w:rPr>
          <w:bCs/>
          <w:iCs/>
          <w:szCs w:val="28"/>
        </w:rPr>
        <w:t>б) дополнить частью 4</w:t>
      </w:r>
      <w:r w:rsidRPr="00925424">
        <w:rPr>
          <w:bCs/>
          <w:iCs/>
          <w:szCs w:val="28"/>
          <w:vertAlign w:val="superscript"/>
        </w:rPr>
        <w:t>1</w:t>
      </w:r>
      <w:r w:rsidRPr="00925424">
        <w:rPr>
          <w:bCs/>
          <w:iCs/>
          <w:szCs w:val="28"/>
        </w:rPr>
        <w:t xml:space="preserve"> следующего содержания:</w:t>
      </w:r>
    </w:p>
    <w:p w:rsidR="00925424" w:rsidRPr="00925424" w:rsidRDefault="00925424" w:rsidP="00925424">
      <w:pPr>
        <w:ind w:firstLine="709"/>
        <w:rPr>
          <w:bCs/>
          <w:iCs/>
          <w:szCs w:val="28"/>
        </w:rPr>
      </w:pPr>
      <w:r w:rsidRPr="00925424">
        <w:rPr>
          <w:bCs/>
          <w:iCs/>
          <w:szCs w:val="28"/>
        </w:rPr>
        <w:t>«4</w:t>
      </w:r>
      <w:r w:rsidRPr="00925424">
        <w:rPr>
          <w:bCs/>
          <w:iCs/>
          <w:szCs w:val="28"/>
          <w:vertAlign w:val="superscript"/>
        </w:rPr>
        <w:t>1</w:t>
      </w:r>
      <w:r w:rsidRPr="00925424">
        <w:rPr>
          <w:bCs/>
          <w:iCs/>
          <w:szCs w:val="28"/>
        </w:rPr>
        <w:t>. Для объектов недвижимого имущества, налоговая база в отношении которых в соответствии со статьей 2</w:t>
      </w:r>
      <w:r w:rsidRPr="00925424">
        <w:rPr>
          <w:bCs/>
          <w:iCs/>
          <w:szCs w:val="28"/>
          <w:vertAlign w:val="superscript"/>
        </w:rPr>
        <w:t>1</w:t>
      </w:r>
      <w:r w:rsidRPr="00925424">
        <w:rPr>
          <w:bCs/>
          <w:iCs/>
          <w:szCs w:val="28"/>
        </w:rPr>
        <w:t xml:space="preserve"> настоящего Закона определяется как кадастровая стоимость и кадастровая стоимость каждого из которых превышает 300 миллионов рублей, налоговая ставка устанавливается в размере 2,5 процента.»;</w:t>
      </w:r>
    </w:p>
    <w:p w:rsidR="00925424" w:rsidRPr="00925424" w:rsidRDefault="00925424" w:rsidP="00925424">
      <w:pPr>
        <w:ind w:firstLine="709"/>
        <w:rPr>
          <w:bCs/>
          <w:iCs/>
          <w:szCs w:val="28"/>
        </w:rPr>
      </w:pPr>
      <w:r w:rsidRPr="00925424">
        <w:rPr>
          <w:bCs/>
          <w:iCs/>
          <w:szCs w:val="28"/>
        </w:rPr>
        <w:t>2) в статье 2</w:t>
      </w:r>
      <w:r w:rsidRPr="00925424">
        <w:rPr>
          <w:bCs/>
          <w:iCs/>
          <w:szCs w:val="28"/>
          <w:vertAlign w:val="superscript"/>
        </w:rPr>
        <w:t>1</w:t>
      </w:r>
      <w:r w:rsidRPr="00925424">
        <w:rPr>
          <w:bCs/>
          <w:iCs/>
          <w:szCs w:val="28"/>
        </w:rPr>
        <w:t>:</w:t>
      </w:r>
    </w:p>
    <w:p w:rsidR="00925424" w:rsidRPr="00AC760E" w:rsidRDefault="00925424" w:rsidP="00925424">
      <w:pPr>
        <w:ind w:firstLine="709"/>
        <w:rPr>
          <w:bCs/>
          <w:iCs/>
          <w:szCs w:val="28"/>
        </w:rPr>
      </w:pPr>
      <w:r w:rsidRPr="00925424">
        <w:rPr>
          <w:bCs/>
          <w:iCs/>
          <w:szCs w:val="28"/>
        </w:rPr>
        <w:t>а</w:t>
      </w:r>
      <w:r w:rsidRPr="00AC760E">
        <w:rPr>
          <w:bCs/>
          <w:iCs/>
          <w:szCs w:val="28"/>
        </w:rPr>
        <w:t>) пункт 1 изложить в следующей редакции:</w:t>
      </w:r>
    </w:p>
    <w:p w:rsidR="00925424" w:rsidRPr="00AC760E" w:rsidRDefault="00925424" w:rsidP="00925424">
      <w:pPr>
        <w:ind w:firstLine="709"/>
        <w:rPr>
          <w:bCs/>
          <w:iCs/>
          <w:szCs w:val="28"/>
        </w:rPr>
      </w:pPr>
      <w:r w:rsidRPr="00AC760E">
        <w:rPr>
          <w:bCs/>
          <w:iCs/>
          <w:szCs w:val="28"/>
        </w:rPr>
        <w:t>«1) административно-деловые центры и торговые центры (комплексы) и помещения в них;»;</w:t>
      </w:r>
    </w:p>
    <w:p w:rsidR="00925424" w:rsidRPr="00AC760E" w:rsidRDefault="00AC760E" w:rsidP="00AC760E">
      <w:pPr>
        <w:ind w:firstLine="709"/>
        <w:rPr>
          <w:bCs/>
          <w:iCs/>
          <w:szCs w:val="28"/>
        </w:rPr>
      </w:pPr>
      <w:r w:rsidRPr="00AC760E">
        <w:rPr>
          <w:bCs/>
          <w:iCs/>
          <w:szCs w:val="28"/>
        </w:rPr>
        <w:t xml:space="preserve">б) в пункте 2 </w:t>
      </w:r>
      <w:r w:rsidR="00925424" w:rsidRPr="00AC760E">
        <w:t>слова «площадью от 1 0</w:t>
      </w:r>
      <w:r w:rsidRPr="00AC760E">
        <w:t xml:space="preserve">00 квадратных метров» исключить, </w:t>
      </w:r>
      <w:r w:rsidR="00925424" w:rsidRPr="00AC760E">
        <w:rPr>
          <w:bCs/>
          <w:iCs/>
          <w:szCs w:val="28"/>
        </w:rPr>
        <w:t xml:space="preserve">слова «размещение торговых объектов либо которые фактически используются для размещения торговых объектов» заменить словами «размещение офисов, торговых объектов, объектов общественного питания и </w:t>
      </w:r>
      <w:hyperlink r:id="rId12" w:history="1">
        <w:r w:rsidR="00925424" w:rsidRPr="00AC760E">
          <w:rPr>
            <w:bCs/>
            <w:iCs/>
            <w:szCs w:val="28"/>
          </w:rPr>
          <w:t>бытового обслуживания</w:t>
        </w:r>
      </w:hyperlink>
      <w:r w:rsidR="00925424" w:rsidRPr="00AC760E">
        <w:rPr>
          <w:bCs/>
          <w:iCs/>
          <w:szCs w:val="28"/>
        </w:rPr>
        <w:t xml:space="preserve"> либо которые фактически используются для размещения офисов, торговых объектов, объектов общественного питания и бытового обслуживания</w:t>
      </w:r>
      <w:r w:rsidRPr="00AC760E">
        <w:rPr>
          <w:bCs/>
          <w:iCs/>
          <w:szCs w:val="28"/>
        </w:rPr>
        <w:t>»;</w:t>
      </w:r>
    </w:p>
    <w:p w:rsidR="00925424" w:rsidRPr="00925424" w:rsidRDefault="00925424" w:rsidP="00925424">
      <w:pPr>
        <w:ind w:firstLine="709"/>
        <w:rPr>
          <w:bCs/>
          <w:iCs/>
          <w:szCs w:val="28"/>
        </w:rPr>
      </w:pPr>
      <w:r w:rsidRPr="00925424">
        <w:rPr>
          <w:bCs/>
          <w:iCs/>
          <w:szCs w:val="28"/>
        </w:rPr>
        <w:t>3) в статье 3</w:t>
      </w:r>
      <w:r w:rsidRPr="00925424">
        <w:rPr>
          <w:bCs/>
          <w:iCs/>
          <w:szCs w:val="28"/>
          <w:vertAlign w:val="superscript"/>
        </w:rPr>
        <w:t>1</w:t>
      </w:r>
      <w:r w:rsidRPr="00925424">
        <w:rPr>
          <w:bCs/>
          <w:iCs/>
          <w:szCs w:val="28"/>
        </w:rPr>
        <w:t>:</w:t>
      </w:r>
    </w:p>
    <w:p w:rsidR="00925424" w:rsidRPr="00925424" w:rsidRDefault="00925424" w:rsidP="00925424">
      <w:pPr>
        <w:ind w:firstLine="709"/>
        <w:rPr>
          <w:bCs/>
          <w:iCs/>
          <w:szCs w:val="28"/>
        </w:rPr>
      </w:pPr>
      <w:r w:rsidRPr="00925424">
        <w:rPr>
          <w:bCs/>
          <w:iCs/>
          <w:szCs w:val="28"/>
        </w:rPr>
        <w:t>а) в части 1:</w:t>
      </w:r>
    </w:p>
    <w:p w:rsidR="00925424" w:rsidRPr="00925424" w:rsidRDefault="00925424" w:rsidP="00925424">
      <w:pPr>
        <w:ind w:firstLine="709"/>
        <w:rPr>
          <w:bCs/>
          <w:iCs/>
          <w:szCs w:val="28"/>
        </w:rPr>
      </w:pPr>
      <w:r w:rsidRPr="00925424">
        <w:rPr>
          <w:bCs/>
          <w:iCs/>
          <w:szCs w:val="28"/>
        </w:rPr>
        <w:t>абзац первый пункта 2 изложить в следующей редакции:</w:t>
      </w:r>
    </w:p>
    <w:p w:rsidR="00925424" w:rsidRPr="00925424" w:rsidRDefault="00925424" w:rsidP="00925424">
      <w:pPr>
        <w:ind w:firstLine="709"/>
        <w:rPr>
          <w:color w:val="000000"/>
          <w:sz w:val="27"/>
          <w:szCs w:val="27"/>
        </w:rPr>
      </w:pPr>
      <w:r w:rsidRPr="00925424">
        <w:rPr>
          <w:bCs/>
          <w:iCs/>
          <w:szCs w:val="28"/>
        </w:rPr>
        <w:t>«2)</w:t>
      </w:r>
      <w:r w:rsidR="00AC760E" w:rsidRPr="00AC760E">
        <w:rPr>
          <w:color w:val="000000"/>
          <w:sz w:val="27"/>
          <w:szCs w:val="27"/>
        </w:rPr>
        <w:t xml:space="preserve"> </w:t>
      </w:r>
      <w:r w:rsidR="00AC760E" w:rsidRPr="00AC760E">
        <w:rPr>
          <w:bCs/>
          <w:iCs/>
          <w:szCs w:val="28"/>
        </w:rPr>
        <w:t>сельскохозяйственные товаропроизводители – в отношении объектов недвижимого имущества, принятых после 31 декабря 2020 года на баланс в качестве объектов основных средств в порядке, установленном для ведения бухгалтерского учета, в течение пяти налоговых периодов, начиная с налогового периода, в котором указанные объекты недвижимого имущества приняты на баланс в качестве объектов основных средств в порядке, установленном для ведения бухгалтерского учета, при условии, что в общей выручке (доходе) от реализации товаров (работ, услуг) таких товаропроизводителей доля выручки (доходов) составляет не менее 70 процентов:</w:t>
      </w:r>
      <w:r w:rsidRPr="00925424">
        <w:rPr>
          <w:color w:val="000000"/>
          <w:sz w:val="27"/>
          <w:szCs w:val="27"/>
        </w:rPr>
        <w:t>»;</w:t>
      </w:r>
    </w:p>
    <w:p w:rsidR="00925424" w:rsidRPr="00925424" w:rsidRDefault="00925424" w:rsidP="00925424">
      <w:pPr>
        <w:ind w:firstLine="709"/>
        <w:rPr>
          <w:bCs/>
          <w:iCs/>
          <w:szCs w:val="28"/>
        </w:rPr>
      </w:pPr>
      <w:r w:rsidRPr="00925424">
        <w:rPr>
          <w:bCs/>
          <w:iCs/>
          <w:szCs w:val="28"/>
        </w:rPr>
        <w:t>пункт 3 признать утратившим силу;</w:t>
      </w:r>
    </w:p>
    <w:p w:rsidR="00EB0CA3" w:rsidRDefault="00925424" w:rsidP="00925424">
      <w:pPr>
        <w:ind w:firstLine="709"/>
        <w:rPr>
          <w:bCs/>
          <w:iCs/>
          <w:szCs w:val="28"/>
        </w:rPr>
      </w:pPr>
      <w:r w:rsidRPr="00925424">
        <w:rPr>
          <w:bCs/>
          <w:iCs/>
          <w:szCs w:val="28"/>
        </w:rPr>
        <w:t xml:space="preserve">в пунктах 17 и 18 слова «31 декабря 2024 года» заменить словами </w:t>
      </w:r>
      <w:r w:rsidRPr="00925424">
        <w:rPr>
          <w:bCs/>
          <w:iCs/>
          <w:szCs w:val="28"/>
        </w:rPr>
        <w:br/>
        <w:t>«31 декабря 2025 года»;</w:t>
      </w:r>
      <w:r w:rsidR="00BF7126">
        <w:rPr>
          <w:bCs/>
          <w:iCs/>
          <w:szCs w:val="28"/>
        </w:rPr>
        <w:t xml:space="preserve"> </w:t>
      </w:r>
    </w:p>
    <w:p w:rsidR="00925424" w:rsidRPr="00925424" w:rsidRDefault="00925424" w:rsidP="00925424">
      <w:pPr>
        <w:ind w:firstLine="709"/>
        <w:rPr>
          <w:bCs/>
          <w:iCs/>
          <w:szCs w:val="28"/>
        </w:rPr>
      </w:pPr>
      <w:r w:rsidRPr="00925424">
        <w:rPr>
          <w:bCs/>
          <w:iCs/>
          <w:szCs w:val="28"/>
        </w:rPr>
        <w:t>б) части 2 и 2</w:t>
      </w:r>
      <w:r w:rsidRPr="00925424">
        <w:rPr>
          <w:bCs/>
          <w:iCs/>
          <w:szCs w:val="28"/>
          <w:vertAlign w:val="superscript"/>
        </w:rPr>
        <w:t>1</w:t>
      </w:r>
      <w:r w:rsidRPr="00925424">
        <w:rPr>
          <w:bCs/>
          <w:iCs/>
          <w:szCs w:val="28"/>
        </w:rPr>
        <w:t xml:space="preserve"> изложить в следующей редакции:</w:t>
      </w:r>
    </w:p>
    <w:p w:rsidR="00925424" w:rsidRPr="00925424" w:rsidRDefault="00925424" w:rsidP="00925424">
      <w:pPr>
        <w:ind w:firstLine="709"/>
        <w:rPr>
          <w:bCs/>
          <w:iCs/>
          <w:szCs w:val="28"/>
        </w:rPr>
      </w:pPr>
      <w:r w:rsidRPr="00925424">
        <w:rPr>
          <w:bCs/>
          <w:iCs/>
          <w:szCs w:val="28"/>
        </w:rPr>
        <w:t>«2. Сумма налога на имущество организаций (сумма авансовых платежей по налогу), подлежащего уплате в областной бюджет за 2016 – 2022, 2024 и 2025 годы, уменьшается организациям, осуществляющим финансовую поддержку профессиональных футбольных клубов, учредителями (участниками) которых является Ярославская область, участвующих в розыгрыше Чемпионата России по футболу среди команд клубов Премьер-Лиги, Первенстве России по футболу среди команд клубов Футбольной национальной лиги или в Первенстве России по футболу среди команд футбольных клубов Профессиональной футбольной лиги.</w:t>
      </w:r>
    </w:p>
    <w:p w:rsidR="00925424" w:rsidRPr="00925424" w:rsidRDefault="00925424" w:rsidP="00925424">
      <w:pPr>
        <w:ind w:firstLine="709"/>
        <w:rPr>
          <w:bCs/>
          <w:iCs/>
          <w:szCs w:val="28"/>
        </w:rPr>
      </w:pPr>
      <w:r w:rsidRPr="00925424">
        <w:rPr>
          <w:bCs/>
          <w:iCs/>
          <w:szCs w:val="28"/>
        </w:rPr>
        <w:lastRenderedPageBreak/>
        <w:t>Уменьшение суммы налога на имущество организаций (суммы авансовых платежей по налогу) осуществляется организациям на сумму фактически перечисленных в указанном налоговом (отчетном) периоде средств на финансовую поддержку в пределах объема средств на такую поддержку, предусмотренного государственной программой Ярославской области, если иное не предусмотрено настоящей частью.</w:t>
      </w:r>
    </w:p>
    <w:p w:rsidR="00925424" w:rsidRPr="00925424" w:rsidRDefault="00925424" w:rsidP="00925424">
      <w:pPr>
        <w:ind w:firstLine="709"/>
        <w:rPr>
          <w:bCs/>
          <w:iCs/>
          <w:szCs w:val="28"/>
        </w:rPr>
      </w:pPr>
      <w:r w:rsidRPr="00925424">
        <w:rPr>
          <w:bCs/>
          <w:iCs/>
          <w:szCs w:val="28"/>
        </w:rPr>
        <w:t>Уменьшение суммы налога на имущество организаций (суммы авансовых платежей по налогу) осуществляется организациям на сумму фактически перечисленных в указанном налоговом (отчетном) периоде средств на финансовую поддержку в пределах объема средств на такую поддержку, предусмотренного государственной программой Ярославской области, умноженную на коэффициент:</w:t>
      </w:r>
    </w:p>
    <w:p w:rsidR="00925424" w:rsidRPr="00EB0CA3" w:rsidRDefault="00925424" w:rsidP="00925424">
      <w:pPr>
        <w:ind w:firstLine="709"/>
        <w:rPr>
          <w:bCs/>
          <w:iCs/>
          <w:szCs w:val="28"/>
        </w:rPr>
      </w:pPr>
      <w:r w:rsidRPr="00925424">
        <w:rPr>
          <w:bCs/>
          <w:iCs/>
          <w:szCs w:val="28"/>
        </w:rPr>
        <w:t xml:space="preserve">1,334 – для организаций, применяющих общий режим налогообложения </w:t>
      </w:r>
      <w:r w:rsidRPr="00EB0CA3">
        <w:rPr>
          <w:bCs/>
          <w:iCs/>
          <w:szCs w:val="28"/>
        </w:rPr>
        <w:t>на территории Ярославской области;</w:t>
      </w:r>
    </w:p>
    <w:p w:rsidR="00925424" w:rsidRPr="00925424" w:rsidRDefault="00925424" w:rsidP="00925424">
      <w:pPr>
        <w:ind w:firstLine="709"/>
        <w:rPr>
          <w:bCs/>
          <w:iCs/>
          <w:szCs w:val="28"/>
        </w:rPr>
      </w:pPr>
      <w:r w:rsidRPr="00925424">
        <w:rPr>
          <w:bCs/>
          <w:iCs/>
          <w:szCs w:val="28"/>
        </w:rPr>
        <w:t>1,177 – для организаций, применяющих упрощенную систему налогообложения на территории Ярославской области, в случае если объектом налогообложения являются доходы, уменьшенные на величину расходов.</w:t>
      </w:r>
    </w:p>
    <w:p w:rsidR="00925424" w:rsidRPr="00925424" w:rsidRDefault="00925424" w:rsidP="00925424">
      <w:pPr>
        <w:ind w:firstLine="709"/>
        <w:rPr>
          <w:bCs/>
          <w:iCs/>
          <w:szCs w:val="28"/>
        </w:rPr>
      </w:pPr>
      <w:r w:rsidRPr="00925424">
        <w:rPr>
          <w:bCs/>
          <w:iCs/>
          <w:szCs w:val="28"/>
        </w:rPr>
        <w:t>В случае, если при применении налоговой льготы, предусмотренной настоящей частью, сумма налога на имущество организаций, подлежащая уплате в областной бюджет, принимает отрицательное значение, то она принимается равной нулю.</w:t>
      </w:r>
    </w:p>
    <w:p w:rsidR="00925424" w:rsidRPr="00925424" w:rsidRDefault="00925424" w:rsidP="00925424">
      <w:pPr>
        <w:ind w:firstLine="709"/>
        <w:rPr>
          <w:bCs/>
          <w:iCs/>
          <w:szCs w:val="28"/>
        </w:rPr>
      </w:pPr>
      <w:r w:rsidRPr="00925424">
        <w:rPr>
          <w:bCs/>
          <w:iCs/>
          <w:szCs w:val="28"/>
        </w:rPr>
        <w:t xml:space="preserve">В отношении указанной категории налогоплательщиков налоговая льгота предоставляется на период с 1 января 2016 года по 31 декабря 2022 года, </w:t>
      </w:r>
      <w:r w:rsidRPr="00925424">
        <w:rPr>
          <w:bCs/>
          <w:iCs/>
          <w:szCs w:val="28"/>
        </w:rPr>
        <w:br/>
        <w:t>с 1 января 2024 года по 31 декабря 2025 года.</w:t>
      </w:r>
    </w:p>
    <w:p w:rsidR="00925424" w:rsidRPr="00925424" w:rsidRDefault="00925424" w:rsidP="00925424">
      <w:pPr>
        <w:ind w:firstLine="709"/>
        <w:rPr>
          <w:bCs/>
          <w:iCs/>
          <w:szCs w:val="28"/>
        </w:rPr>
      </w:pPr>
      <w:r w:rsidRPr="00925424">
        <w:rPr>
          <w:bCs/>
          <w:iCs/>
          <w:szCs w:val="28"/>
        </w:rPr>
        <w:t>2</w:t>
      </w:r>
      <w:r w:rsidRPr="00925424">
        <w:rPr>
          <w:bCs/>
          <w:iCs/>
          <w:szCs w:val="28"/>
          <w:vertAlign w:val="superscript"/>
        </w:rPr>
        <w:t>1</w:t>
      </w:r>
      <w:r w:rsidRPr="00925424">
        <w:rPr>
          <w:bCs/>
          <w:iCs/>
          <w:szCs w:val="28"/>
        </w:rPr>
        <w:t>. Сумма налога на имущество организаций (сумма авансовых платежей по налогу), подлежащего уплате в областной бюджет за 2024 и 2025 годы, уменьшается организациям, осуществляющим финансовую поддержку профессиональных волейбольных клубов, учредителями (участниками) которых является Ярославская область, участвующих в розыгрыше Чемпионата России по волейболу среди мужских команд и среди женских команд Суперлиги, Чемпионата России по волейболу среди мужских команд и среди женских команд Высшей лиги «А».</w:t>
      </w:r>
    </w:p>
    <w:p w:rsidR="00925424" w:rsidRPr="00925424" w:rsidRDefault="00925424" w:rsidP="00925424">
      <w:pPr>
        <w:ind w:firstLine="709"/>
        <w:rPr>
          <w:bCs/>
          <w:iCs/>
          <w:szCs w:val="28"/>
        </w:rPr>
      </w:pPr>
      <w:r w:rsidRPr="00925424">
        <w:rPr>
          <w:bCs/>
          <w:iCs/>
          <w:szCs w:val="28"/>
        </w:rPr>
        <w:t>Уменьшение суммы налога на имущество организаций (суммы авансовых платежей по налогу) осуществляется организациям на сумму фактически перечисленных в указанном налоговом (отчетном) периоде средств на финансовую поддержку в пределах объема средств на такую поддержку, предусмотренного государственной программой Ярославской области, если иное не предусмотрено настоящей частью.</w:t>
      </w:r>
    </w:p>
    <w:p w:rsidR="00925424" w:rsidRPr="00925424" w:rsidRDefault="00925424" w:rsidP="00925424">
      <w:pPr>
        <w:ind w:firstLine="709"/>
        <w:rPr>
          <w:bCs/>
          <w:iCs/>
          <w:szCs w:val="28"/>
        </w:rPr>
      </w:pPr>
      <w:r w:rsidRPr="00925424">
        <w:rPr>
          <w:bCs/>
          <w:iCs/>
          <w:szCs w:val="28"/>
        </w:rPr>
        <w:t>Уменьшение суммы налога на имущество организаций (суммы авансовых платежей по налогу) осуществляется организациям на сумму фактически перечисленных в указанном налоговом (отчетном) периоде средств на финансовую поддержку в пределах объема средств на такую поддержку, предусмотренного государственной программой Ярославской области, умноженную на коэффициент:</w:t>
      </w:r>
    </w:p>
    <w:p w:rsidR="00925424" w:rsidRPr="00925424" w:rsidRDefault="00925424" w:rsidP="00925424">
      <w:pPr>
        <w:ind w:firstLine="709"/>
        <w:rPr>
          <w:bCs/>
          <w:iCs/>
          <w:szCs w:val="28"/>
        </w:rPr>
      </w:pPr>
      <w:r w:rsidRPr="00925424">
        <w:rPr>
          <w:bCs/>
          <w:iCs/>
          <w:szCs w:val="28"/>
        </w:rPr>
        <w:lastRenderedPageBreak/>
        <w:t>1,334 – для организаций, применяющих общий режим налогообложения на территории Ярославской области;</w:t>
      </w:r>
    </w:p>
    <w:p w:rsidR="00925424" w:rsidRPr="00925424" w:rsidRDefault="00925424" w:rsidP="00925424">
      <w:pPr>
        <w:ind w:firstLine="709"/>
        <w:rPr>
          <w:bCs/>
          <w:iCs/>
          <w:szCs w:val="28"/>
        </w:rPr>
      </w:pPr>
      <w:r w:rsidRPr="00925424">
        <w:rPr>
          <w:bCs/>
          <w:iCs/>
          <w:szCs w:val="28"/>
        </w:rPr>
        <w:t>1,177 – для организаций, применяющих упрощенную систему налогообложения на территории Ярославской области, в случае если объектом налогообложения являются доходы, уменьшенные на величину расходов.</w:t>
      </w:r>
    </w:p>
    <w:p w:rsidR="00925424" w:rsidRPr="00925424" w:rsidRDefault="00925424" w:rsidP="00925424">
      <w:pPr>
        <w:ind w:firstLine="709"/>
        <w:rPr>
          <w:bCs/>
          <w:iCs/>
          <w:szCs w:val="28"/>
        </w:rPr>
      </w:pPr>
      <w:r w:rsidRPr="00925424">
        <w:rPr>
          <w:bCs/>
          <w:iCs/>
          <w:szCs w:val="28"/>
        </w:rPr>
        <w:t>В случае, если при применении налоговой льготы, предусмотренной настоящей частью, сумма налога на имущество организаций, подлежащая уплате в областной бюджет, принимает отрицательное значение, то она принимается равной нулю.</w:t>
      </w:r>
    </w:p>
    <w:p w:rsidR="00925424" w:rsidRPr="00925424" w:rsidRDefault="00925424" w:rsidP="00925424">
      <w:pPr>
        <w:ind w:firstLine="709"/>
        <w:rPr>
          <w:bCs/>
          <w:iCs/>
          <w:szCs w:val="28"/>
        </w:rPr>
      </w:pPr>
      <w:r w:rsidRPr="00925424">
        <w:rPr>
          <w:bCs/>
          <w:iCs/>
          <w:szCs w:val="28"/>
        </w:rPr>
        <w:t>В отношении указанной категории налогоплательщиков налоговая льгота предоставляется на период с 1 января 2024 года по 31 декабря 2025 года.»;</w:t>
      </w:r>
    </w:p>
    <w:p w:rsidR="00925424" w:rsidRPr="00925424" w:rsidRDefault="00925424" w:rsidP="00925424">
      <w:pPr>
        <w:ind w:firstLine="709"/>
        <w:rPr>
          <w:bCs/>
          <w:iCs/>
          <w:szCs w:val="28"/>
        </w:rPr>
      </w:pPr>
      <w:r w:rsidRPr="00925424">
        <w:rPr>
          <w:bCs/>
          <w:iCs/>
          <w:szCs w:val="28"/>
        </w:rPr>
        <w:t>в) часть 7 изложить в следующей редакции:</w:t>
      </w:r>
    </w:p>
    <w:p w:rsidR="00925424" w:rsidRPr="00925424" w:rsidRDefault="00925424" w:rsidP="00925424">
      <w:pPr>
        <w:ind w:firstLine="709"/>
        <w:rPr>
          <w:bCs/>
          <w:iCs/>
          <w:szCs w:val="28"/>
        </w:rPr>
      </w:pPr>
      <w:r w:rsidRPr="00925424">
        <w:rPr>
          <w:bCs/>
          <w:iCs/>
          <w:szCs w:val="28"/>
        </w:rPr>
        <w:t>«7. Сумма налога на имущество организаций (сумма авансовых платежей по налогу), подлежащего уплате в областной бюджет за 2024 – 2026 годы, уменьшается организациям, осуществляющим финансовую поддержку мероприятий государственной программы Ярославской области в сфере комплексного развития сельских территорий в Ярославской области, утверждаемой постановлением Правительства Ярославской области.</w:t>
      </w:r>
    </w:p>
    <w:p w:rsidR="00925424" w:rsidRPr="00925424" w:rsidRDefault="00925424" w:rsidP="00925424">
      <w:pPr>
        <w:ind w:firstLine="709"/>
        <w:rPr>
          <w:bCs/>
          <w:iCs/>
          <w:szCs w:val="28"/>
        </w:rPr>
      </w:pPr>
      <w:r w:rsidRPr="00925424">
        <w:rPr>
          <w:bCs/>
          <w:iCs/>
          <w:szCs w:val="28"/>
        </w:rPr>
        <w:t>Уменьшение суммы налога на имущество организаций (суммы авансовых платежей по налогу) осуществляется организациям на сумму фактически перечисленных областному бюджету и (или) местным бюджетам в указанном налоговом (отчетном) периоде средств на финансовую поддержку строительства социальной и инженерной инфраструктуры сельских территорий в пределах объема средств на такую поддержку, предусмотренного государственной программой Ярославской области, если иное не предусмотрено настоящей частью.</w:t>
      </w:r>
    </w:p>
    <w:p w:rsidR="001A1733" w:rsidRDefault="001A1733" w:rsidP="001A1733">
      <w:pPr>
        <w:ind w:firstLine="709"/>
        <w:rPr>
          <w:bCs/>
          <w:iCs/>
          <w:szCs w:val="28"/>
        </w:rPr>
      </w:pPr>
      <w:r w:rsidRPr="001A1733">
        <w:rPr>
          <w:bCs/>
          <w:iCs/>
          <w:szCs w:val="28"/>
        </w:rPr>
        <w:t>Уменьшение суммы налога на имущество организаций (суммы авансовых платежей по налогу) осуществляется организациям на сумму фактически перечисленных областному бюджету и (или) местным бюджетам в указанном налоговом (отчетном) периоде средств на финансовую поддержку строительства социальной и инженерной инфраструктуры сельских территорий в пределах объема средств на такую поддержку, предусмотренного государственной программой Ярославской области,</w:t>
      </w:r>
      <w:r>
        <w:rPr>
          <w:bCs/>
          <w:iCs/>
          <w:szCs w:val="28"/>
        </w:rPr>
        <w:t xml:space="preserve"> </w:t>
      </w:r>
      <w:r w:rsidRPr="001A1733">
        <w:rPr>
          <w:bCs/>
          <w:iCs/>
          <w:szCs w:val="28"/>
        </w:rPr>
        <w:t>умноженную на коэффициент:</w:t>
      </w:r>
    </w:p>
    <w:p w:rsidR="00925424" w:rsidRPr="00925424" w:rsidRDefault="00925424" w:rsidP="00925424">
      <w:pPr>
        <w:ind w:firstLine="709"/>
        <w:rPr>
          <w:bCs/>
          <w:iCs/>
          <w:szCs w:val="28"/>
        </w:rPr>
      </w:pPr>
      <w:r w:rsidRPr="00925424">
        <w:rPr>
          <w:bCs/>
          <w:iCs/>
          <w:szCs w:val="28"/>
        </w:rPr>
        <w:t>1,334 – для организаций, применяющих общий режим налогообложения на территории Ярославской области;</w:t>
      </w:r>
    </w:p>
    <w:p w:rsidR="00925424" w:rsidRPr="00925424" w:rsidRDefault="00925424" w:rsidP="00925424">
      <w:pPr>
        <w:ind w:firstLine="709"/>
        <w:rPr>
          <w:bCs/>
          <w:iCs/>
          <w:szCs w:val="28"/>
        </w:rPr>
      </w:pPr>
      <w:r w:rsidRPr="00925424">
        <w:rPr>
          <w:bCs/>
          <w:iCs/>
          <w:szCs w:val="28"/>
        </w:rPr>
        <w:t>1,177 – для организаций, применяющих упрощенную систему налогообложения на территории Ярославской области, в случае если объектом налогообложения являются доходы, уменьшенные на величину расходов.</w:t>
      </w:r>
    </w:p>
    <w:p w:rsidR="00925424" w:rsidRPr="00925424" w:rsidRDefault="00925424" w:rsidP="00925424">
      <w:pPr>
        <w:ind w:firstLine="709"/>
        <w:rPr>
          <w:bCs/>
          <w:iCs/>
          <w:szCs w:val="28"/>
        </w:rPr>
      </w:pPr>
      <w:r w:rsidRPr="00925424">
        <w:rPr>
          <w:bCs/>
          <w:iCs/>
          <w:szCs w:val="28"/>
        </w:rPr>
        <w:t>В случае, если при применении налоговой льготы, предусмотренной настоящей частью, сумма налога на имущество организаций, подлежащая уплате в областной бюджет, принимает отрицательное значение, то она принимается равной нулю.</w:t>
      </w:r>
    </w:p>
    <w:p w:rsidR="00190C45" w:rsidRPr="00382E83" w:rsidRDefault="00925424" w:rsidP="00866DB2">
      <w:pPr>
        <w:ind w:firstLine="709"/>
        <w:rPr>
          <w:bCs/>
          <w:iCs/>
          <w:szCs w:val="28"/>
        </w:rPr>
      </w:pPr>
      <w:r w:rsidRPr="00925424">
        <w:rPr>
          <w:bCs/>
          <w:iCs/>
          <w:szCs w:val="28"/>
        </w:rPr>
        <w:t>В отношении указанной категории налогоплательщиков налоговая льгота предоставляется на период с 1 января 2024</w:t>
      </w:r>
      <w:r w:rsidR="00866DB2">
        <w:rPr>
          <w:bCs/>
          <w:iCs/>
          <w:szCs w:val="28"/>
        </w:rPr>
        <w:t xml:space="preserve"> года по 31 декабря 2026 года.»</w:t>
      </w:r>
      <w:r w:rsidR="00190C45" w:rsidRPr="00382E83">
        <w:rPr>
          <w:bCs/>
          <w:iCs/>
          <w:szCs w:val="28"/>
        </w:rPr>
        <w:t>.</w:t>
      </w:r>
    </w:p>
    <w:p w:rsidR="00EB0CA3" w:rsidRDefault="00EB0CA3" w:rsidP="00925424">
      <w:pPr>
        <w:ind w:firstLine="0"/>
        <w:rPr>
          <w:bCs/>
          <w:iCs/>
          <w:szCs w:val="28"/>
        </w:rPr>
      </w:pPr>
    </w:p>
    <w:p w:rsidR="00866DB2" w:rsidRPr="00382E83" w:rsidRDefault="00866DB2" w:rsidP="00925424">
      <w:pPr>
        <w:ind w:firstLine="0"/>
        <w:rPr>
          <w:bCs/>
          <w:iCs/>
          <w:szCs w:val="28"/>
        </w:rPr>
      </w:pPr>
    </w:p>
    <w:p w:rsidR="00550508" w:rsidRPr="00EB0CA3" w:rsidRDefault="00550508" w:rsidP="00550508">
      <w:pPr>
        <w:ind w:firstLine="709"/>
        <w:rPr>
          <w:b/>
          <w:bCs/>
          <w:iCs/>
          <w:szCs w:val="28"/>
        </w:rPr>
      </w:pPr>
      <w:r w:rsidRPr="00C332A9">
        <w:rPr>
          <w:b/>
          <w:bCs/>
          <w:iCs/>
          <w:szCs w:val="28"/>
        </w:rPr>
        <w:lastRenderedPageBreak/>
        <w:t xml:space="preserve">Статья </w:t>
      </w:r>
      <w:r w:rsidR="00BF7126">
        <w:rPr>
          <w:b/>
          <w:bCs/>
          <w:iCs/>
          <w:szCs w:val="28"/>
        </w:rPr>
        <w:t xml:space="preserve">3 </w:t>
      </w:r>
    </w:p>
    <w:p w:rsidR="00BF7126" w:rsidRPr="00BF7126" w:rsidRDefault="00BF7126" w:rsidP="00BF7126">
      <w:pPr>
        <w:ind w:firstLine="709"/>
        <w:rPr>
          <w:bCs/>
          <w:iCs/>
          <w:szCs w:val="28"/>
        </w:rPr>
      </w:pPr>
      <w:r w:rsidRPr="00BF7126">
        <w:rPr>
          <w:bCs/>
          <w:iCs/>
          <w:szCs w:val="28"/>
        </w:rPr>
        <w:t>Внести в статью 1 Закона Ярославской области от 30.11.2005 № 69-з «О применении упрощенной системы налогообложения на территории Ярославской области» (Губернские вести, 2005, 30 ноября, № 64; 2008, 26 декабря, № 117; Документ-Регион, 2012, 1 октября, № 81; 2015, 9 июня, № 45; 1 декабря, № 99; 2016, 29 ноября, № 104; 2017, 12 мая, № 35; 2020, 25 сентября, № 80; 2022, 9 июня, № 45; 2023, 1 декабря, № 95) следующие изменения:</w:t>
      </w:r>
    </w:p>
    <w:p w:rsidR="00BF7126" w:rsidRPr="00BF7126" w:rsidRDefault="00BF7126" w:rsidP="00BF7126">
      <w:pPr>
        <w:ind w:firstLine="709"/>
        <w:rPr>
          <w:bCs/>
          <w:iCs/>
          <w:szCs w:val="28"/>
        </w:rPr>
      </w:pPr>
      <w:r w:rsidRPr="00BF7126">
        <w:rPr>
          <w:bCs/>
          <w:iCs/>
          <w:szCs w:val="28"/>
        </w:rPr>
        <w:t>1) части 1</w:t>
      </w:r>
      <w:r w:rsidRPr="00BF7126">
        <w:rPr>
          <w:bCs/>
          <w:iCs/>
          <w:szCs w:val="28"/>
          <w:vertAlign w:val="superscript"/>
        </w:rPr>
        <w:t>1</w:t>
      </w:r>
      <w:r w:rsidRPr="00BF7126">
        <w:rPr>
          <w:bCs/>
          <w:iCs/>
          <w:szCs w:val="28"/>
        </w:rPr>
        <w:t>, 1</w:t>
      </w:r>
      <w:r w:rsidRPr="00BF7126">
        <w:rPr>
          <w:bCs/>
          <w:iCs/>
          <w:szCs w:val="28"/>
          <w:vertAlign w:val="superscript"/>
        </w:rPr>
        <w:t>3</w:t>
      </w:r>
      <w:r w:rsidRPr="00BF7126">
        <w:rPr>
          <w:bCs/>
          <w:iCs/>
          <w:szCs w:val="28"/>
        </w:rPr>
        <w:t xml:space="preserve"> и 1</w:t>
      </w:r>
      <w:r w:rsidRPr="00BF7126">
        <w:rPr>
          <w:bCs/>
          <w:iCs/>
          <w:szCs w:val="28"/>
          <w:vertAlign w:val="superscript"/>
        </w:rPr>
        <w:t>4</w:t>
      </w:r>
      <w:r w:rsidRPr="00BF7126">
        <w:rPr>
          <w:bCs/>
          <w:iCs/>
          <w:szCs w:val="28"/>
        </w:rPr>
        <w:t xml:space="preserve"> признать утратившими силу;</w:t>
      </w:r>
    </w:p>
    <w:p w:rsidR="00BF7126" w:rsidRPr="00BF7126" w:rsidRDefault="00BF7126" w:rsidP="00BF7126">
      <w:pPr>
        <w:ind w:firstLine="709"/>
        <w:rPr>
          <w:bCs/>
          <w:iCs/>
          <w:szCs w:val="28"/>
        </w:rPr>
      </w:pPr>
      <w:r w:rsidRPr="00BF7126">
        <w:rPr>
          <w:bCs/>
          <w:iCs/>
          <w:szCs w:val="28"/>
        </w:rPr>
        <w:t>2) в абзаце первом части 4 слова «, если иное не установлено пунктами 1</w:t>
      </w:r>
      <w:r w:rsidRPr="00BF7126">
        <w:rPr>
          <w:bCs/>
          <w:iCs/>
          <w:szCs w:val="28"/>
          <w:vertAlign w:val="superscript"/>
        </w:rPr>
        <w:t>1</w:t>
      </w:r>
      <w:r w:rsidRPr="00BF7126">
        <w:rPr>
          <w:bCs/>
          <w:iCs/>
          <w:szCs w:val="28"/>
        </w:rPr>
        <w:t xml:space="preserve"> и 2</w:t>
      </w:r>
      <w:r w:rsidRPr="00BF7126">
        <w:rPr>
          <w:bCs/>
          <w:iCs/>
          <w:szCs w:val="28"/>
          <w:vertAlign w:val="superscript"/>
        </w:rPr>
        <w:t>1</w:t>
      </w:r>
      <w:r w:rsidRPr="00BF7126">
        <w:rPr>
          <w:bCs/>
          <w:iCs/>
          <w:szCs w:val="28"/>
        </w:rPr>
        <w:t xml:space="preserve"> статьи 346</w:t>
      </w:r>
      <w:r w:rsidRPr="00BF7126">
        <w:rPr>
          <w:bCs/>
          <w:iCs/>
          <w:szCs w:val="28"/>
          <w:vertAlign w:val="superscript"/>
        </w:rPr>
        <w:t>20</w:t>
      </w:r>
      <w:r w:rsidRPr="00BF7126">
        <w:rPr>
          <w:bCs/>
          <w:iCs/>
          <w:szCs w:val="28"/>
        </w:rPr>
        <w:t xml:space="preserve"> Налогового кодекса Российской Федерации,» исключить;</w:t>
      </w:r>
    </w:p>
    <w:p w:rsidR="00BF7126" w:rsidRPr="00BF7126" w:rsidRDefault="00BF7126" w:rsidP="00BF7126">
      <w:pPr>
        <w:ind w:firstLine="709"/>
        <w:rPr>
          <w:bCs/>
          <w:iCs/>
          <w:szCs w:val="28"/>
        </w:rPr>
      </w:pPr>
      <w:r w:rsidRPr="00BF7126">
        <w:rPr>
          <w:bCs/>
          <w:iCs/>
          <w:szCs w:val="28"/>
        </w:rPr>
        <w:t>3) в части 7 слова «в частях 1</w:t>
      </w:r>
      <w:r w:rsidRPr="00BF7126">
        <w:rPr>
          <w:bCs/>
          <w:iCs/>
          <w:szCs w:val="28"/>
          <w:vertAlign w:val="superscript"/>
        </w:rPr>
        <w:t>1</w:t>
      </w:r>
      <w:r w:rsidRPr="00BF7126">
        <w:rPr>
          <w:bCs/>
          <w:iCs/>
          <w:szCs w:val="28"/>
        </w:rPr>
        <w:t>, 1</w:t>
      </w:r>
      <w:r w:rsidRPr="00BF7126">
        <w:rPr>
          <w:bCs/>
          <w:iCs/>
          <w:szCs w:val="28"/>
          <w:vertAlign w:val="superscript"/>
        </w:rPr>
        <w:t>3</w:t>
      </w:r>
      <w:r w:rsidRPr="00BF7126">
        <w:rPr>
          <w:bCs/>
          <w:iCs/>
          <w:szCs w:val="28"/>
        </w:rPr>
        <w:t xml:space="preserve"> и» заменить словами «в части».</w:t>
      </w:r>
    </w:p>
    <w:p w:rsidR="00BF7126" w:rsidRDefault="00BF7126" w:rsidP="00BF7126">
      <w:pPr>
        <w:ind w:firstLine="709"/>
        <w:rPr>
          <w:bCs/>
          <w:iCs/>
          <w:szCs w:val="28"/>
        </w:rPr>
      </w:pPr>
    </w:p>
    <w:p w:rsidR="00BF7126" w:rsidRPr="00D9705A" w:rsidRDefault="00BF7126" w:rsidP="00BF7126">
      <w:pPr>
        <w:ind w:firstLine="709"/>
        <w:rPr>
          <w:b/>
          <w:bCs/>
          <w:iCs/>
          <w:szCs w:val="28"/>
        </w:rPr>
      </w:pPr>
      <w:r w:rsidRPr="00E02D42">
        <w:rPr>
          <w:b/>
          <w:bCs/>
          <w:iCs/>
          <w:szCs w:val="28"/>
        </w:rPr>
        <w:t xml:space="preserve">Статья </w:t>
      </w:r>
      <w:r>
        <w:rPr>
          <w:b/>
          <w:bCs/>
          <w:iCs/>
          <w:szCs w:val="28"/>
        </w:rPr>
        <w:t xml:space="preserve">4 </w:t>
      </w:r>
    </w:p>
    <w:p w:rsidR="00BF7126" w:rsidRDefault="00BF7126" w:rsidP="00BF7126">
      <w:pPr>
        <w:ind w:firstLine="709"/>
        <w:rPr>
          <w:bCs/>
          <w:iCs/>
          <w:szCs w:val="28"/>
        </w:rPr>
      </w:pPr>
      <w:r>
        <w:rPr>
          <w:bCs/>
          <w:iCs/>
          <w:szCs w:val="28"/>
        </w:rPr>
        <w:t>Внести в Закон Ярославской области от </w:t>
      </w:r>
      <w:r w:rsidRPr="00D9705A">
        <w:rPr>
          <w:bCs/>
          <w:iCs/>
          <w:szCs w:val="28"/>
        </w:rPr>
        <w:t xml:space="preserve">19.12.2005 </w:t>
      </w:r>
      <w:r>
        <w:rPr>
          <w:bCs/>
          <w:iCs/>
          <w:szCs w:val="28"/>
        </w:rPr>
        <w:t>№</w:t>
      </w:r>
      <w:r w:rsidRPr="00D9705A">
        <w:rPr>
          <w:bCs/>
          <w:iCs/>
          <w:szCs w:val="28"/>
        </w:rPr>
        <w:t xml:space="preserve"> 83-з </w:t>
      </w:r>
      <w:r>
        <w:rPr>
          <w:bCs/>
          <w:iCs/>
          <w:szCs w:val="28"/>
        </w:rPr>
        <w:t>«</w:t>
      </w:r>
      <w:r w:rsidRPr="00D9705A">
        <w:rPr>
          <w:bCs/>
          <w:iCs/>
          <w:szCs w:val="28"/>
        </w:rPr>
        <w:t>О государственном регулировании инвестиционной деятельности на территории Ярославской области</w:t>
      </w:r>
      <w:r w:rsidR="00A0524D">
        <w:rPr>
          <w:bCs/>
          <w:iCs/>
          <w:szCs w:val="28"/>
        </w:rPr>
        <w:t xml:space="preserve">» (Губернские вести, 2005, 19 </w:t>
      </w:r>
      <w:r w:rsidRPr="00D9705A">
        <w:rPr>
          <w:bCs/>
          <w:iCs/>
          <w:szCs w:val="28"/>
        </w:rPr>
        <w:t xml:space="preserve">декабря, </w:t>
      </w:r>
      <w:r>
        <w:rPr>
          <w:bCs/>
          <w:iCs/>
          <w:szCs w:val="28"/>
        </w:rPr>
        <w:t>№</w:t>
      </w:r>
      <w:r w:rsidRPr="00D9705A">
        <w:rPr>
          <w:bCs/>
          <w:iCs/>
          <w:szCs w:val="28"/>
        </w:rPr>
        <w:t xml:space="preserve"> 69; </w:t>
      </w:r>
      <w:r w:rsidR="00DA6BF9">
        <w:rPr>
          <w:bCs/>
          <w:iCs/>
          <w:szCs w:val="28"/>
        </w:rPr>
        <w:br/>
      </w:r>
      <w:r w:rsidRPr="00D9705A">
        <w:rPr>
          <w:bCs/>
          <w:iCs/>
          <w:szCs w:val="28"/>
        </w:rPr>
        <w:t>Документ</w:t>
      </w:r>
      <w:r>
        <w:rPr>
          <w:bCs/>
          <w:iCs/>
          <w:szCs w:val="28"/>
        </w:rPr>
        <w:t>-</w:t>
      </w:r>
      <w:r w:rsidRPr="00D9705A">
        <w:rPr>
          <w:bCs/>
          <w:iCs/>
          <w:szCs w:val="28"/>
        </w:rPr>
        <w:t>Регион, 201</w:t>
      </w:r>
      <w:r>
        <w:rPr>
          <w:bCs/>
          <w:iCs/>
          <w:szCs w:val="28"/>
        </w:rPr>
        <w:t>4</w:t>
      </w:r>
      <w:r w:rsidRPr="00D9705A">
        <w:rPr>
          <w:bCs/>
          <w:iCs/>
          <w:szCs w:val="28"/>
        </w:rPr>
        <w:t xml:space="preserve">, </w:t>
      </w:r>
      <w:r>
        <w:rPr>
          <w:bCs/>
          <w:iCs/>
          <w:szCs w:val="28"/>
        </w:rPr>
        <w:t>17 октября</w:t>
      </w:r>
      <w:r w:rsidRPr="00D9705A">
        <w:rPr>
          <w:bCs/>
          <w:iCs/>
          <w:szCs w:val="28"/>
        </w:rPr>
        <w:t xml:space="preserve">, </w:t>
      </w:r>
      <w:r>
        <w:rPr>
          <w:bCs/>
          <w:iCs/>
          <w:szCs w:val="28"/>
        </w:rPr>
        <w:t>№</w:t>
      </w:r>
      <w:r w:rsidRPr="00D9705A">
        <w:rPr>
          <w:bCs/>
          <w:iCs/>
          <w:szCs w:val="28"/>
        </w:rPr>
        <w:t xml:space="preserve"> </w:t>
      </w:r>
      <w:r>
        <w:rPr>
          <w:bCs/>
          <w:iCs/>
          <w:szCs w:val="28"/>
        </w:rPr>
        <w:t>86</w:t>
      </w:r>
      <w:r w:rsidRPr="00D9705A">
        <w:rPr>
          <w:bCs/>
          <w:iCs/>
          <w:szCs w:val="28"/>
        </w:rPr>
        <w:t xml:space="preserve">; </w:t>
      </w:r>
      <w:r>
        <w:rPr>
          <w:bCs/>
          <w:iCs/>
          <w:szCs w:val="28"/>
        </w:rPr>
        <w:t xml:space="preserve">2016, 6 декабря, № 106; </w:t>
      </w:r>
      <w:r w:rsidRPr="00D9705A">
        <w:rPr>
          <w:bCs/>
          <w:iCs/>
          <w:szCs w:val="28"/>
        </w:rPr>
        <w:t xml:space="preserve">2018, 25 декабря, </w:t>
      </w:r>
      <w:r>
        <w:rPr>
          <w:bCs/>
          <w:iCs/>
          <w:szCs w:val="28"/>
        </w:rPr>
        <w:t>№</w:t>
      </w:r>
      <w:r w:rsidRPr="00D9705A">
        <w:rPr>
          <w:bCs/>
          <w:iCs/>
          <w:szCs w:val="28"/>
        </w:rPr>
        <w:t xml:space="preserve"> 111) </w:t>
      </w:r>
      <w:r>
        <w:rPr>
          <w:bCs/>
          <w:iCs/>
          <w:szCs w:val="28"/>
        </w:rPr>
        <w:t>следующие изменения:</w:t>
      </w:r>
    </w:p>
    <w:p w:rsidR="000F5638" w:rsidRPr="000F5638" w:rsidRDefault="00BF7126" w:rsidP="00BF7126">
      <w:pPr>
        <w:ind w:firstLine="709"/>
        <w:rPr>
          <w:b/>
          <w:bCs/>
          <w:iCs/>
          <w:szCs w:val="28"/>
        </w:rPr>
      </w:pPr>
      <w:r>
        <w:rPr>
          <w:bCs/>
          <w:iCs/>
          <w:szCs w:val="28"/>
        </w:rPr>
        <w:t xml:space="preserve">1) в части 3 статьи 9 слова «, </w:t>
      </w:r>
      <w:r w:rsidRPr="00E04BCB">
        <w:rPr>
          <w:bCs/>
          <w:iCs/>
          <w:szCs w:val="28"/>
        </w:rPr>
        <w:t>областными и региональными целевыми программами</w:t>
      </w:r>
      <w:r w:rsidRPr="00D9705A">
        <w:rPr>
          <w:bCs/>
          <w:iCs/>
          <w:szCs w:val="28"/>
        </w:rPr>
        <w:t xml:space="preserve">» </w:t>
      </w:r>
      <w:r>
        <w:rPr>
          <w:bCs/>
          <w:iCs/>
          <w:szCs w:val="28"/>
        </w:rPr>
        <w:t>исключить;</w:t>
      </w:r>
    </w:p>
    <w:p w:rsidR="00BF7126" w:rsidRDefault="00BF7126" w:rsidP="00BF7126">
      <w:pPr>
        <w:ind w:firstLine="709"/>
        <w:rPr>
          <w:bCs/>
          <w:iCs/>
          <w:szCs w:val="28"/>
        </w:rPr>
      </w:pPr>
      <w:r>
        <w:rPr>
          <w:bCs/>
          <w:iCs/>
          <w:szCs w:val="28"/>
        </w:rPr>
        <w:t>2) пункт 4 части 1 статьи 25 изложить в следующей редакции:</w:t>
      </w:r>
    </w:p>
    <w:p w:rsidR="00BF7126" w:rsidRPr="003E71B4" w:rsidRDefault="00BF7126" w:rsidP="00BF7126">
      <w:pPr>
        <w:ind w:firstLine="709"/>
        <w:rPr>
          <w:bCs/>
          <w:iCs/>
          <w:szCs w:val="28"/>
        </w:rPr>
      </w:pPr>
      <w:r w:rsidRPr="006F3485">
        <w:rPr>
          <w:bCs/>
          <w:iCs/>
          <w:szCs w:val="28"/>
        </w:rPr>
        <w:t>«4) документ, подтверждающий постановку на учет в налоговом органе;»</w:t>
      </w:r>
      <w:r w:rsidR="000F5638">
        <w:rPr>
          <w:bCs/>
          <w:iCs/>
          <w:szCs w:val="28"/>
        </w:rPr>
        <w:t>.</w:t>
      </w:r>
      <w:r w:rsidRPr="006F3485">
        <w:rPr>
          <w:bCs/>
          <w:iCs/>
          <w:szCs w:val="28"/>
        </w:rPr>
        <w:t xml:space="preserve"> </w:t>
      </w:r>
    </w:p>
    <w:p w:rsidR="00BF7126" w:rsidRPr="00BF7126" w:rsidRDefault="00BF7126" w:rsidP="00BF7126">
      <w:pPr>
        <w:ind w:firstLine="0"/>
        <w:rPr>
          <w:bCs/>
          <w:iCs/>
          <w:szCs w:val="28"/>
        </w:rPr>
      </w:pPr>
    </w:p>
    <w:p w:rsidR="00BF7126" w:rsidRPr="00BF7126" w:rsidRDefault="00BF7126" w:rsidP="00BF7126">
      <w:pPr>
        <w:ind w:firstLine="709"/>
        <w:rPr>
          <w:b/>
          <w:bCs/>
          <w:iCs/>
          <w:szCs w:val="28"/>
        </w:rPr>
      </w:pPr>
      <w:r w:rsidRPr="00BF7126">
        <w:rPr>
          <w:b/>
          <w:bCs/>
          <w:iCs/>
          <w:szCs w:val="28"/>
        </w:rPr>
        <w:t xml:space="preserve">Статья </w:t>
      </w:r>
      <w:r>
        <w:rPr>
          <w:b/>
          <w:bCs/>
          <w:iCs/>
          <w:szCs w:val="28"/>
        </w:rPr>
        <w:t xml:space="preserve">5 </w:t>
      </w:r>
    </w:p>
    <w:p w:rsidR="00BF7126" w:rsidRPr="00BF7126" w:rsidRDefault="00BF7126" w:rsidP="00BF7126">
      <w:pPr>
        <w:ind w:firstLine="709"/>
        <w:rPr>
          <w:bCs/>
          <w:iCs/>
          <w:szCs w:val="28"/>
        </w:rPr>
      </w:pPr>
      <w:r w:rsidRPr="00BF7126">
        <w:rPr>
          <w:bCs/>
          <w:iCs/>
          <w:szCs w:val="28"/>
        </w:rPr>
        <w:t xml:space="preserve">В части 4 статьи 4 Закона Ярославской области от 01.06.2015 № 43-з «О внесении изменений в отдельные законодательные акты Ярославской области о налогах» (Документ-Регион, 2015, 9 июня, № 45; 2020, 25 сентября, № 80; 2022, 9 июня, № 45) </w:t>
      </w:r>
      <w:r w:rsidRPr="00D41530">
        <w:rPr>
          <w:bCs/>
          <w:iCs/>
          <w:szCs w:val="28"/>
        </w:rPr>
        <w:t>цифры «2025» заменить цифрами «2027».</w:t>
      </w:r>
    </w:p>
    <w:p w:rsidR="00BF7126" w:rsidRPr="00BF7126" w:rsidRDefault="00BF7126" w:rsidP="00BF7126">
      <w:pPr>
        <w:ind w:firstLine="709"/>
        <w:rPr>
          <w:bCs/>
          <w:iCs/>
          <w:szCs w:val="28"/>
        </w:rPr>
      </w:pPr>
    </w:p>
    <w:p w:rsidR="00BF7126" w:rsidRPr="000F5638" w:rsidRDefault="00BF7126" w:rsidP="00BF7126">
      <w:pPr>
        <w:ind w:firstLine="709"/>
        <w:rPr>
          <w:bCs/>
          <w:iCs/>
          <w:szCs w:val="28"/>
        </w:rPr>
      </w:pPr>
      <w:r w:rsidRPr="00BF7126">
        <w:rPr>
          <w:b/>
          <w:bCs/>
          <w:iCs/>
          <w:szCs w:val="28"/>
        </w:rPr>
        <w:t xml:space="preserve">Статья </w:t>
      </w:r>
      <w:r>
        <w:rPr>
          <w:b/>
          <w:bCs/>
          <w:iCs/>
          <w:szCs w:val="28"/>
        </w:rPr>
        <w:t xml:space="preserve">6 </w:t>
      </w:r>
    </w:p>
    <w:p w:rsidR="00BF7126" w:rsidRPr="00BF7126" w:rsidRDefault="00BF7126" w:rsidP="00BF7126">
      <w:pPr>
        <w:ind w:firstLine="709"/>
        <w:rPr>
          <w:bCs/>
          <w:iCs/>
          <w:szCs w:val="28"/>
        </w:rPr>
      </w:pPr>
      <w:r w:rsidRPr="00BF7126">
        <w:rPr>
          <w:bCs/>
          <w:iCs/>
          <w:szCs w:val="28"/>
        </w:rPr>
        <w:t>В пункте 4 статьи 1 Закона Ярославской области от 07.11.2018 № 55-з «Об установлении ставок налога на игорный бизнес на территории Ярославской области» (Документ-Регион, 2018, 9 ноября, № 95) цифры «3 000 000» заменить цифрами «10 000 000».</w:t>
      </w:r>
    </w:p>
    <w:p w:rsidR="00BF7126" w:rsidRPr="00BF7126" w:rsidRDefault="00BF7126" w:rsidP="00BF7126">
      <w:pPr>
        <w:ind w:firstLine="0"/>
        <w:rPr>
          <w:bCs/>
          <w:iCs/>
          <w:szCs w:val="28"/>
        </w:rPr>
      </w:pPr>
    </w:p>
    <w:p w:rsidR="000F5638" w:rsidRPr="000F5638" w:rsidRDefault="00BF7126" w:rsidP="00BF7126">
      <w:pPr>
        <w:ind w:firstLine="709"/>
        <w:rPr>
          <w:b/>
          <w:bCs/>
          <w:iCs/>
          <w:szCs w:val="28"/>
        </w:rPr>
      </w:pPr>
      <w:r w:rsidRPr="00BF7126">
        <w:rPr>
          <w:b/>
          <w:bCs/>
          <w:iCs/>
          <w:szCs w:val="28"/>
        </w:rPr>
        <w:t xml:space="preserve">Статья </w:t>
      </w:r>
      <w:r>
        <w:rPr>
          <w:b/>
          <w:bCs/>
          <w:iCs/>
          <w:szCs w:val="28"/>
        </w:rPr>
        <w:t>7</w:t>
      </w:r>
    </w:p>
    <w:p w:rsidR="00BF7126" w:rsidRPr="00BF7126" w:rsidRDefault="00BF7126" w:rsidP="00BF7126">
      <w:pPr>
        <w:ind w:firstLine="709"/>
        <w:rPr>
          <w:bCs/>
          <w:iCs/>
          <w:szCs w:val="28"/>
        </w:rPr>
      </w:pPr>
      <w:r w:rsidRPr="00BF7126">
        <w:rPr>
          <w:bCs/>
          <w:iCs/>
          <w:szCs w:val="28"/>
        </w:rPr>
        <w:t xml:space="preserve">Часть 2 статьи 2 Закона Ярославской области от 28.09.2020 № 63-з </w:t>
      </w:r>
      <w:r w:rsidRPr="00BF7126">
        <w:rPr>
          <w:bCs/>
          <w:iCs/>
          <w:szCs w:val="28"/>
        </w:rPr>
        <w:br/>
        <w:t>«О внесении изменения в статью 1 Закона Ярославской области «О ставках налога на прибыль организаций» (Документ-Регион, 2020, 30 сентября, № 82) признать утратившей силу.</w:t>
      </w:r>
    </w:p>
    <w:p w:rsidR="008E0536" w:rsidRPr="00BF7126" w:rsidRDefault="008E0536" w:rsidP="00BF7126">
      <w:pPr>
        <w:ind w:firstLine="0"/>
        <w:rPr>
          <w:bCs/>
          <w:iCs/>
          <w:szCs w:val="28"/>
        </w:rPr>
      </w:pPr>
    </w:p>
    <w:p w:rsidR="00BF7126" w:rsidRPr="000F5638" w:rsidRDefault="00BF7126" w:rsidP="00BF7126">
      <w:pPr>
        <w:ind w:firstLine="709"/>
        <w:rPr>
          <w:b/>
          <w:bCs/>
          <w:iCs/>
          <w:szCs w:val="28"/>
        </w:rPr>
      </w:pPr>
      <w:r w:rsidRPr="00BF7126">
        <w:rPr>
          <w:b/>
          <w:bCs/>
          <w:iCs/>
          <w:szCs w:val="28"/>
        </w:rPr>
        <w:t xml:space="preserve">Статья </w:t>
      </w:r>
      <w:r>
        <w:rPr>
          <w:b/>
          <w:bCs/>
          <w:iCs/>
          <w:szCs w:val="28"/>
        </w:rPr>
        <w:t xml:space="preserve">8 </w:t>
      </w:r>
    </w:p>
    <w:p w:rsidR="00BF7126" w:rsidRPr="00BF7126" w:rsidRDefault="00BF7126" w:rsidP="00BF7126">
      <w:pPr>
        <w:ind w:firstLine="709"/>
        <w:rPr>
          <w:bCs/>
          <w:iCs/>
          <w:szCs w:val="28"/>
        </w:rPr>
      </w:pPr>
      <w:r w:rsidRPr="00BF7126">
        <w:rPr>
          <w:bCs/>
          <w:iCs/>
          <w:szCs w:val="28"/>
        </w:rPr>
        <w:t xml:space="preserve">Часть 2 статьи 6 Закона Ярославской области от 05.10.2021 № 73-з </w:t>
      </w:r>
      <w:r w:rsidRPr="00BF7126">
        <w:rPr>
          <w:bCs/>
          <w:iCs/>
          <w:szCs w:val="28"/>
        </w:rPr>
        <w:br/>
        <w:t xml:space="preserve">«Об установлении инвестиционного налогового вычета по налогу на прибыль </w:t>
      </w:r>
      <w:r w:rsidRPr="00BF7126">
        <w:rPr>
          <w:bCs/>
          <w:iCs/>
          <w:szCs w:val="28"/>
        </w:rPr>
        <w:lastRenderedPageBreak/>
        <w:t>организаций» (Документ-Регион, 2021, 8 октября, № 81) признать утратившей силу.</w:t>
      </w:r>
    </w:p>
    <w:p w:rsidR="00BF7126" w:rsidRPr="00BF7126" w:rsidRDefault="00BF7126" w:rsidP="00BF7126">
      <w:pPr>
        <w:ind w:firstLine="0"/>
        <w:rPr>
          <w:bCs/>
          <w:iCs/>
          <w:szCs w:val="28"/>
        </w:rPr>
      </w:pPr>
    </w:p>
    <w:p w:rsidR="000F5638" w:rsidRPr="000F5638" w:rsidRDefault="00BF7126" w:rsidP="00BF7126">
      <w:pPr>
        <w:ind w:firstLine="709"/>
        <w:rPr>
          <w:b/>
          <w:bCs/>
          <w:iCs/>
          <w:szCs w:val="28"/>
        </w:rPr>
      </w:pPr>
      <w:r w:rsidRPr="00BF7126">
        <w:rPr>
          <w:b/>
          <w:bCs/>
          <w:iCs/>
          <w:szCs w:val="28"/>
        </w:rPr>
        <w:t xml:space="preserve">Статья </w:t>
      </w:r>
      <w:r w:rsidRPr="000F5638">
        <w:rPr>
          <w:b/>
          <w:bCs/>
          <w:iCs/>
          <w:szCs w:val="28"/>
        </w:rPr>
        <w:t>9</w:t>
      </w:r>
    </w:p>
    <w:p w:rsidR="00BF7126" w:rsidRPr="00BF7126" w:rsidRDefault="00BF7126" w:rsidP="00BF7126">
      <w:pPr>
        <w:ind w:firstLine="709"/>
        <w:rPr>
          <w:bCs/>
          <w:iCs/>
          <w:szCs w:val="28"/>
        </w:rPr>
      </w:pPr>
      <w:r w:rsidRPr="00BF7126">
        <w:rPr>
          <w:bCs/>
          <w:iCs/>
          <w:szCs w:val="28"/>
        </w:rPr>
        <w:t xml:space="preserve">В части 2 статьи 2 Закона Ярославской области от 20.12.2022 № 70-з </w:t>
      </w:r>
      <w:r w:rsidRPr="00BF7126">
        <w:rPr>
          <w:bCs/>
          <w:iCs/>
          <w:szCs w:val="28"/>
        </w:rPr>
        <w:br/>
        <w:t>«О внесении изменений в статью 7 Закона Ярославской области «О транспортном налоге в Ярославской области» (Документ-Регион, 2022, 23 декабря, № 106; 2023, 1 декабря, № 95) цифры «2024» заменить цифрами «2025».</w:t>
      </w:r>
    </w:p>
    <w:p w:rsidR="00BF7126" w:rsidRPr="00BF7126" w:rsidRDefault="00BF7126" w:rsidP="00BF7126">
      <w:pPr>
        <w:ind w:firstLine="0"/>
        <w:rPr>
          <w:bCs/>
          <w:iCs/>
          <w:szCs w:val="28"/>
          <w:highlight w:val="yellow"/>
        </w:rPr>
      </w:pPr>
    </w:p>
    <w:p w:rsidR="00BF7126" w:rsidRPr="00BF7126" w:rsidRDefault="00BF7126" w:rsidP="00BF7126">
      <w:pPr>
        <w:ind w:firstLine="709"/>
        <w:rPr>
          <w:b/>
          <w:bCs/>
          <w:iCs/>
          <w:szCs w:val="28"/>
        </w:rPr>
      </w:pPr>
      <w:r w:rsidRPr="00BF7126">
        <w:rPr>
          <w:b/>
          <w:bCs/>
          <w:iCs/>
          <w:szCs w:val="28"/>
        </w:rPr>
        <w:t xml:space="preserve">Статья </w:t>
      </w:r>
      <w:r>
        <w:rPr>
          <w:b/>
          <w:bCs/>
          <w:iCs/>
          <w:szCs w:val="28"/>
        </w:rPr>
        <w:t>10</w:t>
      </w:r>
    </w:p>
    <w:p w:rsidR="00BF7126" w:rsidRPr="00382E83" w:rsidRDefault="00BF7126" w:rsidP="00BF7126">
      <w:pPr>
        <w:ind w:right="27" w:firstLine="709"/>
        <w:rPr>
          <w:bCs/>
          <w:szCs w:val="28"/>
        </w:rPr>
      </w:pPr>
      <w:r w:rsidRPr="00BF7126">
        <w:rPr>
          <w:bCs/>
          <w:szCs w:val="28"/>
        </w:rPr>
        <w:t xml:space="preserve">1. Настоящий Закон вступает в силу с 1 января 2025 года, но не ранее чем по истечении одного месяца со дня его официального опубликования, за исключением абзаца пятого подпункта «а» </w:t>
      </w:r>
      <w:r w:rsidRPr="00382E83">
        <w:rPr>
          <w:bCs/>
          <w:szCs w:val="28"/>
        </w:rPr>
        <w:t xml:space="preserve">пункта 3 статьи 2, статей 4, </w:t>
      </w:r>
      <w:r w:rsidR="00190C45" w:rsidRPr="00382E83">
        <w:rPr>
          <w:bCs/>
          <w:szCs w:val="28"/>
        </w:rPr>
        <w:t>5 и</w:t>
      </w:r>
      <w:r w:rsidRPr="00382E83">
        <w:rPr>
          <w:bCs/>
          <w:szCs w:val="28"/>
        </w:rPr>
        <w:t xml:space="preserve"> </w:t>
      </w:r>
      <w:r w:rsidR="00866DB2">
        <w:rPr>
          <w:bCs/>
          <w:szCs w:val="28"/>
        </w:rPr>
        <w:br/>
      </w:r>
      <w:r w:rsidRPr="00382E83">
        <w:rPr>
          <w:bCs/>
          <w:szCs w:val="28"/>
        </w:rPr>
        <w:t>7 – 9 настоящего Закона.</w:t>
      </w:r>
    </w:p>
    <w:p w:rsidR="00BF7126" w:rsidRPr="00382E83" w:rsidRDefault="00BF7126" w:rsidP="00BF7126">
      <w:pPr>
        <w:ind w:right="27" w:firstLine="709"/>
        <w:rPr>
          <w:bCs/>
          <w:szCs w:val="28"/>
        </w:rPr>
      </w:pPr>
      <w:r w:rsidRPr="00382E83">
        <w:rPr>
          <w:bCs/>
          <w:szCs w:val="28"/>
        </w:rPr>
        <w:t>2. Абзац пятый подпункта «а» пункта 3 статьи 2, пункт</w:t>
      </w:r>
      <w:r w:rsidR="00C51D80" w:rsidRPr="00382E83">
        <w:rPr>
          <w:bCs/>
          <w:szCs w:val="28"/>
        </w:rPr>
        <w:t xml:space="preserve"> </w:t>
      </w:r>
      <w:r w:rsidRPr="00382E83">
        <w:rPr>
          <w:bCs/>
          <w:szCs w:val="28"/>
        </w:rPr>
        <w:t xml:space="preserve">1 статьи 4, </w:t>
      </w:r>
      <w:r w:rsidR="00866DB2">
        <w:rPr>
          <w:bCs/>
          <w:szCs w:val="28"/>
        </w:rPr>
        <w:br/>
      </w:r>
      <w:r w:rsidRPr="00382E83">
        <w:rPr>
          <w:bCs/>
          <w:szCs w:val="28"/>
        </w:rPr>
        <w:t>статьи 5</w:t>
      </w:r>
      <w:r w:rsidR="00190C45" w:rsidRPr="00382E83">
        <w:rPr>
          <w:bCs/>
          <w:szCs w:val="28"/>
        </w:rPr>
        <w:t xml:space="preserve"> и</w:t>
      </w:r>
      <w:r w:rsidRPr="00382E83">
        <w:rPr>
          <w:bCs/>
          <w:szCs w:val="28"/>
        </w:rPr>
        <w:t xml:space="preserve"> 7 </w:t>
      </w:r>
      <w:r w:rsidR="00C51D80" w:rsidRPr="00382E83">
        <w:rPr>
          <w:bCs/>
          <w:szCs w:val="28"/>
        </w:rPr>
        <w:t>–</w:t>
      </w:r>
      <w:r w:rsidRPr="00382E83">
        <w:rPr>
          <w:bCs/>
          <w:szCs w:val="28"/>
        </w:rPr>
        <w:t xml:space="preserve"> </w:t>
      </w:r>
      <w:r w:rsidR="003145E2" w:rsidRPr="00382E83">
        <w:rPr>
          <w:bCs/>
          <w:szCs w:val="28"/>
        </w:rPr>
        <w:t>9</w:t>
      </w:r>
      <w:r w:rsidRPr="00382E83">
        <w:rPr>
          <w:bCs/>
          <w:szCs w:val="28"/>
        </w:rPr>
        <w:t xml:space="preserve"> настоящего Закона вступают в силу со дня его официального опубликования.</w:t>
      </w:r>
    </w:p>
    <w:p w:rsidR="00C51D80" w:rsidRPr="00382E83" w:rsidRDefault="00C51D80" w:rsidP="00BF7126">
      <w:pPr>
        <w:ind w:right="27" w:firstLine="709"/>
        <w:rPr>
          <w:bCs/>
          <w:szCs w:val="28"/>
        </w:rPr>
      </w:pPr>
      <w:r w:rsidRPr="00382E83">
        <w:rPr>
          <w:bCs/>
          <w:szCs w:val="28"/>
        </w:rPr>
        <w:t xml:space="preserve">3. Пункт 2 статьи 4 настоящего Закона вступает в силу с 1 января </w:t>
      </w:r>
      <w:r w:rsidR="005B6DD3" w:rsidRPr="00382E83">
        <w:rPr>
          <w:bCs/>
          <w:szCs w:val="28"/>
        </w:rPr>
        <w:br/>
      </w:r>
      <w:r w:rsidRPr="00382E83">
        <w:rPr>
          <w:bCs/>
          <w:szCs w:val="28"/>
        </w:rPr>
        <w:t>2026 года.</w:t>
      </w:r>
    </w:p>
    <w:p w:rsidR="00BF7126" w:rsidRPr="00382E83" w:rsidRDefault="00BF7126" w:rsidP="00C51D80">
      <w:pPr>
        <w:ind w:firstLine="0"/>
        <w:rPr>
          <w:bCs/>
          <w:iCs/>
          <w:szCs w:val="28"/>
        </w:rPr>
      </w:pPr>
      <w:bookmarkStart w:id="0" w:name="_GoBack"/>
      <w:bookmarkEnd w:id="0"/>
    </w:p>
    <w:p w:rsidR="00EC6903" w:rsidRDefault="00EC6903" w:rsidP="00EC6903">
      <w:pPr>
        <w:ind w:firstLine="0"/>
        <w:rPr>
          <w:bCs/>
          <w:szCs w:val="28"/>
        </w:rPr>
      </w:pPr>
    </w:p>
    <w:p w:rsidR="00591725" w:rsidRDefault="00591725" w:rsidP="00EC6903">
      <w:pPr>
        <w:ind w:firstLine="0"/>
        <w:rPr>
          <w:bCs/>
          <w:szCs w:val="28"/>
        </w:rPr>
      </w:pPr>
    </w:p>
    <w:p w:rsidR="00556647" w:rsidRPr="00556647" w:rsidRDefault="00911996" w:rsidP="003709FE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  <w:r>
        <w:rPr>
          <w:bCs/>
          <w:szCs w:val="28"/>
        </w:rPr>
        <w:t>Губернатор</w:t>
      </w:r>
    </w:p>
    <w:p w:rsidR="00556647" w:rsidRDefault="00556647" w:rsidP="003709FE">
      <w:pPr>
        <w:keepNext/>
        <w:tabs>
          <w:tab w:val="left" w:pos="7797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556647">
        <w:rPr>
          <w:bCs/>
          <w:szCs w:val="28"/>
        </w:rPr>
        <w:t xml:space="preserve">Ярославской области </w:t>
      </w:r>
      <w:r w:rsidRPr="00556647">
        <w:rPr>
          <w:bCs/>
          <w:szCs w:val="28"/>
        </w:rPr>
        <w:tab/>
      </w:r>
      <w:r>
        <w:rPr>
          <w:bCs/>
          <w:szCs w:val="28"/>
        </w:rPr>
        <w:t xml:space="preserve"> </w:t>
      </w:r>
      <w:r w:rsidR="001F58A4">
        <w:rPr>
          <w:bCs/>
          <w:szCs w:val="28"/>
        </w:rPr>
        <w:t xml:space="preserve">    </w:t>
      </w:r>
      <w:r w:rsidRPr="00556647">
        <w:rPr>
          <w:bCs/>
          <w:szCs w:val="28"/>
        </w:rPr>
        <w:t>М.Я. Евраев</w:t>
      </w:r>
    </w:p>
    <w:p w:rsidR="009C3D65" w:rsidRDefault="009C3D65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8"/>
        </w:rPr>
      </w:pPr>
    </w:p>
    <w:p w:rsidR="00D62535" w:rsidRDefault="00D62535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8"/>
        </w:rPr>
      </w:pPr>
    </w:p>
    <w:p w:rsidR="00F34DFD" w:rsidRPr="0057198E" w:rsidRDefault="00F34DFD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  <w:r w:rsidRPr="0057198E">
        <w:rPr>
          <w:bCs/>
          <w:szCs w:val="28"/>
        </w:rPr>
        <w:t>«_____» _____________ 202</w:t>
      </w:r>
      <w:r w:rsidR="00B00450">
        <w:rPr>
          <w:bCs/>
          <w:szCs w:val="28"/>
        </w:rPr>
        <w:t>4</w:t>
      </w:r>
      <w:r w:rsidRPr="0057198E">
        <w:rPr>
          <w:bCs/>
          <w:szCs w:val="28"/>
        </w:rPr>
        <w:t xml:space="preserve"> г.</w:t>
      </w:r>
    </w:p>
    <w:p w:rsidR="00F34DFD" w:rsidRPr="009C3D65" w:rsidRDefault="00F34DFD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</w:p>
    <w:p w:rsidR="00572F15" w:rsidRPr="00A57AFF" w:rsidRDefault="00F34DFD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/>
          <w:szCs w:val="28"/>
        </w:rPr>
      </w:pPr>
      <w:r w:rsidRPr="00700A46">
        <w:rPr>
          <w:bCs/>
          <w:szCs w:val="28"/>
        </w:rPr>
        <w:t>№______</w:t>
      </w:r>
    </w:p>
    <w:sectPr w:rsidR="00572F15" w:rsidRPr="00A57AFF" w:rsidSect="00131D21">
      <w:headerReference w:type="even" r:id="rId13"/>
      <w:headerReference w:type="default" r:id="rId14"/>
      <w:pgSz w:w="11906" w:h="16838" w:code="9"/>
      <w:pgMar w:top="1134" w:right="567" w:bottom="993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62EE" w:rsidRDefault="006862EE">
      <w:r>
        <w:separator/>
      </w:r>
    </w:p>
    <w:p w:rsidR="006862EE" w:rsidRDefault="006862EE"/>
    <w:p w:rsidR="006862EE" w:rsidRDefault="006862EE"/>
  </w:endnote>
  <w:endnote w:type="continuationSeparator" w:id="0">
    <w:p w:rsidR="006862EE" w:rsidRDefault="006862EE">
      <w:r>
        <w:continuationSeparator/>
      </w:r>
    </w:p>
    <w:p w:rsidR="006862EE" w:rsidRDefault="006862EE"/>
    <w:p w:rsidR="006862EE" w:rsidRDefault="006862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62EE" w:rsidRDefault="006862EE">
      <w:r>
        <w:separator/>
      </w:r>
    </w:p>
    <w:p w:rsidR="006862EE" w:rsidRDefault="006862EE"/>
    <w:p w:rsidR="006862EE" w:rsidRDefault="006862EE"/>
  </w:footnote>
  <w:footnote w:type="continuationSeparator" w:id="0">
    <w:p w:rsidR="006862EE" w:rsidRDefault="006862EE">
      <w:r>
        <w:continuationSeparator/>
      </w:r>
    </w:p>
    <w:p w:rsidR="006862EE" w:rsidRDefault="006862EE"/>
    <w:p w:rsidR="006862EE" w:rsidRDefault="006862E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62EE" w:rsidRDefault="006862EE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862EE" w:rsidRDefault="006862E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7264701"/>
      <w:docPartObj>
        <w:docPartGallery w:val="Page Numbers (Top of Page)"/>
        <w:docPartUnique/>
      </w:docPartObj>
    </w:sdtPr>
    <w:sdtEndPr/>
    <w:sdtContent>
      <w:p w:rsidR="006862EE" w:rsidRDefault="006862E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6DB2">
          <w:rPr>
            <w:noProof/>
          </w:rPr>
          <w:t>6</w:t>
        </w:r>
        <w:r>
          <w:fldChar w:fldCharType="end"/>
        </w:r>
      </w:p>
    </w:sdtContent>
  </w:sdt>
  <w:p w:rsidR="008577E7" w:rsidRDefault="008577E7" w:rsidP="008577E7">
    <w:pPr>
      <w:pStyle w:val="a6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368CD"/>
    <w:multiLevelType w:val="hybridMultilevel"/>
    <w:tmpl w:val="8694609E"/>
    <w:lvl w:ilvl="0" w:tplc="7BE4478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 w15:restartNumberingAfterBreak="0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" w15:restartNumberingAfterBreak="0">
    <w:nsid w:val="0871196F"/>
    <w:multiLevelType w:val="hybridMultilevel"/>
    <w:tmpl w:val="D7B604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45802"/>
    <w:multiLevelType w:val="hybridMultilevel"/>
    <w:tmpl w:val="14204CD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E93546F"/>
    <w:multiLevelType w:val="hybridMultilevel"/>
    <w:tmpl w:val="F7EEF57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" w15:restartNumberingAfterBreak="0">
    <w:nsid w:val="10901E2A"/>
    <w:multiLevelType w:val="hybridMultilevel"/>
    <w:tmpl w:val="96E07E44"/>
    <w:lvl w:ilvl="0" w:tplc="263AE854">
      <w:start w:val="1"/>
      <w:numFmt w:val="decimal"/>
      <w:lvlText w:val="%1."/>
      <w:lvlJc w:val="left"/>
      <w:pPr>
        <w:ind w:left="750" w:hanging="390"/>
      </w:pPr>
      <w:rPr>
        <w:rFonts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06706A"/>
    <w:multiLevelType w:val="hybridMultilevel"/>
    <w:tmpl w:val="6BE472B6"/>
    <w:lvl w:ilvl="0" w:tplc="CE60D5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98949F4"/>
    <w:multiLevelType w:val="hybridMultilevel"/>
    <w:tmpl w:val="93F81A0C"/>
    <w:lvl w:ilvl="0" w:tplc="AC70D7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CD6748B"/>
    <w:multiLevelType w:val="hybridMultilevel"/>
    <w:tmpl w:val="A07C3110"/>
    <w:lvl w:ilvl="0" w:tplc="D2EEB08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08A7798"/>
    <w:multiLevelType w:val="hybridMultilevel"/>
    <w:tmpl w:val="A5AC445C"/>
    <w:lvl w:ilvl="0" w:tplc="CB5882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2" w15:restartNumberingAfterBreak="0">
    <w:nsid w:val="3B7D57E0"/>
    <w:multiLevelType w:val="hybridMultilevel"/>
    <w:tmpl w:val="DCAC2D44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4AAC5F60"/>
    <w:multiLevelType w:val="hybridMultilevel"/>
    <w:tmpl w:val="58EA5AC8"/>
    <w:lvl w:ilvl="0" w:tplc="D2EEB084">
      <w:start w:val="1"/>
      <w:numFmt w:val="bullet"/>
      <w:lvlText w:val="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7" w15:restartNumberingAfterBreak="0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53A10DFC"/>
    <w:multiLevelType w:val="hybridMultilevel"/>
    <w:tmpl w:val="72303806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0847297"/>
    <w:multiLevelType w:val="hybridMultilevel"/>
    <w:tmpl w:val="AEEABB22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25E7EEF"/>
    <w:multiLevelType w:val="hybridMultilevel"/>
    <w:tmpl w:val="DDAED82A"/>
    <w:lvl w:ilvl="0" w:tplc="227AE41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9942157"/>
    <w:multiLevelType w:val="hybridMultilevel"/>
    <w:tmpl w:val="997E2378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2228D3"/>
    <w:multiLevelType w:val="hybridMultilevel"/>
    <w:tmpl w:val="A2CE4730"/>
    <w:lvl w:ilvl="0" w:tplc="CB58823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4" w15:restartNumberingAfterBreak="0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6805B3E"/>
    <w:multiLevelType w:val="multilevel"/>
    <w:tmpl w:val="B7860792"/>
    <w:lvl w:ilvl="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2" w:hanging="2160"/>
      </w:pPr>
      <w:rPr>
        <w:rFonts w:hint="default"/>
      </w:rPr>
    </w:lvl>
  </w:abstractNum>
  <w:abstractNum w:abstractNumId="28" w15:restartNumberingAfterBreak="0">
    <w:nsid w:val="7AE2021E"/>
    <w:multiLevelType w:val="hybridMultilevel"/>
    <w:tmpl w:val="D4ECDA96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D917C80"/>
    <w:multiLevelType w:val="hybridMultilevel"/>
    <w:tmpl w:val="25EE919A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3"/>
  </w:num>
  <w:num w:numId="2">
    <w:abstractNumId w:val="30"/>
  </w:num>
  <w:num w:numId="3">
    <w:abstractNumId w:val="11"/>
  </w:num>
  <w:num w:numId="4">
    <w:abstractNumId w:val="1"/>
  </w:num>
  <w:num w:numId="5">
    <w:abstractNumId w:val="17"/>
  </w:num>
  <w:num w:numId="6">
    <w:abstractNumId w:val="15"/>
  </w:num>
  <w:num w:numId="7">
    <w:abstractNumId w:val="14"/>
  </w:num>
  <w:num w:numId="8">
    <w:abstractNumId w:val="24"/>
  </w:num>
  <w:num w:numId="9">
    <w:abstractNumId w:val="9"/>
  </w:num>
  <w:num w:numId="10">
    <w:abstractNumId w:val="13"/>
  </w:num>
  <w:num w:numId="11">
    <w:abstractNumId w:val="25"/>
  </w:num>
  <w:num w:numId="12">
    <w:abstractNumId w:val="26"/>
  </w:num>
  <w:num w:numId="13">
    <w:abstractNumId w:val="6"/>
  </w:num>
  <w:num w:numId="14">
    <w:abstractNumId w:val="27"/>
  </w:num>
  <w:num w:numId="15">
    <w:abstractNumId w:val="10"/>
  </w:num>
  <w:num w:numId="16">
    <w:abstractNumId w:val="22"/>
  </w:num>
  <w:num w:numId="17">
    <w:abstractNumId w:val="18"/>
  </w:num>
  <w:num w:numId="18">
    <w:abstractNumId w:val="29"/>
  </w:num>
  <w:num w:numId="19">
    <w:abstractNumId w:val="28"/>
  </w:num>
  <w:num w:numId="20">
    <w:abstractNumId w:val="12"/>
  </w:num>
  <w:num w:numId="21">
    <w:abstractNumId w:val="21"/>
  </w:num>
  <w:num w:numId="22">
    <w:abstractNumId w:val="16"/>
  </w:num>
  <w:num w:numId="23">
    <w:abstractNumId w:val="8"/>
  </w:num>
  <w:num w:numId="24">
    <w:abstractNumId w:val="19"/>
  </w:num>
  <w:num w:numId="25">
    <w:abstractNumId w:val="4"/>
  </w:num>
  <w:num w:numId="26">
    <w:abstractNumId w:val="0"/>
  </w:num>
  <w:num w:numId="27">
    <w:abstractNumId w:val="3"/>
  </w:num>
  <w:num w:numId="28">
    <w:abstractNumId w:val="2"/>
  </w:num>
  <w:num w:numId="29">
    <w:abstractNumId w:val="5"/>
  </w:num>
  <w:num w:numId="30">
    <w:abstractNumId w:val="20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4567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81"/>
    <w:rsid w:val="000002B8"/>
    <w:rsid w:val="000005F7"/>
    <w:rsid w:val="00001BD4"/>
    <w:rsid w:val="00001DDC"/>
    <w:rsid w:val="00002D87"/>
    <w:rsid w:val="00002DD9"/>
    <w:rsid w:val="00004674"/>
    <w:rsid w:val="0000492E"/>
    <w:rsid w:val="00004C72"/>
    <w:rsid w:val="00004F5B"/>
    <w:rsid w:val="000055A3"/>
    <w:rsid w:val="000067BD"/>
    <w:rsid w:val="00006C60"/>
    <w:rsid w:val="00007108"/>
    <w:rsid w:val="000075F4"/>
    <w:rsid w:val="00010118"/>
    <w:rsid w:val="000110B9"/>
    <w:rsid w:val="00011166"/>
    <w:rsid w:val="0001205C"/>
    <w:rsid w:val="00012071"/>
    <w:rsid w:val="000128C7"/>
    <w:rsid w:val="000132E4"/>
    <w:rsid w:val="00015563"/>
    <w:rsid w:val="00015A9D"/>
    <w:rsid w:val="00015C0B"/>
    <w:rsid w:val="0001603B"/>
    <w:rsid w:val="000168D0"/>
    <w:rsid w:val="00016CA8"/>
    <w:rsid w:val="00016CC0"/>
    <w:rsid w:val="00020ADC"/>
    <w:rsid w:val="000211FA"/>
    <w:rsid w:val="000222C9"/>
    <w:rsid w:val="0002420F"/>
    <w:rsid w:val="0002491A"/>
    <w:rsid w:val="00025369"/>
    <w:rsid w:val="00025703"/>
    <w:rsid w:val="00026B9E"/>
    <w:rsid w:val="00026EF1"/>
    <w:rsid w:val="00027454"/>
    <w:rsid w:val="000276DF"/>
    <w:rsid w:val="00030179"/>
    <w:rsid w:val="00030796"/>
    <w:rsid w:val="00030F0F"/>
    <w:rsid w:val="0003339A"/>
    <w:rsid w:val="000339C7"/>
    <w:rsid w:val="00034B87"/>
    <w:rsid w:val="00035403"/>
    <w:rsid w:val="00036324"/>
    <w:rsid w:val="0003640F"/>
    <w:rsid w:val="000367DA"/>
    <w:rsid w:val="0003721C"/>
    <w:rsid w:val="00037707"/>
    <w:rsid w:val="00037B2D"/>
    <w:rsid w:val="00037B7A"/>
    <w:rsid w:val="00037D45"/>
    <w:rsid w:val="00037D75"/>
    <w:rsid w:val="00037F44"/>
    <w:rsid w:val="00040BDB"/>
    <w:rsid w:val="00040E77"/>
    <w:rsid w:val="000412B5"/>
    <w:rsid w:val="00041C96"/>
    <w:rsid w:val="00041ED8"/>
    <w:rsid w:val="00042FA4"/>
    <w:rsid w:val="0004326A"/>
    <w:rsid w:val="00043298"/>
    <w:rsid w:val="0004410E"/>
    <w:rsid w:val="000447B1"/>
    <w:rsid w:val="00044B09"/>
    <w:rsid w:val="00044DF4"/>
    <w:rsid w:val="0004514D"/>
    <w:rsid w:val="000455D9"/>
    <w:rsid w:val="000455EB"/>
    <w:rsid w:val="000457A8"/>
    <w:rsid w:val="00045F94"/>
    <w:rsid w:val="00046BB0"/>
    <w:rsid w:val="00046D57"/>
    <w:rsid w:val="000471EE"/>
    <w:rsid w:val="000473AE"/>
    <w:rsid w:val="000504E2"/>
    <w:rsid w:val="000507FF"/>
    <w:rsid w:val="00050F0F"/>
    <w:rsid w:val="00051655"/>
    <w:rsid w:val="00051B15"/>
    <w:rsid w:val="00053010"/>
    <w:rsid w:val="000540DA"/>
    <w:rsid w:val="000544BF"/>
    <w:rsid w:val="00054A82"/>
    <w:rsid w:val="00054F47"/>
    <w:rsid w:val="00055D1C"/>
    <w:rsid w:val="0005660C"/>
    <w:rsid w:val="00056A26"/>
    <w:rsid w:val="000600DB"/>
    <w:rsid w:val="00060A5A"/>
    <w:rsid w:val="00060DD9"/>
    <w:rsid w:val="00061295"/>
    <w:rsid w:val="00061B45"/>
    <w:rsid w:val="00062253"/>
    <w:rsid w:val="000622AC"/>
    <w:rsid w:val="00062552"/>
    <w:rsid w:val="00063066"/>
    <w:rsid w:val="00063113"/>
    <w:rsid w:val="000636DE"/>
    <w:rsid w:val="00063750"/>
    <w:rsid w:val="00064FD0"/>
    <w:rsid w:val="00065B65"/>
    <w:rsid w:val="0006658D"/>
    <w:rsid w:val="00066AF3"/>
    <w:rsid w:val="00067A31"/>
    <w:rsid w:val="00070214"/>
    <w:rsid w:val="000708F7"/>
    <w:rsid w:val="0007107F"/>
    <w:rsid w:val="000711A0"/>
    <w:rsid w:val="000717D9"/>
    <w:rsid w:val="0007189B"/>
    <w:rsid w:val="000722F2"/>
    <w:rsid w:val="00072E9B"/>
    <w:rsid w:val="00073028"/>
    <w:rsid w:val="000738F9"/>
    <w:rsid w:val="00074B7B"/>
    <w:rsid w:val="000751CC"/>
    <w:rsid w:val="0008008A"/>
    <w:rsid w:val="000803E6"/>
    <w:rsid w:val="0008189B"/>
    <w:rsid w:val="00081A3E"/>
    <w:rsid w:val="00081D97"/>
    <w:rsid w:val="000825EB"/>
    <w:rsid w:val="00082947"/>
    <w:rsid w:val="00083920"/>
    <w:rsid w:val="00084029"/>
    <w:rsid w:val="000855AB"/>
    <w:rsid w:val="000859FD"/>
    <w:rsid w:val="00085BCF"/>
    <w:rsid w:val="00085D68"/>
    <w:rsid w:val="00086289"/>
    <w:rsid w:val="00086DC5"/>
    <w:rsid w:val="00086F6E"/>
    <w:rsid w:val="000875F4"/>
    <w:rsid w:val="000900B0"/>
    <w:rsid w:val="000903B1"/>
    <w:rsid w:val="00091791"/>
    <w:rsid w:val="000917F4"/>
    <w:rsid w:val="00093964"/>
    <w:rsid w:val="00093E1C"/>
    <w:rsid w:val="00094724"/>
    <w:rsid w:val="000954A1"/>
    <w:rsid w:val="000955BE"/>
    <w:rsid w:val="00095802"/>
    <w:rsid w:val="00095A6C"/>
    <w:rsid w:val="0009680A"/>
    <w:rsid w:val="00097488"/>
    <w:rsid w:val="0009772E"/>
    <w:rsid w:val="00097E3F"/>
    <w:rsid w:val="000A0244"/>
    <w:rsid w:val="000A0776"/>
    <w:rsid w:val="000A1C1C"/>
    <w:rsid w:val="000A36A0"/>
    <w:rsid w:val="000A4B0D"/>
    <w:rsid w:val="000A4FEA"/>
    <w:rsid w:val="000A63F1"/>
    <w:rsid w:val="000A6DE1"/>
    <w:rsid w:val="000A7990"/>
    <w:rsid w:val="000B0365"/>
    <w:rsid w:val="000B170A"/>
    <w:rsid w:val="000B1C15"/>
    <w:rsid w:val="000B2059"/>
    <w:rsid w:val="000B20BA"/>
    <w:rsid w:val="000B35AF"/>
    <w:rsid w:val="000B3D3A"/>
    <w:rsid w:val="000B5610"/>
    <w:rsid w:val="000B562D"/>
    <w:rsid w:val="000B5868"/>
    <w:rsid w:val="000B6DE3"/>
    <w:rsid w:val="000B6E33"/>
    <w:rsid w:val="000B7B89"/>
    <w:rsid w:val="000B7D76"/>
    <w:rsid w:val="000C0758"/>
    <w:rsid w:val="000C0E97"/>
    <w:rsid w:val="000C1230"/>
    <w:rsid w:val="000C253C"/>
    <w:rsid w:val="000C30F9"/>
    <w:rsid w:val="000C36D9"/>
    <w:rsid w:val="000C41A6"/>
    <w:rsid w:val="000C4631"/>
    <w:rsid w:val="000C4810"/>
    <w:rsid w:val="000C4E39"/>
    <w:rsid w:val="000C6558"/>
    <w:rsid w:val="000C65C9"/>
    <w:rsid w:val="000C74E1"/>
    <w:rsid w:val="000C77D2"/>
    <w:rsid w:val="000D0A7A"/>
    <w:rsid w:val="000D1148"/>
    <w:rsid w:val="000D14B5"/>
    <w:rsid w:val="000D1AA9"/>
    <w:rsid w:val="000D2D67"/>
    <w:rsid w:val="000D4538"/>
    <w:rsid w:val="000D4A2C"/>
    <w:rsid w:val="000D4AE5"/>
    <w:rsid w:val="000D5599"/>
    <w:rsid w:val="000D6B30"/>
    <w:rsid w:val="000D6FAB"/>
    <w:rsid w:val="000D7A3C"/>
    <w:rsid w:val="000E057D"/>
    <w:rsid w:val="000E0EC0"/>
    <w:rsid w:val="000E0ED3"/>
    <w:rsid w:val="000E14AE"/>
    <w:rsid w:val="000E2EED"/>
    <w:rsid w:val="000E33C8"/>
    <w:rsid w:val="000E34FB"/>
    <w:rsid w:val="000E3EB1"/>
    <w:rsid w:val="000E3F6D"/>
    <w:rsid w:val="000E40E4"/>
    <w:rsid w:val="000E4EBA"/>
    <w:rsid w:val="000E53A6"/>
    <w:rsid w:val="000E53F8"/>
    <w:rsid w:val="000E590F"/>
    <w:rsid w:val="000E5931"/>
    <w:rsid w:val="000E71AF"/>
    <w:rsid w:val="000E7C2E"/>
    <w:rsid w:val="000F0A99"/>
    <w:rsid w:val="000F15E6"/>
    <w:rsid w:val="000F207A"/>
    <w:rsid w:val="000F239D"/>
    <w:rsid w:val="000F30F6"/>
    <w:rsid w:val="000F464D"/>
    <w:rsid w:val="000F4B86"/>
    <w:rsid w:val="000F54CB"/>
    <w:rsid w:val="000F5638"/>
    <w:rsid w:val="000F56A8"/>
    <w:rsid w:val="000F5CDE"/>
    <w:rsid w:val="000F62D2"/>
    <w:rsid w:val="000F634E"/>
    <w:rsid w:val="000F751E"/>
    <w:rsid w:val="000F7637"/>
    <w:rsid w:val="000F76D2"/>
    <w:rsid w:val="000F7B54"/>
    <w:rsid w:val="000F7E12"/>
    <w:rsid w:val="001006A3"/>
    <w:rsid w:val="001006C5"/>
    <w:rsid w:val="00100FA4"/>
    <w:rsid w:val="0010259B"/>
    <w:rsid w:val="00102DA2"/>
    <w:rsid w:val="00103644"/>
    <w:rsid w:val="00103AEF"/>
    <w:rsid w:val="00103DC3"/>
    <w:rsid w:val="00103E4E"/>
    <w:rsid w:val="00103E8B"/>
    <w:rsid w:val="00105CD0"/>
    <w:rsid w:val="00105EFB"/>
    <w:rsid w:val="00106063"/>
    <w:rsid w:val="001071F8"/>
    <w:rsid w:val="001074A3"/>
    <w:rsid w:val="00107A47"/>
    <w:rsid w:val="00107D1E"/>
    <w:rsid w:val="001101EA"/>
    <w:rsid w:val="00110E8E"/>
    <w:rsid w:val="0011193D"/>
    <w:rsid w:val="00112051"/>
    <w:rsid w:val="00112654"/>
    <w:rsid w:val="00112FE3"/>
    <w:rsid w:val="00113356"/>
    <w:rsid w:val="00113D20"/>
    <w:rsid w:val="00114062"/>
    <w:rsid w:val="001142FD"/>
    <w:rsid w:val="001145BF"/>
    <w:rsid w:val="00115374"/>
    <w:rsid w:val="00115AF2"/>
    <w:rsid w:val="00115D22"/>
    <w:rsid w:val="00117B50"/>
    <w:rsid w:val="00117F45"/>
    <w:rsid w:val="001203C6"/>
    <w:rsid w:val="00120B3D"/>
    <w:rsid w:val="00120FED"/>
    <w:rsid w:val="00121406"/>
    <w:rsid w:val="0012153F"/>
    <w:rsid w:val="001216E6"/>
    <w:rsid w:val="001221BD"/>
    <w:rsid w:val="00123D26"/>
    <w:rsid w:val="00125ECE"/>
    <w:rsid w:val="0012638A"/>
    <w:rsid w:val="001263D2"/>
    <w:rsid w:val="00127B9F"/>
    <w:rsid w:val="001300EF"/>
    <w:rsid w:val="00131D21"/>
    <w:rsid w:val="001322FE"/>
    <w:rsid w:val="00132904"/>
    <w:rsid w:val="00133629"/>
    <w:rsid w:val="00133E2B"/>
    <w:rsid w:val="001362C4"/>
    <w:rsid w:val="00136C9F"/>
    <w:rsid w:val="001408C9"/>
    <w:rsid w:val="0014122C"/>
    <w:rsid w:val="00141314"/>
    <w:rsid w:val="00141E2D"/>
    <w:rsid w:val="00141F13"/>
    <w:rsid w:val="00142305"/>
    <w:rsid w:val="00143C59"/>
    <w:rsid w:val="001443CF"/>
    <w:rsid w:val="00144677"/>
    <w:rsid w:val="00144790"/>
    <w:rsid w:val="00144B69"/>
    <w:rsid w:val="00145896"/>
    <w:rsid w:val="0014595F"/>
    <w:rsid w:val="00145A50"/>
    <w:rsid w:val="00145F67"/>
    <w:rsid w:val="00146B74"/>
    <w:rsid w:val="00146D41"/>
    <w:rsid w:val="00146E21"/>
    <w:rsid w:val="0014722E"/>
    <w:rsid w:val="00147682"/>
    <w:rsid w:val="00150BF8"/>
    <w:rsid w:val="00152452"/>
    <w:rsid w:val="00152BA4"/>
    <w:rsid w:val="00152C80"/>
    <w:rsid w:val="00154446"/>
    <w:rsid w:val="001545CA"/>
    <w:rsid w:val="0015540A"/>
    <w:rsid w:val="00156724"/>
    <w:rsid w:val="0015679A"/>
    <w:rsid w:val="00156AED"/>
    <w:rsid w:val="001576C7"/>
    <w:rsid w:val="00160292"/>
    <w:rsid w:val="0016042C"/>
    <w:rsid w:val="001622B5"/>
    <w:rsid w:val="001634C6"/>
    <w:rsid w:val="0016368F"/>
    <w:rsid w:val="001659A8"/>
    <w:rsid w:val="00165C0A"/>
    <w:rsid w:val="0016612F"/>
    <w:rsid w:val="00166A6B"/>
    <w:rsid w:val="0016774E"/>
    <w:rsid w:val="00170741"/>
    <w:rsid w:val="00170773"/>
    <w:rsid w:val="00171214"/>
    <w:rsid w:val="00173A52"/>
    <w:rsid w:val="0017446C"/>
    <w:rsid w:val="001752A3"/>
    <w:rsid w:val="00175553"/>
    <w:rsid w:val="001760B6"/>
    <w:rsid w:val="00176118"/>
    <w:rsid w:val="00176CC8"/>
    <w:rsid w:val="0017746E"/>
    <w:rsid w:val="001774E2"/>
    <w:rsid w:val="0017769A"/>
    <w:rsid w:val="00180927"/>
    <w:rsid w:val="00180AB6"/>
    <w:rsid w:val="00181393"/>
    <w:rsid w:val="001813F7"/>
    <w:rsid w:val="001817DB"/>
    <w:rsid w:val="00181C49"/>
    <w:rsid w:val="00181C62"/>
    <w:rsid w:val="00182276"/>
    <w:rsid w:val="00182777"/>
    <w:rsid w:val="0018436B"/>
    <w:rsid w:val="00184FA4"/>
    <w:rsid w:val="00185A54"/>
    <w:rsid w:val="00186BE6"/>
    <w:rsid w:val="001874FC"/>
    <w:rsid w:val="0019088A"/>
    <w:rsid w:val="00190ADE"/>
    <w:rsid w:val="00190B65"/>
    <w:rsid w:val="00190C45"/>
    <w:rsid w:val="00190EF8"/>
    <w:rsid w:val="00191686"/>
    <w:rsid w:val="00192434"/>
    <w:rsid w:val="00192B57"/>
    <w:rsid w:val="00194756"/>
    <w:rsid w:val="00194EC2"/>
    <w:rsid w:val="001A0771"/>
    <w:rsid w:val="001A1733"/>
    <w:rsid w:val="001A1ADF"/>
    <w:rsid w:val="001A27BA"/>
    <w:rsid w:val="001A3E08"/>
    <w:rsid w:val="001A47E8"/>
    <w:rsid w:val="001A481F"/>
    <w:rsid w:val="001A5F9F"/>
    <w:rsid w:val="001A638E"/>
    <w:rsid w:val="001A6903"/>
    <w:rsid w:val="001B018A"/>
    <w:rsid w:val="001B0405"/>
    <w:rsid w:val="001B13E1"/>
    <w:rsid w:val="001B16C8"/>
    <w:rsid w:val="001B1943"/>
    <w:rsid w:val="001B1CB5"/>
    <w:rsid w:val="001B2CF6"/>
    <w:rsid w:val="001B3229"/>
    <w:rsid w:val="001B489F"/>
    <w:rsid w:val="001B4C0B"/>
    <w:rsid w:val="001B4C5C"/>
    <w:rsid w:val="001B4EED"/>
    <w:rsid w:val="001B567E"/>
    <w:rsid w:val="001B61F2"/>
    <w:rsid w:val="001B6551"/>
    <w:rsid w:val="001B6E89"/>
    <w:rsid w:val="001B75A9"/>
    <w:rsid w:val="001B77AF"/>
    <w:rsid w:val="001B7A7F"/>
    <w:rsid w:val="001B7BDB"/>
    <w:rsid w:val="001C0698"/>
    <w:rsid w:val="001C2224"/>
    <w:rsid w:val="001C2482"/>
    <w:rsid w:val="001C2E29"/>
    <w:rsid w:val="001C378C"/>
    <w:rsid w:val="001C41FD"/>
    <w:rsid w:val="001C49A0"/>
    <w:rsid w:val="001C49ED"/>
    <w:rsid w:val="001C4EE2"/>
    <w:rsid w:val="001C532A"/>
    <w:rsid w:val="001C6D8E"/>
    <w:rsid w:val="001D0AB6"/>
    <w:rsid w:val="001D0E62"/>
    <w:rsid w:val="001D1F60"/>
    <w:rsid w:val="001D21A3"/>
    <w:rsid w:val="001D3487"/>
    <w:rsid w:val="001D3F01"/>
    <w:rsid w:val="001D3F1C"/>
    <w:rsid w:val="001D4CC5"/>
    <w:rsid w:val="001D514B"/>
    <w:rsid w:val="001D5248"/>
    <w:rsid w:val="001D5AF4"/>
    <w:rsid w:val="001D5C73"/>
    <w:rsid w:val="001D5DF9"/>
    <w:rsid w:val="001D6980"/>
    <w:rsid w:val="001D6B28"/>
    <w:rsid w:val="001D6CA9"/>
    <w:rsid w:val="001D6F93"/>
    <w:rsid w:val="001D70C0"/>
    <w:rsid w:val="001D73CA"/>
    <w:rsid w:val="001D784B"/>
    <w:rsid w:val="001D7875"/>
    <w:rsid w:val="001D7AA7"/>
    <w:rsid w:val="001E1110"/>
    <w:rsid w:val="001E1681"/>
    <w:rsid w:val="001E24E4"/>
    <w:rsid w:val="001E24F1"/>
    <w:rsid w:val="001E39CD"/>
    <w:rsid w:val="001E46AF"/>
    <w:rsid w:val="001E48F8"/>
    <w:rsid w:val="001E5389"/>
    <w:rsid w:val="001E55A2"/>
    <w:rsid w:val="001E66F0"/>
    <w:rsid w:val="001E6C07"/>
    <w:rsid w:val="001E6C13"/>
    <w:rsid w:val="001E7D1E"/>
    <w:rsid w:val="001F0E69"/>
    <w:rsid w:val="001F1221"/>
    <w:rsid w:val="001F1848"/>
    <w:rsid w:val="001F1F29"/>
    <w:rsid w:val="001F2407"/>
    <w:rsid w:val="001F2DF4"/>
    <w:rsid w:val="001F3AED"/>
    <w:rsid w:val="001F4578"/>
    <w:rsid w:val="001F4B9E"/>
    <w:rsid w:val="001F5191"/>
    <w:rsid w:val="001F58A4"/>
    <w:rsid w:val="001F5981"/>
    <w:rsid w:val="001F67EA"/>
    <w:rsid w:val="001F693B"/>
    <w:rsid w:val="001F6DEA"/>
    <w:rsid w:val="001F71D7"/>
    <w:rsid w:val="001F74A6"/>
    <w:rsid w:val="001F7D58"/>
    <w:rsid w:val="001F7E99"/>
    <w:rsid w:val="0020000E"/>
    <w:rsid w:val="0020022F"/>
    <w:rsid w:val="00200353"/>
    <w:rsid w:val="00200F91"/>
    <w:rsid w:val="00202395"/>
    <w:rsid w:val="002026D1"/>
    <w:rsid w:val="002035B4"/>
    <w:rsid w:val="0020405E"/>
    <w:rsid w:val="002044DE"/>
    <w:rsid w:val="00206B4F"/>
    <w:rsid w:val="00206D05"/>
    <w:rsid w:val="0020746F"/>
    <w:rsid w:val="00211007"/>
    <w:rsid w:val="00211762"/>
    <w:rsid w:val="00211932"/>
    <w:rsid w:val="00212892"/>
    <w:rsid w:val="0021363B"/>
    <w:rsid w:val="00213857"/>
    <w:rsid w:val="002146D7"/>
    <w:rsid w:val="00214868"/>
    <w:rsid w:val="00214DBC"/>
    <w:rsid w:val="00214F24"/>
    <w:rsid w:val="0021508B"/>
    <w:rsid w:val="00215421"/>
    <w:rsid w:val="002156FB"/>
    <w:rsid w:val="00215CB3"/>
    <w:rsid w:val="00216081"/>
    <w:rsid w:val="0021609F"/>
    <w:rsid w:val="0021626F"/>
    <w:rsid w:val="00216F3E"/>
    <w:rsid w:val="00220E5C"/>
    <w:rsid w:val="00221CA5"/>
    <w:rsid w:val="002228B5"/>
    <w:rsid w:val="00222B9A"/>
    <w:rsid w:val="00222E51"/>
    <w:rsid w:val="00222FAE"/>
    <w:rsid w:val="002237CA"/>
    <w:rsid w:val="00223803"/>
    <w:rsid w:val="0022385A"/>
    <w:rsid w:val="00223B1E"/>
    <w:rsid w:val="00224107"/>
    <w:rsid w:val="00224560"/>
    <w:rsid w:val="00224DA3"/>
    <w:rsid w:val="002268D4"/>
    <w:rsid w:val="00226EC8"/>
    <w:rsid w:val="00226FBA"/>
    <w:rsid w:val="00227DD8"/>
    <w:rsid w:val="002313A2"/>
    <w:rsid w:val="002316A1"/>
    <w:rsid w:val="002316FB"/>
    <w:rsid w:val="00234626"/>
    <w:rsid w:val="002349DF"/>
    <w:rsid w:val="00234EFB"/>
    <w:rsid w:val="00235C13"/>
    <w:rsid w:val="00236335"/>
    <w:rsid w:val="002372DE"/>
    <w:rsid w:val="002378FE"/>
    <w:rsid w:val="002401F3"/>
    <w:rsid w:val="0024178F"/>
    <w:rsid w:val="00241DED"/>
    <w:rsid w:val="0024278E"/>
    <w:rsid w:val="002430BC"/>
    <w:rsid w:val="002434C8"/>
    <w:rsid w:val="0024425B"/>
    <w:rsid w:val="0024585F"/>
    <w:rsid w:val="002458AE"/>
    <w:rsid w:val="00245F59"/>
    <w:rsid w:val="00246978"/>
    <w:rsid w:val="00246DBB"/>
    <w:rsid w:val="002512A1"/>
    <w:rsid w:val="00251935"/>
    <w:rsid w:val="00252EBE"/>
    <w:rsid w:val="0025305E"/>
    <w:rsid w:val="002530FA"/>
    <w:rsid w:val="002534B4"/>
    <w:rsid w:val="0025408F"/>
    <w:rsid w:val="002549E1"/>
    <w:rsid w:val="00254C8B"/>
    <w:rsid w:val="00256A60"/>
    <w:rsid w:val="002575E8"/>
    <w:rsid w:val="00260074"/>
    <w:rsid w:val="00260D98"/>
    <w:rsid w:val="002614AE"/>
    <w:rsid w:val="00261631"/>
    <w:rsid w:val="0026164C"/>
    <w:rsid w:val="002628AA"/>
    <w:rsid w:val="00262A13"/>
    <w:rsid w:val="00263595"/>
    <w:rsid w:val="00265684"/>
    <w:rsid w:val="00265E60"/>
    <w:rsid w:val="00265E75"/>
    <w:rsid w:val="0027006A"/>
    <w:rsid w:val="00271356"/>
    <w:rsid w:val="002716F9"/>
    <w:rsid w:val="00272565"/>
    <w:rsid w:val="00273063"/>
    <w:rsid w:val="002732A4"/>
    <w:rsid w:val="0027388E"/>
    <w:rsid w:val="00274166"/>
    <w:rsid w:val="00275FCF"/>
    <w:rsid w:val="00276164"/>
    <w:rsid w:val="00276388"/>
    <w:rsid w:val="002766F6"/>
    <w:rsid w:val="00276AA5"/>
    <w:rsid w:val="002803CD"/>
    <w:rsid w:val="00281774"/>
    <w:rsid w:val="00281C40"/>
    <w:rsid w:val="00282475"/>
    <w:rsid w:val="00282B81"/>
    <w:rsid w:val="00283E14"/>
    <w:rsid w:val="00284B33"/>
    <w:rsid w:val="002853D7"/>
    <w:rsid w:val="0028636F"/>
    <w:rsid w:val="002903E0"/>
    <w:rsid w:val="00290604"/>
    <w:rsid w:val="002920F4"/>
    <w:rsid w:val="002927D3"/>
    <w:rsid w:val="00292CE8"/>
    <w:rsid w:val="00292E5A"/>
    <w:rsid w:val="00293371"/>
    <w:rsid w:val="00293CC8"/>
    <w:rsid w:val="00294214"/>
    <w:rsid w:val="002944E1"/>
    <w:rsid w:val="00294AA2"/>
    <w:rsid w:val="002952E7"/>
    <w:rsid w:val="00295B15"/>
    <w:rsid w:val="00295E09"/>
    <w:rsid w:val="002961FD"/>
    <w:rsid w:val="002979A9"/>
    <w:rsid w:val="002979D3"/>
    <w:rsid w:val="00297AA3"/>
    <w:rsid w:val="002A061B"/>
    <w:rsid w:val="002A0BF2"/>
    <w:rsid w:val="002A1105"/>
    <w:rsid w:val="002A26FB"/>
    <w:rsid w:val="002A286D"/>
    <w:rsid w:val="002A414C"/>
    <w:rsid w:val="002A53EB"/>
    <w:rsid w:val="002A53FB"/>
    <w:rsid w:val="002A668A"/>
    <w:rsid w:val="002A6D98"/>
    <w:rsid w:val="002B05D4"/>
    <w:rsid w:val="002B0BDB"/>
    <w:rsid w:val="002B2CAE"/>
    <w:rsid w:val="002B4FA7"/>
    <w:rsid w:val="002B5B00"/>
    <w:rsid w:val="002B5B89"/>
    <w:rsid w:val="002B7300"/>
    <w:rsid w:val="002B7ACF"/>
    <w:rsid w:val="002B7B42"/>
    <w:rsid w:val="002C0082"/>
    <w:rsid w:val="002C00CF"/>
    <w:rsid w:val="002C1083"/>
    <w:rsid w:val="002C1E42"/>
    <w:rsid w:val="002C2016"/>
    <w:rsid w:val="002C3207"/>
    <w:rsid w:val="002C3C57"/>
    <w:rsid w:val="002C48BC"/>
    <w:rsid w:val="002C6FC3"/>
    <w:rsid w:val="002C7202"/>
    <w:rsid w:val="002C74F2"/>
    <w:rsid w:val="002D0084"/>
    <w:rsid w:val="002D0655"/>
    <w:rsid w:val="002D0960"/>
    <w:rsid w:val="002D0BE7"/>
    <w:rsid w:val="002D1DD2"/>
    <w:rsid w:val="002D2779"/>
    <w:rsid w:val="002D296D"/>
    <w:rsid w:val="002D2D25"/>
    <w:rsid w:val="002D338C"/>
    <w:rsid w:val="002D3F79"/>
    <w:rsid w:val="002D46C2"/>
    <w:rsid w:val="002D48FF"/>
    <w:rsid w:val="002D56D4"/>
    <w:rsid w:val="002D56E3"/>
    <w:rsid w:val="002D6016"/>
    <w:rsid w:val="002D6534"/>
    <w:rsid w:val="002D6E45"/>
    <w:rsid w:val="002D7373"/>
    <w:rsid w:val="002D7377"/>
    <w:rsid w:val="002D78CB"/>
    <w:rsid w:val="002E017E"/>
    <w:rsid w:val="002E0DB1"/>
    <w:rsid w:val="002E23EC"/>
    <w:rsid w:val="002E3E39"/>
    <w:rsid w:val="002E3F6A"/>
    <w:rsid w:val="002E4D42"/>
    <w:rsid w:val="002E504C"/>
    <w:rsid w:val="002E5573"/>
    <w:rsid w:val="002E7162"/>
    <w:rsid w:val="002F0017"/>
    <w:rsid w:val="002F180C"/>
    <w:rsid w:val="002F182E"/>
    <w:rsid w:val="002F1CDA"/>
    <w:rsid w:val="002F2EB0"/>
    <w:rsid w:val="002F5391"/>
    <w:rsid w:val="002F58E1"/>
    <w:rsid w:val="002F6167"/>
    <w:rsid w:val="002F642C"/>
    <w:rsid w:val="0030003F"/>
    <w:rsid w:val="003001A7"/>
    <w:rsid w:val="003009BA"/>
    <w:rsid w:val="00301084"/>
    <w:rsid w:val="003010FD"/>
    <w:rsid w:val="00301E79"/>
    <w:rsid w:val="00301EE3"/>
    <w:rsid w:val="00301F44"/>
    <w:rsid w:val="00302B4C"/>
    <w:rsid w:val="00302B63"/>
    <w:rsid w:val="00302E47"/>
    <w:rsid w:val="00303D5C"/>
    <w:rsid w:val="00304747"/>
    <w:rsid w:val="00304DB1"/>
    <w:rsid w:val="00304FEE"/>
    <w:rsid w:val="003069B5"/>
    <w:rsid w:val="00306C19"/>
    <w:rsid w:val="003103AA"/>
    <w:rsid w:val="00310F64"/>
    <w:rsid w:val="00311070"/>
    <w:rsid w:val="00311276"/>
    <w:rsid w:val="00311A90"/>
    <w:rsid w:val="00311B32"/>
    <w:rsid w:val="003136E8"/>
    <w:rsid w:val="00313719"/>
    <w:rsid w:val="003139F7"/>
    <w:rsid w:val="0031421C"/>
    <w:rsid w:val="003145B0"/>
    <w:rsid w:val="003145E2"/>
    <w:rsid w:val="0031492B"/>
    <w:rsid w:val="00314B7B"/>
    <w:rsid w:val="00315460"/>
    <w:rsid w:val="00315B95"/>
    <w:rsid w:val="00316F13"/>
    <w:rsid w:val="00317A31"/>
    <w:rsid w:val="00317CAA"/>
    <w:rsid w:val="003202F1"/>
    <w:rsid w:val="00320DA6"/>
    <w:rsid w:val="00321D4B"/>
    <w:rsid w:val="00322068"/>
    <w:rsid w:val="00322AB6"/>
    <w:rsid w:val="0032442B"/>
    <w:rsid w:val="003249AF"/>
    <w:rsid w:val="003255B2"/>
    <w:rsid w:val="00325C66"/>
    <w:rsid w:val="00326E06"/>
    <w:rsid w:val="00327E98"/>
    <w:rsid w:val="003302B6"/>
    <w:rsid w:val="0033049B"/>
    <w:rsid w:val="00330657"/>
    <w:rsid w:val="00330914"/>
    <w:rsid w:val="00330B5C"/>
    <w:rsid w:val="0033166F"/>
    <w:rsid w:val="00333433"/>
    <w:rsid w:val="00333527"/>
    <w:rsid w:val="00333BAA"/>
    <w:rsid w:val="00335621"/>
    <w:rsid w:val="003356DF"/>
    <w:rsid w:val="00342D61"/>
    <w:rsid w:val="00343027"/>
    <w:rsid w:val="003435E1"/>
    <w:rsid w:val="00343B80"/>
    <w:rsid w:val="00344057"/>
    <w:rsid w:val="00345DCD"/>
    <w:rsid w:val="003462B7"/>
    <w:rsid w:val="00346BD6"/>
    <w:rsid w:val="0034708E"/>
    <w:rsid w:val="00347AF9"/>
    <w:rsid w:val="00347F7A"/>
    <w:rsid w:val="00350001"/>
    <w:rsid w:val="00351509"/>
    <w:rsid w:val="00351571"/>
    <w:rsid w:val="0035186B"/>
    <w:rsid w:val="00351A60"/>
    <w:rsid w:val="0035239F"/>
    <w:rsid w:val="00353621"/>
    <w:rsid w:val="00354245"/>
    <w:rsid w:val="003544EB"/>
    <w:rsid w:val="00354A22"/>
    <w:rsid w:val="003560AF"/>
    <w:rsid w:val="003603DB"/>
    <w:rsid w:val="00360C82"/>
    <w:rsid w:val="0036163A"/>
    <w:rsid w:val="00362304"/>
    <w:rsid w:val="00362682"/>
    <w:rsid w:val="00363AAC"/>
    <w:rsid w:val="00365619"/>
    <w:rsid w:val="00366B63"/>
    <w:rsid w:val="003672E2"/>
    <w:rsid w:val="003679A5"/>
    <w:rsid w:val="00367E70"/>
    <w:rsid w:val="003709FE"/>
    <w:rsid w:val="00370B99"/>
    <w:rsid w:val="00372A69"/>
    <w:rsid w:val="003735A0"/>
    <w:rsid w:val="003737B0"/>
    <w:rsid w:val="00373C7E"/>
    <w:rsid w:val="00374122"/>
    <w:rsid w:val="003750F7"/>
    <w:rsid w:val="00377568"/>
    <w:rsid w:val="00380E96"/>
    <w:rsid w:val="00381071"/>
    <w:rsid w:val="00381AC1"/>
    <w:rsid w:val="00381F7D"/>
    <w:rsid w:val="00382E83"/>
    <w:rsid w:val="00382F70"/>
    <w:rsid w:val="0038336E"/>
    <w:rsid w:val="0038374B"/>
    <w:rsid w:val="00384A4C"/>
    <w:rsid w:val="00385D84"/>
    <w:rsid w:val="00386057"/>
    <w:rsid w:val="0038672C"/>
    <w:rsid w:val="003868A3"/>
    <w:rsid w:val="00387855"/>
    <w:rsid w:val="00390250"/>
    <w:rsid w:val="0039101C"/>
    <w:rsid w:val="00391E08"/>
    <w:rsid w:val="00392032"/>
    <w:rsid w:val="0039236C"/>
    <w:rsid w:val="0039249B"/>
    <w:rsid w:val="00392725"/>
    <w:rsid w:val="003930C0"/>
    <w:rsid w:val="003937C3"/>
    <w:rsid w:val="00393E60"/>
    <w:rsid w:val="003950A3"/>
    <w:rsid w:val="003952EB"/>
    <w:rsid w:val="003956EC"/>
    <w:rsid w:val="0039589E"/>
    <w:rsid w:val="00397085"/>
    <w:rsid w:val="00397B3D"/>
    <w:rsid w:val="003A0808"/>
    <w:rsid w:val="003A1957"/>
    <w:rsid w:val="003A289B"/>
    <w:rsid w:val="003A2C1C"/>
    <w:rsid w:val="003A3419"/>
    <w:rsid w:val="003A3614"/>
    <w:rsid w:val="003A384A"/>
    <w:rsid w:val="003A52D4"/>
    <w:rsid w:val="003A7B61"/>
    <w:rsid w:val="003A7CBB"/>
    <w:rsid w:val="003B0A5E"/>
    <w:rsid w:val="003B172D"/>
    <w:rsid w:val="003B1CA8"/>
    <w:rsid w:val="003B2BEF"/>
    <w:rsid w:val="003B2C8F"/>
    <w:rsid w:val="003B4E09"/>
    <w:rsid w:val="003B63C7"/>
    <w:rsid w:val="003B7214"/>
    <w:rsid w:val="003B74F8"/>
    <w:rsid w:val="003B760E"/>
    <w:rsid w:val="003C019F"/>
    <w:rsid w:val="003C109D"/>
    <w:rsid w:val="003C16BC"/>
    <w:rsid w:val="003C20D4"/>
    <w:rsid w:val="003C2B07"/>
    <w:rsid w:val="003C2E89"/>
    <w:rsid w:val="003C383A"/>
    <w:rsid w:val="003C544D"/>
    <w:rsid w:val="003C5C00"/>
    <w:rsid w:val="003C5CA1"/>
    <w:rsid w:val="003C606A"/>
    <w:rsid w:val="003C68F3"/>
    <w:rsid w:val="003C7300"/>
    <w:rsid w:val="003C75CE"/>
    <w:rsid w:val="003D0D67"/>
    <w:rsid w:val="003D0FB5"/>
    <w:rsid w:val="003D10E6"/>
    <w:rsid w:val="003D11B9"/>
    <w:rsid w:val="003D1DE0"/>
    <w:rsid w:val="003D1FE7"/>
    <w:rsid w:val="003D2879"/>
    <w:rsid w:val="003D3B07"/>
    <w:rsid w:val="003D48B0"/>
    <w:rsid w:val="003D563C"/>
    <w:rsid w:val="003D5EA3"/>
    <w:rsid w:val="003D6000"/>
    <w:rsid w:val="003D6A4D"/>
    <w:rsid w:val="003D6D82"/>
    <w:rsid w:val="003E0362"/>
    <w:rsid w:val="003E1361"/>
    <w:rsid w:val="003E273F"/>
    <w:rsid w:val="003E2AD0"/>
    <w:rsid w:val="003E2BC5"/>
    <w:rsid w:val="003E2DAC"/>
    <w:rsid w:val="003E33A3"/>
    <w:rsid w:val="003E380C"/>
    <w:rsid w:val="003E3E4A"/>
    <w:rsid w:val="003E445B"/>
    <w:rsid w:val="003E4CD6"/>
    <w:rsid w:val="003E52CA"/>
    <w:rsid w:val="003E5944"/>
    <w:rsid w:val="003E620D"/>
    <w:rsid w:val="003E63D6"/>
    <w:rsid w:val="003E6FAE"/>
    <w:rsid w:val="003E71B4"/>
    <w:rsid w:val="003E7AF7"/>
    <w:rsid w:val="003F034F"/>
    <w:rsid w:val="003F0410"/>
    <w:rsid w:val="003F0B9C"/>
    <w:rsid w:val="003F132C"/>
    <w:rsid w:val="003F15AC"/>
    <w:rsid w:val="003F1745"/>
    <w:rsid w:val="003F2A7D"/>
    <w:rsid w:val="003F2AA3"/>
    <w:rsid w:val="003F3FFA"/>
    <w:rsid w:val="003F48DD"/>
    <w:rsid w:val="003F55D9"/>
    <w:rsid w:val="003F5809"/>
    <w:rsid w:val="003F6066"/>
    <w:rsid w:val="003F7A1D"/>
    <w:rsid w:val="004006A4"/>
    <w:rsid w:val="00400DFD"/>
    <w:rsid w:val="004012E2"/>
    <w:rsid w:val="00401C0E"/>
    <w:rsid w:val="00401DCF"/>
    <w:rsid w:val="00402B97"/>
    <w:rsid w:val="00402D3F"/>
    <w:rsid w:val="0040331E"/>
    <w:rsid w:val="0040337E"/>
    <w:rsid w:val="00403DB2"/>
    <w:rsid w:val="00404268"/>
    <w:rsid w:val="0040470A"/>
    <w:rsid w:val="00404B33"/>
    <w:rsid w:val="00404DC4"/>
    <w:rsid w:val="0040525B"/>
    <w:rsid w:val="00405367"/>
    <w:rsid w:val="0040587A"/>
    <w:rsid w:val="004058C4"/>
    <w:rsid w:val="00406D84"/>
    <w:rsid w:val="00406F0D"/>
    <w:rsid w:val="0040725E"/>
    <w:rsid w:val="00407343"/>
    <w:rsid w:val="00407D54"/>
    <w:rsid w:val="00407F59"/>
    <w:rsid w:val="004104FA"/>
    <w:rsid w:val="00410FF4"/>
    <w:rsid w:val="0041221E"/>
    <w:rsid w:val="00412879"/>
    <w:rsid w:val="00413FA4"/>
    <w:rsid w:val="00414197"/>
    <w:rsid w:val="00415B1F"/>
    <w:rsid w:val="00415C96"/>
    <w:rsid w:val="004162BF"/>
    <w:rsid w:val="00420500"/>
    <w:rsid w:val="00420689"/>
    <w:rsid w:val="00421B1F"/>
    <w:rsid w:val="00421D6F"/>
    <w:rsid w:val="00422146"/>
    <w:rsid w:val="0042435F"/>
    <w:rsid w:val="00424C50"/>
    <w:rsid w:val="00425306"/>
    <w:rsid w:val="004300B2"/>
    <w:rsid w:val="004305B8"/>
    <w:rsid w:val="0043084E"/>
    <w:rsid w:val="004308BC"/>
    <w:rsid w:val="00430BC9"/>
    <w:rsid w:val="00430DF8"/>
    <w:rsid w:val="00430EDB"/>
    <w:rsid w:val="004315A1"/>
    <w:rsid w:val="00431D11"/>
    <w:rsid w:val="00431DD9"/>
    <w:rsid w:val="004321B0"/>
    <w:rsid w:val="004327FF"/>
    <w:rsid w:val="00432D6D"/>
    <w:rsid w:val="00432E74"/>
    <w:rsid w:val="004332C0"/>
    <w:rsid w:val="004332C5"/>
    <w:rsid w:val="00433501"/>
    <w:rsid w:val="0043434A"/>
    <w:rsid w:val="00434ACB"/>
    <w:rsid w:val="00434E00"/>
    <w:rsid w:val="00434E9A"/>
    <w:rsid w:val="004350DF"/>
    <w:rsid w:val="004374F2"/>
    <w:rsid w:val="004424E3"/>
    <w:rsid w:val="00442B50"/>
    <w:rsid w:val="00442FB1"/>
    <w:rsid w:val="004430A1"/>
    <w:rsid w:val="00444669"/>
    <w:rsid w:val="00444E2B"/>
    <w:rsid w:val="00445864"/>
    <w:rsid w:val="00445CEF"/>
    <w:rsid w:val="00446035"/>
    <w:rsid w:val="00446B39"/>
    <w:rsid w:val="00447533"/>
    <w:rsid w:val="0044790D"/>
    <w:rsid w:val="00447A7C"/>
    <w:rsid w:val="0045079C"/>
    <w:rsid w:val="00450B6C"/>
    <w:rsid w:val="004510E4"/>
    <w:rsid w:val="004519A5"/>
    <w:rsid w:val="004519EA"/>
    <w:rsid w:val="00451B94"/>
    <w:rsid w:val="00452AFB"/>
    <w:rsid w:val="00453044"/>
    <w:rsid w:val="00453098"/>
    <w:rsid w:val="00453144"/>
    <w:rsid w:val="00453F17"/>
    <w:rsid w:val="00456D20"/>
    <w:rsid w:val="0046058D"/>
    <w:rsid w:val="00461B64"/>
    <w:rsid w:val="00461BFE"/>
    <w:rsid w:val="00462346"/>
    <w:rsid w:val="00462B3D"/>
    <w:rsid w:val="0046346D"/>
    <w:rsid w:val="00464508"/>
    <w:rsid w:val="00464773"/>
    <w:rsid w:val="00464BE7"/>
    <w:rsid w:val="004650BD"/>
    <w:rsid w:val="00465207"/>
    <w:rsid w:val="00465F00"/>
    <w:rsid w:val="00466099"/>
    <w:rsid w:val="00466D4A"/>
    <w:rsid w:val="00466D77"/>
    <w:rsid w:val="00467BC8"/>
    <w:rsid w:val="004703E2"/>
    <w:rsid w:val="00470C38"/>
    <w:rsid w:val="004711DC"/>
    <w:rsid w:val="00471F9F"/>
    <w:rsid w:val="00473D46"/>
    <w:rsid w:val="004740B8"/>
    <w:rsid w:val="004744B2"/>
    <w:rsid w:val="00474900"/>
    <w:rsid w:val="00475A15"/>
    <w:rsid w:val="00476553"/>
    <w:rsid w:val="00476D8A"/>
    <w:rsid w:val="0047742C"/>
    <w:rsid w:val="00480122"/>
    <w:rsid w:val="004818E1"/>
    <w:rsid w:val="00482729"/>
    <w:rsid w:val="00482D74"/>
    <w:rsid w:val="0048342C"/>
    <w:rsid w:val="0048470C"/>
    <w:rsid w:val="00484816"/>
    <w:rsid w:val="00484CB1"/>
    <w:rsid w:val="00485B40"/>
    <w:rsid w:val="0048629D"/>
    <w:rsid w:val="004903B7"/>
    <w:rsid w:val="00490B52"/>
    <w:rsid w:val="00490D03"/>
    <w:rsid w:val="00491C81"/>
    <w:rsid w:val="0049312C"/>
    <w:rsid w:val="0049342C"/>
    <w:rsid w:val="0049345E"/>
    <w:rsid w:val="004948FC"/>
    <w:rsid w:val="00494AB3"/>
    <w:rsid w:val="004953E6"/>
    <w:rsid w:val="00495483"/>
    <w:rsid w:val="00495F00"/>
    <w:rsid w:val="00496214"/>
    <w:rsid w:val="00496F3F"/>
    <w:rsid w:val="004A1ADD"/>
    <w:rsid w:val="004A1E7B"/>
    <w:rsid w:val="004A2053"/>
    <w:rsid w:val="004A2625"/>
    <w:rsid w:val="004A3958"/>
    <w:rsid w:val="004A4462"/>
    <w:rsid w:val="004A468C"/>
    <w:rsid w:val="004A528A"/>
    <w:rsid w:val="004A56F8"/>
    <w:rsid w:val="004A6B96"/>
    <w:rsid w:val="004A6E19"/>
    <w:rsid w:val="004B0409"/>
    <w:rsid w:val="004B0AE3"/>
    <w:rsid w:val="004B0E46"/>
    <w:rsid w:val="004B142A"/>
    <w:rsid w:val="004B142E"/>
    <w:rsid w:val="004B2EE2"/>
    <w:rsid w:val="004B327D"/>
    <w:rsid w:val="004B32F8"/>
    <w:rsid w:val="004B3D6E"/>
    <w:rsid w:val="004B5524"/>
    <w:rsid w:val="004B5669"/>
    <w:rsid w:val="004B566E"/>
    <w:rsid w:val="004B5ADE"/>
    <w:rsid w:val="004B5B01"/>
    <w:rsid w:val="004B5CA8"/>
    <w:rsid w:val="004B7F94"/>
    <w:rsid w:val="004C02B8"/>
    <w:rsid w:val="004C0A19"/>
    <w:rsid w:val="004C103D"/>
    <w:rsid w:val="004C12A6"/>
    <w:rsid w:val="004C14EB"/>
    <w:rsid w:val="004C1805"/>
    <w:rsid w:val="004C50FB"/>
    <w:rsid w:val="004C5149"/>
    <w:rsid w:val="004C548F"/>
    <w:rsid w:val="004C5B79"/>
    <w:rsid w:val="004C5CB1"/>
    <w:rsid w:val="004C6C10"/>
    <w:rsid w:val="004C7946"/>
    <w:rsid w:val="004D0145"/>
    <w:rsid w:val="004D037C"/>
    <w:rsid w:val="004D06B9"/>
    <w:rsid w:val="004D0946"/>
    <w:rsid w:val="004D0CB5"/>
    <w:rsid w:val="004D0E9F"/>
    <w:rsid w:val="004D20DE"/>
    <w:rsid w:val="004D22B6"/>
    <w:rsid w:val="004D2FDE"/>
    <w:rsid w:val="004D407D"/>
    <w:rsid w:val="004D4DBD"/>
    <w:rsid w:val="004D5B03"/>
    <w:rsid w:val="004D5D42"/>
    <w:rsid w:val="004D60DB"/>
    <w:rsid w:val="004D66E6"/>
    <w:rsid w:val="004D7706"/>
    <w:rsid w:val="004D7D93"/>
    <w:rsid w:val="004E0DB5"/>
    <w:rsid w:val="004E308F"/>
    <w:rsid w:val="004E31CC"/>
    <w:rsid w:val="004E345D"/>
    <w:rsid w:val="004E4D49"/>
    <w:rsid w:val="004E5612"/>
    <w:rsid w:val="004E57E2"/>
    <w:rsid w:val="004E7225"/>
    <w:rsid w:val="004E7A83"/>
    <w:rsid w:val="004F11C4"/>
    <w:rsid w:val="004F1A9D"/>
    <w:rsid w:val="004F28ED"/>
    <w:rsid w:val="004F2A69"/>
    <w:rsid w:val="004F2DE0"/>
    <w:rsid w:val="004F4BB0"/>
    <w:rsid w:val="004F4DC1"/>
    <w:rsid w:val="004F5419"/>
    <w:rsid w:val="004F671E"/>
    <w:rsid w:val="004F6783"/>
    <w:rsid w:val="004F6880"/>
    <w:rsid w:val="004F695D"/>
    <w:rsid w:val="004F795E"/>
    <w:rsid w:val="00500672"/>
    <w:rsid w:val="00500C18"/>
    <w:rsid w:val="0050115B"/>
    <w:rsid w:val="0050121D"/>
    <w:rsid w:val="005014F2"/>
    <w:rsid w:val="005015B0"/>
    <w:rsid w:val="00501CF6"/>
    <w:rsid w:val="005027F8"/>
    <w:rsid w:val="00503A36"/>
    <w:rsid w:val="00504EA6"/>
    <w:rsid w:val="00505770"/>
    <w:rsid w:val="00505B64"/>
    <w:rsid w:val="005067F8"/>
    <w:rsid w:val="005072E3"/>
    <w:rsid w:val="00507B6D"/>
    <w:rsid w:val="0051121F"/>
    <w:rsid w:val="00511610"/>
    <w:rsid w:val="0051212B"/>
    <w:rsid w:val="00512B2B"/>
    <w:rsid w:val="00512E70"/>
    <w:rsid w:val="00513052"/>
    <w:rsid w:val="00514167"/>
    <w:rsid w:val="005141D9"/>
    <w:rsid w:val="00514782"/>
    <w:rsid w:val="00515DA2"/>
    <w:rsid w:val="0051682B"/>
    <w:rsid w:val="00516C18"/>
    <w:rsid w:val="00517798"/>
    <w:rsid w:val="00517C30"/>
    <w:rsid w:val="005201D5"/>
    <w:rsid w:val="00521D9E"/>
    <w:rsid w:val="005243DF"/>
    <w:rsid w:val="005256E4"/>
    <w:rsid w:val="005262FE"/>
    <w:rsid w:val="00526CEB"/>
    <w:rsid w:val="00526D8E"/>
    <w:rsid w:val="0052745D"/>
    <w:rsid w:val="00527633"/>
    <w:rsid w:val="00527D98"/>
    <w:rsid w:val="005300DA"/>
    <w:rsid w:val="005315F8"/>
    <w:rsid w:val="0053184C"/>
    <w:rsid w:val="00532FEE"/>
    <w:rsid w:val="00533572"/>
    <w:rsid w:val="00533E26"/>
    <w:rsid w:val="00534473"/>
    <w:rsid w:val="00536504"/>
    <w:rsid w:val="005373F5"/>
    <w:rsid w:val="00540F9A"/>
    <w:rsid w:val="00542563"/>
    <w:rsid w:val="00542727"/>
    <w:rsid w:val="00542944"/>
    <w:rsid w:val="00542BC1"/>
    <w:rsid w:val="00542F6F"/>
    <w:rsid w:val="00543A63"/>
    <w:rsid w:val="00543B54"/>
    <w:rsid w:val="00543D2C"/>
    <w:rsid w:val="005465C6"/>
    <w:rsid w:val="00546DF0"/>
    <w:rsid w:val="005470FB"/>
    <w:rsid w:val="00547234"/>
    <w:rsid w:val="00547CCF"/>
    <w:rsid w:val="00550340"/>
    <w:rsid w:val="00550508"/>
    <w:rsid w:val="00550CF4"/>
    <w:rsid w:val="005511A1"/>
    <w:rsid w:val="00551B2D"/>
    <w:rsid w:val="00552285"/>
    <w:rsid w:val="005527E5"/>
    <w:rsid w:val="00553DE4"/>
    <w:rsid w:val="005555F7"/>
    <w:rsid w:val="005559FD"/>
    <w:rsid w:val="00555B69"/>
    <w:rsid w:val="00556647"/>
    <w:rsid w:val="00557F63"/>
    <w:rsid w:val="005610A0"/>
    <w:rsid w:val="00561136"/>
    <w:rsid w:val="005618CA"/>
    <w:rsid w:val="00561B00"/>
    <w:rsid w:val="00562905"/>
    <w:rsid w:val="00562A11"/>
    <w:rsid w:val="005632BE"/>
    <w:rsid w:val="005633F3"/>
    <w:rsid w:val="00563596"/>
    <w:rsid w:val="00563DC5"/>
    <w:rsid w:val="00564DF0"/>
    <w:rsid w:val="00565F42"/>
    <w:rsid w:val="00566FE0"/>
    <w:rsid w:val="00567FD1"/>
    <w:rsid w:val="005700C6"/>
    <w:rsid w:val="00570DCA"/>
    <w:rsid w:val="0057123B"/>
    <w:rsid w:val="0057198E"/>
    <w:rsid w:val="00571A50"/>
    <w:rsid w:val="00571C96"/>
    <w:rsid w:val="00571E9C"/>
    <w:rsid w:val="005723AB"/>
    <w:rsid w:val="005727C5"/>
    <w:rsid w:val="00572F15"/>
    <w:rsid w:val="00572FB5"/>
    <w:rsid w:val="00574F52"/>
    <w:rsid w:val="005769E4"/>
    <w:rsid w:val="00577C47"/>
    <w:rsid w:val="0058032B"/>
    <w:rsid w:val="00580388"/>
    <w:rsid w:val="005807EE"/>
    <w:rsid w:val="00580B3E"/>
    <w:rsid w:val="00580DB7"/>
    <w:rsid w:val="005812E7"/>
    <w:rsid w:val="00581668"/>
    <w:rsid w:val="00581A77"/>
    <w:rsid w:val="0058218A"/>
    <w:rsid w:val="00583E64"/>
    <w:rsid w:val="00584B6E"/>
    <w:rsid w:val="00585CFB"/>
    <w:rsid w:val="00585DA6"/>
    <w:rsid w:val="005872AD"/>
    <w:rsid w:val="005872F9"/>
    <w:rsid w:val="005878B7"/>
    <w:rsid w:val="0059064A"/>
    <w:rsid w:val="00591725"/>
    <w:rsid w:val="00591B27"/>
    <w:rsid w:val="00592023"/>
    <w:rsid w:val="00594D99"/>
    <w:rsid w:val="00595C27"/>
    <w:rsid w:val="0059639B"/>
    <w:rsid w:val="00596D62"/>
    <w:rsid w:val="00596D8F"/>
    <w:rsid w:val="00596ED8"/>
    <w:rsid w:val="0059775F"/>
    <w:rsid w:val="0059790D"/>
    <w:rsid w:val="005A034E"/>
    <w:rsid w:val="005A055F"/>
    <w:rsid w:val="005A0ABD"/>
    <w:rsid w:val="005A0EE7"/>
    <w:rsid w:val="005A1D40"/>
    <w:rsid w:val="005A3441"/>
    <w:rsid w:val="005A3B1A"/>
    <w:rsid w:val="005A4200"/>
    <w:rsid w:val="005A4E9B"/>
    <w:rsid w:val="005A52E6"/>
    <w:rsid w:val="005A65FB"/>
    <w:rsid w:val="005A676E"/>
    <w:rsid w:val="005A6D57"/>
    <w:rsid w:val="005A6EFD"/>
    <w:rsid w:val="005B0A38"/>
    <w:rsid w:val="005B18F0"/>
    <w:rsid w:val="005B2ED2"/>
    <w:rsid w:val="005B347F"/>
    <w:rsid w:val="005B3BB1"/>
    <w:rsid w:val="005B3DAE"/>
    <w:rsid w:val="005B4548"/>
    <w:rsid w:val="005B4569"/>
    <w:rsid w:val="005B5095"/>
    <w:rsid w:val="005B5416"/>
    <w:rsid w:val="005B575D"/>
    <w:rsid w:val="005B577B"/>
    <w:rsid w:val="005B6DD3"/>
    <w:rsid w:val="005B78E8"/>
    <w:rsid w:val="005C00AB"/>
    <w:rsid w:val="005C0969"/>
    <w:rsid w:val="005C12BF"/>
    <w:rsid w:val="005C13D8"/>
    <w:rsid w:val="005C150E"/>
    <w:rsid w:val="005C1E7E"/>
    <w:rsid w:val="005C1EE0"/>
    <w:rsid w:val="005C22EC"/>
    <w:rsid w:val="005C2E55"/>
    <w:rsid w:val="005C46D8"/>
    <w:rsid w:val="005C514A"/>
    <w:rsid w:val="005C5737"/>
    <w:rsid w:val="005C6226"/>
    <w:rsid w:val="005C66D5"/>
    <w:rsid w:val="005C69CD"/>
    <w:rsid w:val="005C6A39"/>
    <w:rsid w:val="005C7116"/>
    <w:rsid w:val="005C76F5"/>
    <w:rsid w:val="005C7887"/>
    <w:rsid w:val="005D06B3"/>
    <w:rsid w:val="005D0774"/>
    <w:rsid w:val="005D0A28"/>
    <w:rsid w:val="005D16AC"/>
    <w:rsid w:val="005D22A4"/>
    <w:rsid w:val="005D49C9"/>
    <w:rsid w:val="005D4E40"/>
    <w:rsid w:val="005D59D7"/>
    <w:rsid w:val="005D5A5B"/>
    <w:rsid w:val="005D5B9F"/>
    <w:rsid w:val="005D6408"/>
    <w:rsid w:val="005D6779"/>
    <w:rsid w:val="005D6C55"/>
    <w:rsid w:val="005E0505"/>
    <w:rsid w:val="005E11C3"/>
    <w:rsid w:val="005E1464"/>
    <w:rsid w:val="005E1D46"/>
    <w:rsid w:val="005E262B"/>
    <w:rsid w:val="005E380F"/>
    <w:rsid w:val="005E465A"/>
    <w:rsid w:val="005E504E"/>
    <w:rsid w:val="005E6095"/>
    <w:rsid w:val="005E66A5"/>
    <w:rsid w:val="005E747B"/>
    <w:rsid w:val="005F0168"/>
    <w:rsid w:val="005F2399"/>
    <w:rsid w:val="005F23CB"/>
    <w:rsid w:val="005F2804"/>
    <w:rsid w:val="005F3676"/>
    <w:rsid w:val="005F4231"/>
    <w:rsid w:val="005F5486"/>
    <w:rsid w:val="005F5B1E"/>
    <w:rsid w:val="005F5C71"/>
    <w:rsid w:val="005F797A"/>
    <w:rsid w:val="005F7A78"/>
    <w:rsid w:val="00600FAA"/>
    <w:rsid w:val="00602386"/>
    <w:rsid w:val="006026E6"/>
    <w:rsid w:val="006030DA"/>
    <w:rsid w:val="00603840"/>
    <w:rsid w:val="006049A7"/>
    <w:rsid w:val="0060631A"/>
    <w:rsid w:val="006067C4"/>
    <w:rsid w:val="00606A0D"/>
    <w:rsid w:val="00606D3C"/>
    <w:rsid w:val="00610923"/>
    <w:rsid w:val="00610EDE"/>
    <w:rsid w:val="006111F4"/>
    <w:rsid w:val="00611649"/>
    <w:rsid w:val="00611F76"/>
    <w:rsid w:val="00611FE8"/>
    <w:rsid w:val="006129B1"/>
    <w:rsid w:val="00612D66"/>
    <w:rsid w:val="006141F8"/>
    <w:rsid w:val="00614645"/>
    <w:rsid w:val="00615584"/>
    <w:rsid w:val="0061584E"/>
    <w:rsid w:val="00616010"/>
    <w:rsid w:val="006164C0"/>
    <w:rsid w:val="00617374"/>
    <w:rsid w:val="00617489"/>
    <w:rsid w:val="00617E50"/>
    <w:rsid w:val="00621438"/>
    <w:rsid w:val="00621B72"/>
    <w:rsid w:val="00621F90"/>
    <w:rsid w:val="006221E4"/>
    <w:rsid w:val="0062225B"/>
    <w:rsid w:val="00622391"/>
    <w:rsid w:val="006226D5"/>
    <w:rsid w:val="006231DB"/>
    <w:rsid w:val="00623BD1"/>
    <w:rsid w:val="00623D3E"/>
    <w:rsid w:val="00624628"/>
    <w:rsid w:val="00625B92"/>
    <w:rsid w:val="00625E96"/>
    <w:rsid w:val="00626611"/>
    <w:rsid w:val="00627624"/>
    <w:rsid w:val="00627939"/>
    <w:rsid w:val="00627CF0"/>
    <w:rsid w:val="006301DC"/>
    <w:rsid w:val="00630BF2"/>
    <w:rsid w:val="00630EC8"/>
    <w:rsid w:val="00630ED6"/>
    <w:rsid w:val="00631443"/>
    <w:rsid w:val="00631910"/>
    <w:rsid w:val="00632582"/>
    <w:rsid w:val="00632D42"/>
    <w:rsid w:val="00633873"/>
    <w:rsid w:val="00633A56"/>
    <w:rsid w:val="00634593"/>
    <w:rsid w:val="00634ADF"/>
    <w:rsid w:val="00634FD4"/>
    <w:rsid w:val="0063540A"/>
    <w:rsid w:val="006362BB"/>
    <w:rsid w:val="006362E9"/>
    <w:rsid w:val="00636D85"/>
    <w:rsid w:val="006375EF"/>
    <w:rsid w:val="00640C4A"/>
    <w:rsid w:val="0064120C"/>
    <w:rsid w:val="00641734"/>
    <w:rsid w:val="00641AC1"/>
    <w:rsid w:val="0064206D"/>
    <w:rsid w:val="00642B1A"/>
    <w:rsid w:val="00643D63"/>
    <w:rsid w:val="00643DD6"/>
    <w:rsid w:val="00644319"/>
    <w:rsid w:val="00650311"/>
    <w:rsid w:val="00650383"/>
    <w:rsid w:val="00650744"/>
    <w:rsid w:val="00650B11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695"/>
    <w:rsid w:val="00657B62"/>
    <w:rsid w:val="00660487"/>
    <w:rsid w:val="006606FB"/>
    <w:rsid w:val="00661E3B"/>
    <w:rsid w:val="00662401"/>
    <w:rsid w:val="0066258D"/>
    <w:rsid w:val="006628C3"/>
    <w:rsid w:val="006641A2"/>
    <w:rsid w:val="0066452F"/>
    <w:rsid w:val="006656A5"/>
    <w:rsid w:val="00665BB0"/>
    <w:rsid w:val="006705E0"/>
    <w:rsid w:val="00670760"/>
    <w:rsid w:val="006713D8"/>
    <w:rsid w:val="00672801"/>
    <w:rsid w:val="006728DE"/>
    <w:rsid w:val="00673081"/>
    <w:rsid w:val="0067348C"/>
    <w:rsid w:val="00673F74"/>
    <w:rsid w:val="00674A46"/>
    <w:rsid w:val="00674E10"/>
    <w:rsid w:val="006751DF"/>
    <w:rsid w:val="00675282"/>
    <w:rsid w:val="0068028F"/>
    <w:rsid w:val="00680D80"/>
    <w:rsid w:val="00681248"/>
    <w:rsid w:val="00681380"/>
    <w:rsid w:val="00683EA6"/>
    <w:rsid w:val="006840B7"/>
    <w:rsid w:val="00685FAE"/>
    <w:rsid w:val="006862EE"/>
    <w:rsid w:val="00686AF0"/>
    <w:rsid w:val="006872EF"/>
    <w:rsid w:val="00687B53"/>
    <w:rsid w:val="00690C74"/>
    <w:rsid w:val="006921B6"/>
    <w:rsid w:val="00692330"/>
    <w:rsid w:val="00694555"/>
    <w:rsid w:val="00695040"/>
    <w:rsid w:val="006956C7"/>
    <w:rsid w:val="00696CBD"/>
    <w:rsid w:val="006970A6"/>
    <w:rsid w:val="006A0EA7"/>
    <w:rsid w:val="006A1770"/>
    <w:rsid w:val="006A30B7"/>
    <w:rsid w:val="006A44BE"/>
    <w:rsid w:val="006A4A5C"/>
    <w:rsid w:val="006A5366"/>
    <w:rsid w:val="006A5C55"/>
    <w:rsid w:val="006A5DBE"/>
    <w:rsid w:val="006A6755"/>
    <w:rsid w:val="006A6B28"/>
    <w:rsid w:val="006A7087"/>
    <w:rsid w:val="006B25D4"/>
    <w:rsid w:val="006B2BFD"/>
    <w:rsid w:val="006B35EB"/>
    <w:rsid w:val="006B3A48"/>
    <w:rsid w:val="006B3E6F"/>
    <w:rsid w:val="006B3F25"/>
    <w:rsid w:val="006B3F2C"/>
    <w:rsid w:val="006B3FE3"/>
    <w:rsid w:val="006B4241"/>
    <w:rsid w:val="006B45F1"/>
    <w:rsid w:val="006B4918"/>
    <w:rsid w:val="006B4B06"/>
    <w:rsid w:val="006B56BC"/>
    <w:rsid w:val="006B570D"/>
    <w:rsid w:val="006C0882"/>
    <w:rsid w:val="006C0DF0"/>
    <w:rsid w:val="006C14D3"/>
    <w:rsid w:val="006C15ED"/>
    <w:rsid w:val="006C223D"/>
    <w:rsid w:val="006C3AB5"/>
    <w:rsid w:val="006C3BA5"/>
    <w:rsid w:val="006C43A9"/>
    <w:rsid w:val="006C5471"/>
    <w:rsid w:val="006C6209"/>
    <w:rsid w:val="006C6B7B"/>
    <w:rsid w:val="006C7AD9"/>
    <w:rsid w:val="006D1F88"/>
    <w:rsid w:val="006D290F"/>
    <w:rsid w:val="006D2E9E"/>
    <w:rsid w:val="006D3ADA"/>
    <w:rsid w:val="006D4608"/>
    <w:rsid w:val="006D465A"/>
    <w:rsid w:val="006D4881"/>
    <w:rsid w:val="006D5E31"/>
    <w:rsid w:val="006D6FEB"/>
    <w:rsid w:val="006D757C"/>
    <w:rsid w:val="006D7623"/>
    <w:rsid w:val="006E0B64"/>
    <w:rsid w:val="006E0E1D"/>
    <w:rsid w:val="006E0E83"/>
    <w:rsid w:val="006E1B06"/>
    <w:rsid w:val="006E279D"/>
    <w:rsid w:val="006E2897"/>
    <w:rsid w:val="006E2A07"/>
    <w:rsid w:val="006E42B2"/>
    <w:rsid w:val="006E4667"/>
    <w:rsid w:val="006E5C6A"/>
    <w:rsid w:val="006E675B"/>
    <w:rsid w:val="006E6B5A"/>
    <w:rsid w:val="006E6C68"/>
    <w:rsid w:val="006E70CF"/>
    <w:rsid w:val="006E7848"/>
    <w:rsid w:val="006E7EB6"/>
    <w:rsid w:val="006F07B4"/>
    <w:rsid w:val="006F0BC0"/>
    <w:rsid w:val="006F14A3"/>
    <w:rsid w:val="006F19E4"/>
    <w:rsid w:val="006F1A5F"/>
    <w:rsid w:val="006F227B"/>
    <w:rsid w:val="006F3485"/>
    <w:rsid w:val="006F3F92"/>
    <w:rsid w:val="006F4B4A"/>
    <w:rsid w:val="006F56D4"/>
    <w:rsid w:val="006F5C34"/>
    <w:rsid w:val="006F6009"/>
    <w:rsid w:val="006F6240"/>
    <w:rsid w:val="006F6D2F"/>
    <w:rsid w:val="00700602"/>
    <w:rsid w:val="007006BF"/>
    <w:rsid w:val="00700A46"/>
    <w:rsid w:val="00700A74"/>
    <w:rsid w:val="00700EFB"/>
    <w:rsid w:val="00701769"/>
    <w:rsid w:val="007042B9"/>
    <w:rsid w:val="00704DD9"/>
    <w:rsid w:val="0070528B"/>
    <w:rsid w:val="00705874"/>
    <w:rsid w:val="007059CB"/>
    <w:rsid w:val="00707398"/>
    <w:rsid w:val="00707A22"/>
    <w:rsid w:val="0071108D"/>
    <w:rsid w:val="007122C5"/>
    <w:rsid w:val="00712C08"/>
    <w:rsid w:val="00712C21"/>
    <w:rsid w:val="0071598C"/>
    <w:rsid w:val="007167EC"/>
    <w:rsid w:val="00716DCF"/>
    <w:rsid w:val="00720930"/>
    <w:rsid w:val="00721F1B"/>
    <w:rsid w:val="00722C3D"/>
    <w:rsid w:val="00723E3B"/>
    <w:rsid w:val="00724D00"/>
    <w:rsid w:val="007255A9"/>
    <w:rsid w:val="00725EDA"/>
    <w:rsid w:val="0072614F"/>
    <w:rsid w:val="00726D70"/>
    <w:rsid w:val="00726F73"/>
    <w:rsid w:val="00730CD4"/>
    <w:rsid w:val="00731AEF"/>
    <w:rsid w:val="00732011"/>
    <w:rsid w:val="00733310"/>
    <w:rsid w:val="00733745"/>
    <w:rsid w:val="00733C24"/>
    <w:rsid w:val="00734500"/>
    <w:rsid w:val="00734656"/>
    <w:rsid w:val="007349E4"/>
    <w:rsid w:val="007351FE"/>
    <w:rsid w:val="007356D3"/>
    <w:rsid w:val="0073570D"/>
    <w:rsid w:val="007358F6"/>
    <w:rsid w:val="00736B07"/>
    <w:rsid w:val="00737E15"/>
    <w:rsid w:val="00740DA8"/>
    <w:rsid w:val="0074165B"/>
    <w:rsid w:val="00742490"/>
    <w:rsid w:val="00743468"/>
    <w:rsid w:val="00743C2A"/>
    <w:rsid w:val="007440B3"/>
    <w:rsid w:val="0074536D"/>
    <w:rsid w:val="00745FA6"/>
    <w:rsid w:val="007466C1"/>
    <w:rsid w:val="00746C66"/>
    <w:rsid w:val="00747275"/>
    <w:rsid w:val="007475A5"/>
    <w:rsid w:val="00747611"/>
    <w:rsid w:val="00750751"/>
    <w:rsid w:val="007516D0"/>
    <w:rsid w:val="007532F6"/>
    <w:rsid w:val="007542BF"/>
    <w:rsid w:val="007559A2"/>
    <w:rsid w:val="00755C8C"/>
    <w:rsid w:val="007567B0"/>
    <w:rsid w:val="00756E6E"/>
    <w:rsid w:val="00757D89"/>
    <w:rsid w:val="00760524"/>
    <w:rsid w:val="00760C27"/>
    <w:rsid w:val="0076156E"/>
    <w:rsid w:val="007625CE"/>
    <w:rsid w:val="00762DC0"/>
    <w:rsid w:val="00762FBF"/>
    <w:rsid w:val="00763ABA"/>
    <w:rsid w:val="00764EA1"/>
    <w:rsid w:val="007655D8"/>
    <w:rsid w:val="007655FA"/>
    <w:rsid w:val="00766161"/>
    <w:rsid w:val="00766DF4"/>
    <w:rsid w:val="00766FE9"/>
    <w:rsid w:val="00767143"/>
    <w:rsid w:val="0076722C"/>
    <w:rsid w:val="007672D3"/>
    <w:rsid w:val="00767A22"/>
    <w:rsid w:val="00770A07"/>
    <w:rsid w:val="00770DF3"/>
    <w:rsid w:val="00772A8C"/>
    <w:rsid w:val="007733B8"/>
    <w:rsid w:val="00773757"/>
    <w:rsid w:val="00773C0E"/>
    <w:rsid w:val="0077432A"/>
    <w:rsid w:val="00774865"/>
    <w:rsid w:val="00774EC4"/>
    <w:rsid w:val="00775686"/>
    <w:rsid w:val="007756CC"/>
    <w:rsid w:val="00776746"/>
    <w:rsid w:val="00777445"/>
    <w:rsid w:val="007805D8"/>
    <w:rsid w:val="007818CE"/>
    <w:rsid w:val="00781C1C"/>
    <w:rsid w:val="0078272F"/>
    <w:rsid w:val="0078301C"/>
    <w:rsid w:val="00783151"/>
    <w:rsid w:val="007838C2"/>
    <w:rsid w:val="007849A0"/>
    <w:rsid w:val="0078525F"/>
    <w:rsid w:val="007858F0"/>
    <w:rsid w:val="00785CBC"/>
    <w:rsid w:val="007872EE"/>
    <w:rsid w:val="00787658"/>
    <w:rsid w:val="00787B18"/>
    <w:rsid w:val="00787E43"/>
    <w:rsid w:val="00792F74"/>
    <w:rsid w:val="00793FDC"/>
    <w:rsid w:val="00794093"/>
    <w:rsid w:val="00794233"/>
    <w:rsid w:val="00795068"/>
    <w:rsid w:val="007950BC"/>
    <w:rsid w:val="00795734"/>
    <w:rsid w:val="007959CB"/>
    <w:rsid w:val="007962CD"/>
    <w:rsid w:val="007964F6"/>
    <w:rsid w:val="00796742"/>
    <w:rsid w:val="00797641"/>
    <w:rsid w:val="00797CF1"/>
    <w:rsid w:val="00797DD0"/>
    <w:rsid w:val="007A0827"/>
    <w:rsid w:val="007A0A44"/>
    <w:rsid w:val="007A2230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B073B"/>
    <w:rsid w:val="007B14B6"/>
    <w:rsid w:val="007B2665"/>
    <w:rsid w:val="007B27B9"/>
    <w:rsid w:val="007B3014"/>
    <w:rsid w:val="007B37C7"/>
    <w:rsid w:val="007B38AE"/>
    <w:rsid w:val="007B5674"/>
    <w:rsid w:val="007B6AEB"/>
    <w:rsid w:val="007B6CB4"/>
    <w:rsid w:val="007B7B15"/>
    <w:rsid w:val="007B7D03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CA6"/>
    <w:rsid w:val="007C45CC"/>
    <w:rsid w:val="007C502B"/>
    <w:rsid w:val="007C55BD"/>
    <w:rsid w:val="007C57F1"/>
    <w:rsid w:val="007C65B5"/>
    <w:rsid w:val="007C767F"/>
    <w:rsid w:val="007C7AA0"/>
    <w:rsid w:val="007C7CD6"/>
    <w:rsid w:val="007D000C"/>
    <w:rsid w:val="007D23E6"/>
    <w:rsid w:val="007D361E"/>
    <w:rsid w:val="007D4766"/>
    <w:rsid w:val="007D47E2"/>
    <w:rsid w:val="007D6764"/>
    <w:rsid w:val="007D77D3"/>
    <w:rsid w:val="007D7B21"/>
    <w:rsid w:val="007E0887"/>
    <w:rsid w:val="007E10C0"/>
    <w:rsid w:val="007E2890"/>
    <w:rsid w:val="007E2FD0"/>
    <w:rsid w:val="007E3252"/>
    <w:rsid w:val="007E377C"/>
    <w:rsid w:val="007E400F"/>
    <w:rsid w:val="007E4020"/>
    <w:rsid w:val="007E4695"/>
    <w:rsid w:val="007E50D3"/>
    <w:rsid w:val="007E5513"/>
    <w:rsid w:val="007E5F27"/>
    <w:rsid w:val="007E6C63"/>
    <w:rsid w:val="007E7C0E"/>
    <w:rsid w:val="007E7EE5"/>
    <w:rsid w:val="007F1295"/>
    <w:rsid w:val="007F196C"/>
    <w:rsid w:val="007F21CD"/>
    <w:rsid w:val="007F3057"/>
    <w:rsid w:val="007F347D"/>
    <w:rsid w:val="007F37B0"/>
    <w:rsid w:val="007F57E4"/>
    <w:rsid w:val="007F5973"/>
    <w:rsid w:val="007F5CD0"/>
    <w:rsid w:val="007F6523"/>
    <w:rsid w:val="007F709B"/>
    <w:rsid w:val="007F7FAA"/>
    <w:rsid w:val="00802B09"/>
    <w:rsid w:val="008035DC"/>
    <w:rsid w:val="008036ED"/>
    <w:rsid w:val="008041BE"/>
    <w:rsid w:val="008057AE"/>
    <w:rsid w:val="008057E2"/>
    <w:rsid w:val="00805E04"/>
    <w:rsid w:val="008061F2"/>
    <w:rsid w:val="008062D1"/>
    <w:rsid w:val="00806468"/>
    <w:rsid w:val="0081017E"/>
    <w:rsid w:val="00810C27"/>
    <w:rsid w:val="0081230E"/>
    <w:rsid w:val="00812466"/>
    <w:rsid w:val="0081299E"/>
    <w:rsid w:val="0081349C"/>
    <w:rsid w:val="00813615"/>
    <w:rsid w:val="00814A99"/>
    <w:rsid w:val="008158A2"/>
    <w:rsid w:val="00815C86"/>
    <w:rsid w:val="00815F1F"/>
    <w:rsid w:val="00817DC3"/>
    <w:rsid w:val="00821710"/>
    <w:rsid w:val="00821F2C"/>
    <w:rsid w:val="008221C5"/>
    <w:rsid w:val="00822931"/>
    <w:rsid w:val="00823BD0"/>
    <w:rsid w:val="00825947"/>
    <w:rsid w:val="00825CC4"/>
    <w:rsid w:val="0082679A"/>
    <w:rsid w:val="00826DFD"/>
    <w:rsid w:val="00826E0C"/>
    <w:rsid w:val="008276A5"/>
    <w:rsid w:val="00831242"/>
    <w:rsid w:val="00831918"/>
    <w:rsid w:val="00831BD2"/>
    <w:rsid w:val="0083217B"/>
    <w:rsid w:val="00832448"/>
    <w:rsid w:val="00832E3C"/>
    <w:rsid w:val="00833157"/>
    <w:rsid w:val="008332E0"/>
    <w:rsid w:val="00833400"/>
    <w:rsid w:val="00833DEB"/>
    <w:rsid w:val="008342E0"/>
    <w:rsid w:val="008345DB"/>
    <w:rsid w:val="008353EC"/>
    <w:rsid w:val="00835697"/>
    <w:rsid w:val="00835B92"/>
    <w:rsid w:val="00835BC1"/>
    <w:rsid w:val="00835F3C"/>
    <w:rsid w:val="00836AE6"/>
    <w:rsid w:val="008379F5"/>
    <w:rsid w:val="00837A69"/>
    <w:rsid w:val="00840A1B"/>
    <w:rsid w:val="0084112A"/>
    <w:rsid w:val="008420AA"/>
    <w:rsid w:val="0084245B"/>
    <w:rsid w:val="00842746"/>
    <w:rsid w:val="008427FA"/>
    <w:rsid w:val="00843BA3"/>
    <w:rsid w:val="00845715"/>
    <w:rsid w:val="008457D2"/>
    <w:rsid w:val="008459A9"/>
    <w:rsid w:val="008476FF"/>
    <w:rsid w:val="008478C9"/>
    <w:rsid w:val="00850736"/>
    <w:rsid w:val="00850C41"/>
    <w:rsid w:val="008535EB"/>
    <w:rsid w:val="0085436F"/>
    <w:rsid w:val="00855A0C"/>
    <w:rsid w:val="00855A18"/>
    <w:rsid w:val="00855B9A"/>
    <w:rsid w:val="00855DC6"/>
    <w:rsid w:val="00856442"/>
    <w:rsid w:val="008567D1"/>
    <w:rsid w:val="00856CE3"/>
    <w:rsid w:val="00856EAA"/>
    <w:rsid w:val="0085707E"/>
    <w:rsid w:val="008577E7"/>
    <w:rsid w:val="00860D9D"/>
    <w:rsid w:val="00860DD0"/>
    <w:rsid w:val="00860E87"/>
    <w:rsid w:val="008611E7"/>
    <w:rsid w:val="008616AB"/>
    <w:rsid w:val="0086222F"/>
    <w:rsid w:val="0086238D"/>
    <w:rsid w:val="00862B5C"/>
    <w:rsid w:val="00862CCF"/>
    <w:rsid w:val="00863A68"/>
    <w:rsid w:val="008643C7"/>
    <w:rsid w:val="00865F3A"/>
    <w:rsid w:val="0086669F"/>
    <w:rsid w:val="00866DB2"/>
    <w:rsid w:val="008703DE"/>
    <w:rsid w:val="00871517"/>
    <w:rsid w:val="008722DB"/>
    <w:rsid w:val="00872940"/>
    <w:rsid w:val="0087387F"/>
    <w:rsid w:val="008746EC"/>
    <w:rsid w:val="0087575A"/>
    <w:rsid w:val="00875AD0"/>
    <w:rsid w:val="00876258"/>
    <w:rsid w:val="00876C98"/>
    <w:rsid w:val="00877161"/>
    <w:rsid w:val="00877DA5"/>
    <w:rsid w:val="00880326"/>
    <w:rsid w:val="0088167C"/>
    <w:rsid w:val="00881EC5"/>
    <w:rsid w:val="00882B62"/>
    <w:rsid w:val="00882D98"/>
    <w:rsid w:val="008836B8"/>
    <w:rsid w:val="00883C44"/>
    <w:rsid w:val="00883D63"/>
    <w:rsid w:val="00885706"/>
    <w:rsid w:val="00885DDB"/>
    <w:rsid w:val="008867C8"/>
    <w:rsid w:val="00887D97"/>
    <w:rsid w:val="00891B49"/>
    <w:rsid w:val="008937A8"/>
    <w:rsid w:val="00893BDD"/>
    <w:rsid w:val="00894086"/>
    <w:rsid w:val="008947B9"/>
    <w:rsid w:val="00895503"/>
    <w:rsid w:val="0089689C"/>
    <w:rsid w:val="00897008"/>
    <w:rsid w:val="0089713B"/>
    <w:rsid w:val="008979F5"/>
    <w:rsid w:val="008A07F2"/>
    <w:rsid w:val="008A0BF7"/>
    <w:rsid w:val="008A1AFA"/>
    <w:rsid w:val="008A1D98"/>
    <w:rsid w:val="008A2107"/>
    <w:rsid w:val="008A2465"/>
    <w:rsid w:val="008A280F"/>
    <w:rsid w:val="008A2D7E"/>
    <w:rsid w:val="008A3489"/>
    <w:rsid w:val="008A34C8"/>
    <w:rsid w:val="008A553B"/>
    <w:rsid w:val="008A59AB"/>
    <w:rsid w:val="008A6B9F"/>
    <w:rsid w:val="008A6D2E"/>
    <w:rsid w:val="008B06F0"/>
    <w:rsid w:val="008B08F6"/>
    <w:rsid w:val="008B1FC1"/>
    <w:rsid w:val="008B2469"/>
    <w:rsid w:val="008B2E18"/>
    <w:rsid w:val="008B3006"/>
    <w:rsid w:val="008B3029"/>
    <w:rsid w:val="008B399C"/>
    <w:rsid w:val="008B41B9"/>
    <w:rsid w:val="008B4244"/>
    <w:rsid w:val="008B4675"/>
    <w:rsid w:val="008B4E0C"/>
    <w:rsid w:val="008B5119"/>
    <w:rsid w:val="008B600B"/>
    <w:rsid w:val="008B6629"/>
    <w:rsid w:val="008B6C89"/>
    <w:rsid w:val="008B734F"/>
    <w:rsid w:val="008C112E"/>
    <w:rsid w:val="008C1685"/>
    <w:rsid w:val="008C1AE6"/>
    <w:rsid w:val="008C1ED0"/>
    <w:rsid w:val="008C2836"/>
    <w:rsid w:val="008C30F5"/>
    <w:rsid w:val="008C321B"/>
    <w:rsid w:val="008C3EA4"/>
    <w:rsid w:val="008C4F2A"/>
    <w:rsid w:val="008C5072"/>
    <w:rsid w:val="008C5196"/>
    <w:rsid w:val="008C5BD5"/>
    <w:rsid w:val="008C5C7D"/>
    <w:rsid w:val="008C6750"/>
    <w:rsid w:val="008C747D"/>
    <w:rsid w:val="008D052A"/>
    <w:rsid w:val="008D10EE"/>
    <w:rsid w:val="008D1143"/>
    <w:rsid w:val="008D2C24"/>
    <w:rsid w:val="008D3B97"/>
    <w:rsid w:val="008D4600"/>
    <w:rsid w:val="008D4C30"/>
    <w:rsid w:val="008D5374"/>
    <w:rsid w:val="008D5BF8"/>
    <w:rsid w:val="008D5DBA"/>
    <w:rsid w:val="008D5F53"/>
    <w:rsid w:val="008D6400"/>
    <w:rsid w:val="008D65C0"/>
    <w:rsid w:val="008D69B3"/>
    <w:rsid w:val="008D7375"/>
    <w:rsid w:val="008D7380"/>
    <w:rsid w:val="008D74DC"/>
    <w:rsid w:val="008D7B96"/>
    <w:rsid w:val="008E0276"/>
    <w:rsid w:val="008E0536"/>
    <w:rsid w:val="008E11D5"/>
    <w:rsid w:val="008E1734"/>
    <w:rsid w:val="008E197C"/>
    <w:rsid w:val="008E1CE8"/>
    <w:rsid w:val="008E21FA"/>
    <w:rsid w:val="008E2921"/>
    <w:rsid w:val="008E2A50"/>
    <w:rsid w:val="008E423A"/>
    <w:rsid w:val="008E48DF"/>
    <w:rsid w:val="008E6D28"/>
    <w:rsid w:val="008E6F13"/>
    <w:rsid w:val="008E7986"/>
    <w:rsid w:val="008E7CAE"/>
    <w:rsid w:val="008E7D8D"/>
    <w:rsid w:val="008F08C2"/>
    <w:rsid w:val="008F0F9C"/>
    <w:rsid w:val="008F2301"/>
    <w:rsid w:val="008F2333"/>
    <w:rsid w:val="008F2C8E"/>
    <w:rsid w:val="008F35F1"/>
    <w:rsid w:val="008F3A70"/>
    <w:rsid w:val="008F5616"/>
    <w:rsid w:val="008F57A7"/>
    <w:rsid w:val="008F57F4"/>
    <w:rsid w:val="008F616B"/>
    <w:rsid w:val="008F645E"/>
    <w:rsid w:val="009010F0"/>
    <w:rsid w:val="00901839"/>
    <w:rsid w:val="009031C0"/>
    <w:rsid w:val="00903D54"/>
    <w:rsid w:val="00903DE1"/>
    <w:rsid w:val="00903EB8"/>
    <w:rsid w:val="00903FBB"/>
    <w:rsid w:val="00904FDF"/>
    <w:rsid w:val="009051A1"/>
    <w:rsid w:val="009055D6"/>
    <w:rsid w:val="00906107"/>
    <w:rsid w:val="009061AE"/>
    <w:rsid w:val="00906546"/>
    <w:rsid w:val="009067F9"/>
    <w:rsid w:val="0090687C"/>
    <w:rsid w:val="00910522"/>
    <w:rsid w:val="0091061C"/>
    <w:rsid w:val="00911996"/>
    <w:rsid w:val="00912129"/>
    <w:rsid w:val="00912462"/>
    <w:rsid w:val="00912CCC"/>
    <w:rsid w:val="0091397C"/>
    <w:rsid w:val="00913E0E"/>
    <w:rsid w:val="00914DA6"/>
    <w:rsid w:val="00915B9C"/>
    <w:rsid w:val="00915CBD"/>
    <w:rsid w:val="0091748D"/>
    <w:rsid w:val="0092009A"/>
    <w:rsid w:val="009204A8"/>
    <w:rsid w:val="00921243"/>
    <w:rsid w:val="00921EC4"/>
    <w:rsid w:val="00922D26"/>
    <w:rsid w:val="00923195"/>
    <w:rsid w:val="00923210"/>
    <w:rsid w:val="0092332B"/>
    <w:rsid w:val="009233AB"/>
    <w:rsid w:val="00924CCF"/>
    <w:rsid w:val="00924D6B"/>
    <w:rsid w:val="00925424"/>
    <w:rsid w:val="0092546F"/>
    <w:rsid w:val="00925DF3"/>
    <w:rsid w:val="00926621"/>
    <w:rsid w:val="00926978"/>
    <w:rsid w:val="00926A16"/>
    <w:rsid w:val="00926DAB"/>
    <w:rsid w:val="009273AA"/>
    <w:rsid w:val="00927E9F"/>
    <w:rsid w:val="0093009B"/>
    <w:rsid w:val="0093017A"/>
    <w:rsid w:val="0093025A"/>
    <w:rsid w:val="00930927"/>
    <w:rsid w:val="00930CD7"/>
    <w:rsid w:val="00930ED5"/>
    <w:rsid w:val="00930FCE"/>
    <w:rsid w:val="00931358"/>
    <w:rsid w:val="00932170"/>
    <w:rsid w:val="00932AD2"/>
    <w:rsid w:val="00933861"/>
    <w:rsid w:val="00933B3B"/>
    <w:rsid w:val="00933E2C"/>
    <w:rsid w:val="00934AFB"/>
    <w:rsid w:val="00935321"/>
    <w:rsid w:val="00937770"/>
    <w:rsid w:val="0094015B"/>
    <w:rsid w:val="009408B8"/>
    <w:rsid w:val="00941AF9"/>
    <w:rsid w:val="00944051"/>
    <w:rsid w:val="00944D99"/>
    <w:rsid w:val="00945665"/>
    <w:rsid w:val="00945C7C"/>
    <w:rsid w:val="00947ABE"/>
    <w:rsid w:val="0095062F"/>
    <w:rsid w:val="009509DE"/>
    <w:rsid w:val="00950BC7"/>
    <w:rsid w:val="00950C5F"/>
    <w:rsid w:val="00950D16"/>
    <w:rsid w:val="0095128D"/>
    <w:rsid w:val="00951F70"/>
    <w:rsid w:val="00952F31"/>
    <w:rsid w:val="0095393D"/>
    <w:rsid w:val="009539E1"/>
    <w:rsid w:val="00953BEF"/>
    <w:rsid w:val="00955121"/>
    <w:rsid w:val="009551C5"/>
    <w:rsid w:val="009552ED"/>
    <w:rsid w:val="00956703"/>
    <w:rsid w:val="00956F1A"/>
    <w:rsid w:val="009601F0"/>
    <w:rsid w:val="009607B4"/>
    <w:rsid w:val="00960F90"/>
    <w:rsid w:val="00961ADA"/>
    <w:rsid w:val="00961E8E"/>
    <w:rsid w:val="00963F9C"/>
    <w:rsid w:val="00964191"/>
    <w:rsid w:val="00965E14"/>
    <w:rsid w:val="00965E1D"/>
    <w:rsid w:val="009664A5"/>
    <w:rsid w:val="00966C29"/>
    <w:rsid w:val="0096710E"/>
    <w:rsid w:val="00967901"/>
    <w:rsid w:val="00967981"/>
    <w:rsid w:val="009714F8"/>
    <w:rsid w:val="009749E7"/>
    <w:rsid w:val="0097536B"/>
    <w:rsid w:val="009754DB"/>
    <w:rsid w:val="009756DC"/>
    <w:rsid w:val="00976842"/>
    <w:rsid w:val="00977872"/>
    <w:rsid w:val="00980227"/>
    <w:rsid w:val="009806BD"/>
    <w:rsid w:val="00980CC5"/>
    <w:rsid w:val="009817AD"/>
    <w:rsid w:val="00981B1C"/>
    <w:rsid w:val="00981EB8"/>
    <w:rsid w:val="009822C2"/>
    <w:rsid w:val="00983723"/>
    <w:rsid w:val="009857B1"/>
    <w:rsid w:val="00985CCB"/>
    <w:rsid w:val="00986B72"/>
    <w:rsid w:val="009911D7"/>
    <w:rsid w:val="009915C0"/>
    <w:rsid w:val="00991927"/>
    <w:rsid w:val="00991B11"/>
    <w:rsid w:val="00991DE1"/>
    <w:rsid w:val="0099304E"/>
    <w:rsid w:val="009930FE"/>
    <w:rsid w:val="00993126"/>
    <w:rsid w:val="009933FF"/>
    <w:rsid w:val="00994557"/>
    <w:rsid w:val="00994B40"/>
    <w:rsid w:val="0099693C"/>
    <w:rsid w:val="00996D3D"/>
    <w:rsid w:val="0099785D"/>
    <w:rsid w:val="009A0CBE"/>
    <w:rsid w:val="009A0DF4"/>
    <w:rsid w:val="009A0FD7"/>
    <w:rsid w:val="009A1694"/>
    <w:rsid w:val="009A1759"/>
    <w:rsid w:val="009A4618"/>
    <w:rsid w:val="009A4A73"/>
    <w:rsid w:val="009A4BB8"/>
    <w:rsid w:val="009A5045"/>
    <w:rsid w:val="009A595B"/>
    <w:rsid w:val="009A621F"/>
    <w:rsid w:val="009A6B9F"/>
    <w:rsid w:val="009A701F"/>
    <w:rsid w:val="009A71D4"/>
    <w:rsid w:val="009A7855"/>
    <w:rsid w:val="009B0B2C"/>
    <w:rsid w:val="009B0C53"/>
    <w:rsid w:val="009B1249"/>
    <w:rsid w:val="009B1CE1"/>
    <w:rsid w:val="009B2307"/>
    <w:rsid w:val="009B318B"/>
    <w:rsid w:val="009B31C3"/>
    <w:rsid w:val="009B3AD8"/>
    <w:rsid w:val="009B556B"/>
    <w:rsid w:val="009B5D76"/>
    <w:rsid w:val="009B690E"/>
    <w:rsid w:val="009B6EBC"/>
    <w:rsid w:val="009B7BA7"/>
    <w:rsid w:val="009B7ECD"/>
    <w:rsid w:val="009C016A"/>
    <w:rsid w:val="009C1255"/>
    <w:rsid w:val="009C15EB"/>
    <w:rsid w:val="009C3D65"/>
    <w:rsid w:val="009C5753"/>
    <w:rsid w:val="009C6A17"/>
    <w:rsid w:val="009C77ED"/>
    <w:rsid w:val="009D07FC"/>
    <w:rsid w:val="009D0897"/>
    <w:rsid w:val="009D0BB4"/>
    <w:rsid w:val="009D2353"/>
    <w:rsid w:val="009D23CE"/>
    <w:rsid w:val="009D28B9"/>
    <w:rsid w:val="009D2D6D"/>
    <w:rsid w:val="009D540F"/>
    <w:rsid w:val="009D59EE"/>
    <w:rsid w:val="009D66B4"/>
    <w:rsid w:val="009D66D9"/>
    <w:rsid w:val="009D70EE"/>
    <w:rsid w:val="009D7925"/>
    <w:rsid w:val="009D7A19"/>
    <w:rsid w:val="009D7BDC"/>
    <w:rsid w:val="009E0042"/>
    <w:rsid w:val="009E0419"/>
    <w:rsid w:val="009E26E7"/>
    <w:rsid w:val="009E2A2C"/>
    <w:rsid w:val="009E40D0"/>
    <w:rsid w:val="009E49DC"/>
    <w:rsid w:val="009E4B74"/>
    <w:rsid w:val="009E5604"/>
    <w:rsid w:val="009E5FAF"/>
    <w:rsid w:val="009E757B"/>
    <w:rsid w:val="009E7B06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4B33"/>
    <w:rsid w:val="009F4FCC"/>
    <w:rsid w:val="009F5540"/>
    <w:rsid w:val="009F5A4F"/>
    <w:rsid w:val="009F67AB"/>
    <w:rsid w:val="009F70D0"/>
    <w:rsid w:val="009F753D"/>
    <w:rsid w:val="009F7C0B"/>
    <w:rsid w:val="00A00C34"/>
    <w:rsid w:val="00A015E4"/>
    <w:rsid w:val="00A02737"/>
    <w:rsid w:val="00A02EB0"/>
    <w:rsid w:val="00A03C95"/>
    <w:rsid w:val="00A03F28"/>
    <w:rsid w:val="00A041DC"/>
    <w:rsid w:val="00A0472E"/>
    <w:rsid w:val="00A0524D"/>
    <w:rsid w:val="00A06167"/>
    <w:rsid w:val="00A06360"/>
    <w:rsid w:val="00A06972"/>
    <w:rsid w:val="00A071BF"/>
    <w:rsid w:val="00A07817"/>
    <w:rsid w:val="00A07E8A"/>
    <w:rsid w:val="00A10E08"/>
    <w:rsid w:val="00A11025"/>
    <w:rsid w:val="00A111CF"/>
    <w:rsid w:val="00A1195F"/>
    <w:rsid w:val="00A12E61"/>
    <w:rsid w:val="00A135B5"/>
    <w:rsid w:val="00A13A1B"/>
    <w:rsid w:val="00A13E71"/>
    <w:rsid w:val="00A14119"/>
    <w:rsid w:val="00A14AD5"/>
    <w:rsid w:val="00A1665F"/>
    <w:rsid w:val="00A20ABE"/>
    <w:rsid w:val="00A219B6"/>
    <w:rsid w:val="00A2460B"/>
    <w:rsid w:val="00A2480E"/>
    <w:rsid w:val="00A25866"/>
    <w:rsid w:val="00A25C5B"/>
    <w:rsid w:val="00A26917"/>
    <w:rsid w:val="00A277EF"/>
    <w:rsid w:val="00A3035F"/>
    <w:rsid w:val="00A303E3"/>
    <w:rsid w:val="00A30EC4"/>
    <w:rsid w:val="00A30FEA"/>
    <w:rsid w:val="00A32150"/>
    <w:rsid w:val="00A3249F"/>
    <w:rsid w:val="00A32DF2"/>
    <w:rsid w:val="00A33A77"/>
    <w:rsid w:val="00A33E67"/>
    <w:rsid w:val="00A34973"/>
    <w:rsid w:val="00A34C33"/>
    <w:rsid w:val="00A35DDE"/>
    <w:rsid w:val="00A3635C"/>
    <w:rsid w:val="00A364C2"/>
    <w:rsid w:val="00A36561"/>
    <w:rsid w:val="00A367C9"/>
    <w:rsid w:val="00A36CB3"/>
    <w:rsid w:val="00A424C7"/>
    <w:rsid w:val="00A427B5"/>
    <w:rsid w:val="00A42912"/>
    <w:rsid w:val="00A43504"/>
    <w:rsid w:val="00A436EE"/>
    <w:rsid w:val="00A440E0"/>
    <w:rsid w:val="00A44400"/>
    <w:rsid w:val="00A4461E"/>
    <w:rsid w:val="00A4522B"/>
    <w:rsid w:val="00A4523D"/>
    <w:rsid w:val="00A45F54"/>
    <w:rsid w:val="00A47B15"/>
    <w:rsid w:val="00A500A2"/>
    <w:rsid w:val="00A51E04"/>
    <w:rsid w:val="00A5351D"/>
    <w:rsid w:val="00A5375C"/>
    <w:rsid w:val="00A53E7D"/>
    <w:rsid w:val="00A55B45"/>
    <w:rsid w:val="00A569E1"/>
    <w:rsid w:val="00A5725F"/>
    <w:rsid w:val="00A57AFF"/>
    <w:rsid w:val="00A57E20"/>
    <w:rsid w:val="00A601DB"/>
    <w:rsid w:val="00A60385"/>
    <w:rsid w:val="00A62147"/>
    <w:rsid w:val="00A626CE"/>
    <w:rsid w:val="00A630C4"/>
    <w:rsid w:val="00A63AFF"/>
    <w:rsid w:val="00A640B5"/>
    <w:rsid w:val="00A64394"/>
    <w:rsid w:val="00A644B4"/>
    <w:rsid w:val="00A646F5"/>
    <w:rsid w:val="00A64BCB"/>
    <w:rsid w:val="00A64C2C"/>
    <w:rsid w:val="00A65C25"/>
    <w:rsid w:val="00A65C61"/>
    <w:rsid w:val="00A6685C"/>
    <w:rsid w:val="00A70E6F"/>
    <w:rsid w:val="00A7145F"/>
    <w:rsid w:val="00A71DFE"/>
    <w:rsid w:val="00A72F1F"/>
    <w:rsid w:val="00A73174"/>
    <w:rsid w:val="00A733AF"/>
    <w:rsid w:val="00A73504"/>
    <w:rsid w:val="00A73F91"/>
    <w:rsid w:val="00A749AD"/>
    <w:rsid w:val="00A74E88"/>
    <w:rsid w:val="00A7564A"/>
    <w:rsid w:val="00A76480"/>
    <w:rsid w:val="00A76BEC"/>
    <w:rsid w:val="00A7792D"/>
    <w:rsid w:val="00A8003A"/>
    <w:rsid w:val="00A8050E"/>
    <w:rsid w:val="00A805E9"/>
    <w:rsid w:val="00A810A4"/>
    <w:rsid w:val="00A8173C"/>
    <w:rsid w:val="00A81CDD"/>
    <w:rsid w:val="00A820D3"/>
    <w:rsid w:val="00A823B1"/>
    <w:rsid w:val="00A8275D"/>
    <w:rsid w:val="00A829D5"/>
    <w:rsid w:val="00A83107"/>
    <w:rsid w:val="00A83639"/>
    <w:rsid w:val="00A83FC9"/>
    <w:rsid w:val="00A85896"/>
    <w:rsid w:val="00A865AD"/>
    <w:rsid w:val="00A8694E"/>
    <w:rsid w:val="00A86F3A"/>
    <w:rsid w:val="00A86FFB"/>
    <w:rsid w:val="00A87B61"/>
    <w:rsid w:val="00A900C9"/>
    <w:rsid w:val="00A905C9"/>
    <w:rsid w:val="00A9280A"/>
    <w:rsid w:val="00A9326E"/>
    <w:rsid w:val="00A948CC"/>
    <w:rsid w:val="00A94B2C"/>
    <w:rsid w:val="00A95577"/>
    <w:rsid w:val="00A95B56"/>
    <w:rsid w:val="00A96D48"/>
    <w:rsid w:val="00A97E80"/>
    <w:rsid w:val="00AA0BA0"/>
    <w:rsid w:val="00AA24D4"/>
    <w:rsid w:val="00AA2A8B"/>
    <w:rsid w:val="00AA2BEB"/>
    <w:rsid w:val="00AA3426"/>
    <w:rsid w:val="00AA3D97"/>
    <w:rsid w:val="00AA462B"/>
    <w:rsid w:val="00AA4698"/>
    <w:rsid w:val="00AA50AD"/>
    <w:rsid w:val="00AA5258"/>
    <w:rsid w:val="00AA57A7"/>
    <w:rsid w:val="00AA59DD"/>
    <w:rsid w:val="00AA5C48"/>
    <w:rsid w:val="00AA61ED"/>
    <w:rsid w:val="00AB2015"/>
    <w:rsid w:val="00AB2162"/>
    <w:rsid w:val="00AB3805"/>
    <w:rsid w:val="00AB401A"/>
    <w:rsid w:val="00AB413E"/>
    <w:rsid w:val="00AB4B72"/>
    <w:rsid w:val="00AB57BC"/>
    <w:rsid w:val="00AB6C39"/>
    <w:rsid w:val="00AB7164"/>
    <w:rsid w:val="00AB72E1"/>
    <w:rsid w:val="00AB73AD"/>
    <w:rsid w:val="00AC18C9"/>
    <w:rsid w:val="00AC22ED"/>
    <w:rsid w:val="00AC233E"/>
    <w:rsid w:val="00AC25B9"/>
    <w:rsid w:val="00AC32ED"/>
    <w:rsid w:val="00AC3BF7"/>
    <w:rsid w:val="00AC42E9"/>
    <w:rsid w:val="00AC44DD"/>
    <w:rsid w:val="00AC46FD"/>
    <w:rsid w:val="00AC4ECE"/>
    <w:rsid w:val="00AC573F"/>
    <w:rsid w:val="00AC59EA"/>
    <w:rsid w:val="00AC6CFB"/>
    <w:rsid w:val="00AC74B9"/>
    <w:rsid w:val="00AC760E"/>
    <w:rsid w:val="00AC7C31"/>
    <w:rsid w:val="00AC7FA1"/>
    <w:rsid w:val="00AD10D3"/>
    <w:rsid w:val="00AD14A9"/>
    <w:rsid w:val="00AD172A"/>
    <w:rsid w:val="00AD2B02"/>
    <w:rsid w:val="00AD33B6"/>
    <w:rsid w:val="00AD38B2"/>
    <w:rsid w:val="00AD3CD1"/>
    <w:rsid w:val="00AD3F2F"/>
    <w:rsid w:val="00AD472C"/>
    <w:rsid w:val="00AD5788"/>
    <w:rsid w:val="00AD58E4"/>
    <w:rsid w:val="00AD5968"/>
    <w:rsid w:val="00AD5F94"/>
    <w:rsid w:val="00AD6318"/>
    <w:rsid w:val="00AD6944"/>
    <w:rsid w:val="00AD6C8D"/>
    <w:rsid w:val="00AD7ABE"/>
    <w:rsid w:val="00AE0057"/>
    <w:rsid w:val="00AE1274"/>
    <w:rsid w:val="00AE15DA"/>
    <w:rsid w:val="00AE4525"/>
    <w:rsid w:val="00AE4D4B"/>
    <w:rsid w:val="00AE5134"/>
    <w:rsid w:val="00AE577A"/>
    <w:rsid w:val="00AE7206"/>
    <w:rsid w:val="00AE7E75"/>
    <w:rsid w:val="00AF042B"/>
    <w:rsid w:val="00AF0DB4"/>
    <w:rsid w:val="00AF0F66"/>
    <w:rsid w:val="00AF4AEA"/>
    <w:rsid w:val="00AF66D5"/>
    <w:rsid w:val="00AF742E"/>
    <w:rsid w:val="00AF7E68"/>
    <w:rsid w:val="00B00450"/>
    <w:rsid w:val="00B00D29"/>
    <w:rsid w:val="00B0134F"/>
    <w:rsid w:val="00B01CF9"/>
    <w:rsid w:val="00B021A1"/>
    <w:rsid w:val="00B02C7F"/>
    <w:rsid w:val="00B03EFA"/>
    <w:rsid w:val="00B03F49"/>
    <w:rsid w:val="00B04BC6"/>
    <w:rsid w:val="00B05216"/>
    <w:rsid w:val="00B05597"/>
    <w:rsid w:val="00B055F5"/>
    <w:rsid w:val="00B06E0C"/>
    <w:rsid w:val="00B07CB6"/>
    <w:rsid w:val="00B1132C"/>
    <w:rsid w:val="00B113A0"/>
    <w:rsid w:val="00B11486"/>
    <w:rsid w:val="00B1188A"/>
    <w:rsid w:val="00B11924"/>
    <w:rsid w:val="00B12700"/>
    <w:rsid w:val="00B127A1"/>
    <w:rsid w:val="00B131FD"/>
    <w:rsid w:val="00B13842"/>
    <w:rsid w:val="00B13C33"/>
    <w:rsid w:val="00B147EE"/>
    <w:rsid w:val="00B15F3D"/>
    <w:rsid w:val="00B1727E"/>
    <w:rsid w:val="00B20BF5"/>
    <w:rsid w:val="00B20E5B"/>
    <w:rsid w:val="00B2170E"/>
    <w:rsid w:val="00B21E0A"/>
    <w:rsid w:val="00B21E2B"/>
    <w:rsid w:val="00B21F28"/>
    <w:rsid w:val="00B22E95"/>
    <w:rsid w:val="00B22EB8"/>
    <w:rsid w:val="00B23193"/>
    <w:rsid w:val="00B2495E"/>
    <w:rsid w:val="00B253E6"/>
    <w:rsid w:val="00B26D17"/>
    <w:rsid w:val="00B30381"/>
    <w:rsid w:val="00B317A7"/>
    <w:rsid w:val="00B317EE"/>
    <w:rsid w:val="00B31B6F"/>
    <w:rsid w:val="00B32297"/>
    <w:rsid w:val="00B324C2"/>
    <w:rsid w:val="00B3310A"/>
    <w:rsid w:val="00B335FE"/>
    <w:rsid w:val="00B33A43"/>
    <w:rsid w:val="00B340D4"/>
    <w:rsid w:val="00B35731"/>
    <w:rsid w:val="00B37801"/>
    <w:rsid w:val="00B37907"/>
    <w:rsid w:val="00B37B69"/>
    <w:rsid w:val="00B400ED"/>
    <w:rsid w:val="00B41A51"/>
    <w:rsid w:val="00B426F9"/>
    <w:rsid w:val="00B42A27"/>
    <w:rsid w:val="00B42BC1"/>
    <w:rsid w:val="00B43CE8"/>
    <w:rsid w:val="00B45F61"/>
    <w:rsid w:val="00B469B5"/>
    <w:rsid w:val="00B4760E"/>
    <w:rsid w:val="00B47948"/>
    <w:rsid w:val="00B50622"/>
    <w:rsid w:val="00B50E05"/>
    <w:rsid w:val="00B51471"/>
    <w:rsid w:val="00B533A2"/>
    <w:rsid w:val="00B54274"/>
    <w:rsid w:val="00B557C4"/>
    <w:rsid w:val="00B563BD"/>
    <w:rsid w:val="00B567BB"/>
    <w:rsid w:val="00B57479"/>
    <w:rsid w:val="00B601A8"/>
    <w:rsid w:val="00B60258"/>
    <w:rsid w:val="00B605F7"/>
    <w:rsid w:val="00B60717"/>
    <w:rsid w:val="00B60B2D"/>
    <w:rsid w:val="00B60DA0"/>
    <w:rsid w:val="00B6109D"/>
    <w:rsid w:val="00B61580"/>
    <w:rsid w:val="00B61658"/>
    <w:rsid w:val="00B61BF2"/>
    <w:rsid w:val="00B62BFD"/>
    <w:rsid w:val="00B642F8"/>
    <w:rsid w:val="00B65CB8"/>
    <w:rsid w:val="00B6627B"/>
    <w:rsid w:val="00B66B37"/>
    <w:rsid w:val="00B6752F"/>
    <w:rsid w:val="00B678A7"/>
    <w:rsid w:val="00B738F3"/>
    <w:rsid w:val="00B73B8C"/>
    <w:rsid w:val="00B762ED"/>
    <w:rsid w:val="00B771D6"/>
    <w:rsid w:val="00B774E5"/>
    <w:rsid w:val="00B77816"/>
    <w:rsid w:val="00B80054"/>
    <w:rsid w:val="00B81325"/>
    <w:rsid w:val="00B813F9"/>
    <w:rsid w:val="00B814DC"/>
    <w:rsid w:val="00B8163C"/>
    <w:rsid w:val="00B81AC1"/>
    <w:rsid w:val="00B81C1C"/>
    <w:rsid w:val="00B82140"/>
    <w:rsid w:val="00B823B7"/>
    <w:rsid w:val="00B83C2D"/>
    <w:rsid w:val="00B85199"/>
    <w:rsid w:val="00B861EB"/>
    <w:rsid w:val="00B862D8"/>
    <w:rsid w:val="00B87ACC"/>
    <w:rsid w:val="00B90F75"/>
    <w:rsid w:val="00B90FA1"/>
    <w:rsid w:val="00B9102A"/>
    <w:rsid w:val="00B916AF"/>
    <w:rsid w:val="00B91964"/>
    <w:rsid w:val="00B91E94"/>
    <w:rsid w:val="00B9241B"/>
    <w:rsid w:val="00B94EBF"/>
    <w:rsid w:val="00B9661D"/>
    <w:rsid w:val="00B96B8C"/>
    <w:rsid w:val="00B96D6B"/>
    <w:rsid w:val="00B97430"/>
    <w:rsid w:val="00B978C2"/>
    <w:rsid w:val="00B97ED8"/>
    <w:rsid w:val="00BA06B9"/>
    <w:rsid w:val="00BA0904"/>
    <w:rsid w:val="00BA0D60"/>
    <w:rsid w:val="00BA123C"/>
    <w:rsid w:val="00BA15F2"/>
    <w:rsid w:val="00BA1883"/>
    <w:rsid w:val="00BA22FB"/>
    <w:rsid w:val="00BA2950"/>
    <w:rsid w:val="00BA2F5A"/>
    <w:rsid w:val="00BA357C"/>
    <w:rsid w:val="00BA3D8D"/>
    <w:rsid w:val="00BA3FB1"/>
    <w:rsid w:val="00BA47EC"/>
    <w:rsid w:val="00BA4BD7"/>
    <w:rsid w:val="00BA5990"/>
    <w:rsid w:val="00BA60B4"/>
    <w:rsid w:val="00BA6B25"/>
    <w:rsid w:val="00BA6BA8"/>
    <w:rsid w:val="00BA6BD4"/>
    <w:rsid w:val="00BA6C00"/>
    <w:rsid w:val="00BA6DC9"/>
    <w:rsid w:val="00BA7CC9"/>
    <w:rsid w:val="00BB202F"/>
    <w:rsid w:val="00BB21E5"/>
    <w:rsid w:val="00BB293D"/>
    <w:rsid w:val="00BB2BA5"/>
    <w:rsid w:val="00BB3919"/>
    <w:rsid w:val="00BB478B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20A8"/>
    <w:rsid w:val="00BC2179"/>
    <w:rsid w:val="00BC27B8"/>
    <w:rsid w:val="00BC4090"/>
    <w:rsid w:val="00BC4E80"/>
    <w:rsid w:val="00BC5930"/>
    <w:rsid w:val="00BC60F5"/>
    <w:rsid w:val="00BC67C9"/>
    <w:rsid w:val="00BC6833"/>
    <w:rsid w:val="00BC7F37"/>
    <w:rsid w:val="00BD02E1"/>
    <w:rsid w:val="00BD0604"/>
    <w:rsid w:val="00BD068C"/>
    <w:rsid w:val="00BD0788"/>
    <w:rsid w:val="00BD0A33"/>
    <w:rsid w:val="00BD1B25"/>
    <w:rsid w:val="00BD1BCE"/>
    <w:rsid w:val="00BD1FCB"/>
    <w:rsid w:val="00BD2E39"/>
    <w:rsid w:val="00BD2FF1"/>
    <w:rsid w:val="00BD4C22"/>
    <w:rsid w:val="00BD6403"/>
    <w:rsid w:val="00BD6E91"/>
    <w:rsid w:val="00BD6FB6"/>
    <w:rsid w:val="00BD7D4E"/>
    <w:rsid w:val="00BE079F"/>
    <w:rsid w:val="00BE0F73"/>
    <w:rsid w:val="00BE18B6"/>
    <w:rsid w:val="00BE20EE"/>
    <w:rsid w:val="00BE2B23"/>
    <w:rsid w:val="00BE3798"/>
    <w:rsid w:val="00BE4044"/>
    <w:rsid w:val="00BE442E"/>
    <w:rsid w:val="00BE4C10"/>
    <w:rsid w:val="00BE4E06"/>
    <w:rsid w:val="00BE5CE6"/>
    <w:rsid w:val="00BE6A0D"/>
    <w:rsid w:val="00BE71B6"/>
    <w:rsid w:val="00BE7597"/>
    <w:rsid w:val="00BF09CD"/>
    <w:rsid w:val="00BF1F5D"/>
    <w:rsid w:val="00BF25C8"/>
    <w:rsid w:val="00BF3152"/>
    <w:rsid w:val="00BF36DF"/>
    <w:rsid w:val="00BF49A5"/>
    <w:rsid w:val="00BF5498"/>
    <w:rsid w:val="00BF6AA9"/>
    <w:rsid w:val="00BF7126"/>
    <w:rsid w:val="00BF7156"/>
    <w:rsid w:val="00C00843"/>
    <w:rsid w:val="00C00A61"/>
    <w:rsid w:val="00C00C90"/>
    <w:rsid w:val="00C01DC1"/>
    <w:rsid w:val="00C027CC"/>
    <w:rsid w:val="00C02B23"/>
    <w:rsid w:val="00C048A2"/>
    <w:rsid w:val="00C10C25"/>
    <w:rsid w:val="00C11206"/>
    <w:rsid w:val="00C11766"/>
    <w:rsid w:val="00C129FF"/>
    <w:rsid w:val="00C12F85"/>
    <w:rsid w:val="00C13753"/>
    <w:rsid w:val="00C1395A"/>
    <w:rsid w:val="00C13B28"/>
    <w:rsid w:val="00C14ADC"/>
    <w:rsid w:val="00C14B12"/>
    <w:rsid w:val="00C16156"/>
    <w:rsid w:val="00C16684"/>
    <w:rsid w:val="00C16BC0"/>
    <w:rsid w:val="00C16F11"/>
    <w:rsid w:val="00C174E7"/>
    <w:rsid w:val="00C175EE"/>
    <w:rsid w:val="00C179F0"/>
    <w:rsid w:val="00C20C7D"/>
    <w:rsid w:val="00C21B54"/>
    <w:rsid w:val="00C2263C"/>
    <w:rsid w:val="00C22685"/>
    <w:rsid w:val="00C22C85"/>
    <w:rsid w:val="00C23796"/>
    <w:rsid w:val="00C23BA1"/>
    <w:rsid w:val="00C23E10"/>
    <w:rsid w:val="00C242B4"/>
    <w:rsid w:val="00C2493B"/>
    <w:rsid w:val="00C254F3"/>
    <w:rsid w:val="00C27549"/>
    <w:rsid w:val="00C30509"/>
    <w:rsid w:val="00C30CB6"/>
    <w:rsid w:val="00C30F68"/>
    <w:rsid w:val="00C31760"/>
    <w:rsid w:val="00C32400"/>
    <w:rsid w:val="00C331DD"/>
    <w:rsid w:val="00C34B59"/>
    <w:rsid w:val="00C34E2E"/>
    <w:rsid w:val="00C34F59"/>
    <w:rsid w:val="00C350F3"/>
    <w:rsid w:val="00C35289"/>
    <w:rsid w:val="00C35A54"/>
    <w:rsid w:val="00C35A79"/>
    <w:rsid w:val="00C35F8A"/>
    <w:rsid w:val="00C361F4"/>
    <w:rsid w:val="00C370F5"/>
    <w:rsid w:val="00C37B8C"/>
    <w:rsid w:val="00C40C09"/>
    <w:rsid w:val="00C40E0A"/>
    <w:rsid w:val="00C41307"/>
    <w:rsid w:val="00C42D94"/>
    <w:rsid w:val="00C443F2"/>
    <w:rsid w:val="00C44964"/>
    <w:rsid w:val="00C44F93"/>
    <w:rsid w:val="00C45845"/>
    <w:rsid w:val="00C465B4"/>
    <w:rsid w:val="00C46BA5"/>
    <w:rsid w:val="00C475B6"/>
    <w:rsid w:val="00C47927"/>
    <w:rsid w:val="00C51BAA"/>
    <w:rsid w:val="00C51D80"/>
    <w:rsid w:val="00C5249F"/>
    <w:rsid w:val="00C5269B"/>
    <w:rsid w:val="00C527A7"/>
    <w:rsid w:val="00C53A11"/>
    <w:rsid w:val="00C541B0"/>
    <w:rsid w:val="00C549AE"/>
    <w:rsid w:val="00C5526B"/>
    <w:rsid w:val="00C5612B"/>
    <w:rsid w:val="00C562F0"/>
    <w:rsid w:val="00C572EB"/>
    <w:rsid w:val="00C57600"/>
    <w:rsid w:val="00C60301"/>
    <w:rsid w:val="00C60E10"/>
    <w:rsid w:val="00C60FFB"/>
    <w:rsid w:val="00C613CB"/>
    <w:rsid w:val="00C61656"/>
    <w:rsid w:val="00C6196D"/>
    <w:rsid w:val="00C621ED"/>
    <w:rsid w:val="00C6274A"/>
    <w:rsid w:val="00C62AE1"/>
    <w:rsid w:val="00C636E0"/>
    <w:rsid w:val="00C63C61"/>
    <w:rsid w:val="00C6473E"/>
    <w:rsid w:val="00C64B6D"/>
    <w:rsid w:val="00C64DFE"/>
    <w:rsid w:val="00C66878"/>
    <w:rsid w:val="00C67C46"/>
    <w:rsid w:val="00C705AE"/>
    <w:rsid w:val="00C70A18"/>
    <w:rsid w:val="00C71C4F"/>
    <w:rsid w:val="00C7211E"/>
    <w:rsid w:val="00C72770"/>
    <w:rsid w:val="00C7386F"/>
    <w:rsid w:val="00C741E3"/>
    <w:rsid w:val="00C74CB3"/>
    <w:rsid w:val="00C75048"/>
    <w:rsid w:val="00C751E5"/>
    <w:rsid w:val="00C75617"/>
    <w:rsid w:val="00C75C88"/>
    <w:rsid w:val="00C7678E"/>
    <w:rsid w:val="00C774E6"/>
    <w:rsid w:val="00C77657"/>
    <w:rsid w:val="00C82B07"/>
    <w:rsid w:val="00C849D3"/>
    <w:rsid w:val="00C85152"/>
    <w:rsid w:val="00C87473"/>
    <w:rsid w:val="00C874AA"/>
    <w:rsid w:val="00C877B5"/>
    <w:rsid w:val="00C87C47"/>
    <w:rsid w:val="00C90B25"/>
    <w:rsid w:val="00C90D05"/>
    <w:rsid w:val="00C90F1D"/>
    <w:rsid w:val="00C90F3A"/>
    <w:rsid w:val="00C90F47"/>
    <w:rsid w:val="00C91F14"/>
    <w:rsid w:val="00C92403"/>
    <w:rsid w:val="00C92D8B"/>
    <w:rsid w:val="00C92E93"/>
    <w:rsid w:val="00C94575"/>
    <w:rsid w:val="00C94AE5"/>
    <w:rsid w:val="00C961A8"/>
    <w:rsid w:val="00C966A8"/>
    <w:rsid w:val="00C9737A"/>
    <w:rsid w:val="00C975AD"/>
    <w:rsid w:val="00CA0636"/>
    <w:rsid w:val="00CA285F"/>
    <w:rsid w:val="00CA38D7"/>
    <w:rsid w:val="00CA3AAC"/>
    <w:rsid w:val="00CA5D03"/>
    <w:rsid w:val="00CA6899"/>
    <w:rsid w:val="00CA707D"/>
    <w:rsid w:val="00CA791B"/>
    <w:rsid w:val="00CA7E47"/>
    <w:rsid w:val="00CB044F"/>
    <w:rsid w:val="00CB1130"/>
    <w:rsid w:val="00CB189C"/>
    <w:rsid w:val="00CB1B0D"/>
    <w:rsid w:val="00CB1DB4"/>
    <w:rsid w:val="00CB1EFD"/>
    <w:rsid w:val="00CB1F83"/>
    <w:rsid w:val="00CB2342"/>
    <w:rsid w:val="00CB23D2"/>
    <w:rsid w:val="00CB3834"/>
    <w:rsid w:val="00CB3E5C"/>
    <w:rsid w:val="00CB42D4"/>
    <w:rsid w:val="00CB4681"/>
    <w:rsid w:val="00CB4878"/>
    <w:rsid w:val="00CB5FB5"/>
    <w:rsid w:val="00CC013B"/>
    <w:rsid w:val="00CC0CD4"/>
    <w:rsid w:val="00CC0FBA"/>
    <w:rsid w:val="00CC11E0"/>
    <w:rsid w:val="00CC216F"/>
    <w:rsid w:val="00CC2446"/>
    <w:rsid w:val="00CC25DD"/>
    <w:rsid w:val="00CC42E7"/>
    <w:rsid w:val="00CC5CF0"/>
    <w:rsid w:val="00CC62FA"/>
    <w:rsid w:val="00CC718A"/>
    <w:rsid w:val="00CC7424"/>
    <w:rsid w:val="00CC7E63"/>
    <w:rsid w:val="00CD00B5"/>
    <w:rsid w:val="00CD0292"/>
    <w:rsid w:val="00CD13BD"/>
    <w:rsid w:val="00CD1745"/>
    <w:rsid w:val="00CD25A5"/>
    <w:rsid w:val="00CD285A"/>
    <w:rsid w:val="00CD4465"/>
    <w:rsid w:val="00CD46EC"/>
    <w:rsid w:val="00CD4787"/>
    <w:rsid w:val="00CD4F36"/>
    <w:rsid w:val="00CD5FC3"/>
    <w:rsid w:val="00CD60BB"/>
    <w:rsid w:val="00CD60EB"/>
    <w:rsid w:val="00CD6A72"/>
    <w:rsid w:val="00CD6C84"/>
    <w:rsid w:val="00CD72F6"/>
    <w:rsid w:val="00CD7915"/>
    <w:rsid w:val="00CD7D3D"/>
    <w:rsid w:val="00CE0116"/>
    <w:rsid w:val="00CE0FCE"/>
    <w:rsid w:val="00CE10C9"/>
    <w:rsid w:val="00CE19F0"/>
    <w:rsid w:val="00CE1A2B"/>
    <w:rsid w:val="00CE1CC3"/>
    <w:rsid w:val="00CE22D8"/>
    <w:rsid w:val="00CE2BE3"/>
    <w:rsid w:val="00CE2BF2"/>
    <w:rsid w:val="00CE31D8"/>
    <w:rsid w:val="00CE35DE"/>
    <w:rsid w:val="00CE4207"/>
    <w:rsid w:val="00CE6096"/>
    <w:rsid w:val="00CE693B"/>
    <w:rsid w:val="00CE69E3"/>
    <w:rsid w:val="00CE6FA2"/>
    <w:rsid w:val="00CE7FAD"/>
    <w:rsid w:val="00CF022B"/>
    <w:rsid w:val="00CF1E5E"/>
    <w:rsid w:val="00CF235D"/>
    <w:rsid w:val="00CF28C4"/>
    <w:rsid w:val="00CF2ED0"/>
    <w:rsid w:val="00CF2F8E"/>
    <w:rsid w:val="00CF494E"/>
    <w:rsid w:val="00CF4BF2"/>
    <w:rsid w:val="00CF5385"/>
    <w:rsid w:val="00CF59C8"/>
    <w:rsid w:val="00D00377"/>
    <w:rsid w:val="00D00531"/>
    <w:rsid w:val="00D01220"/>
    <w:rsid w:val="00D03920"/>
    <w:rsid w:val="00D03EF7"/>
    <w:rsid w:val="00D0491C"/>
    <w:rsid w:val="00D04D4D"/>
    <w:rsid w:val="00D04F9D"/>
    <w:rsid w:val="00D04FA2"/>
    <w:rsid w:val="00D04FF0"/>
    <w:rsid w:val="00D0518D"/>
    <w:rsid w:val="00D05CA2"/>
    <w:rsid w:val="00D060DB"/>
    <w:rsid w:val="00D06515"/>
    <w:rsid w:val="00D06E34"/>
    <w:rsid w:val="00D06F9C"/>
    <w:rsid w:val="00D10177"/>
    <w:rsid w:val="00D10BF1"/>
    <w:rsid w:val="00D10DA7"/>
    <w:rsid w:val="00D10F10"/>
    <w:rsid w:val="00D11355"/>
    <w:rsid w:val="00D11477"/>
    <w:rsid w:val="00D120E1"/>
    <w:rsid w:val="00D12285"/>
    <w:rsid w:val="00D1330D"/>
    <w:rsid w:val="00D13550"/>
    <w:rsid w:val="00D147B7"/>
    <w:rsid w:val="00D1480A"/>
    <w:rsid w:val="00D14E3F"/>
    <w:rsid w:val="00D16A82"/>
    <w:rsid w:val="00D16BE4"/>
    <w:rsid w:val="00D20629"/>
    <w:rsid w:val="00D210AB"/>
    <w:rsid w:val="00D217CD"/>
    <w:rsid w:val="00D23A1D"/>
    <w:rsid w:val="00D24344"/>
    <w:rsid w:val="00D254D7"/>
    <w:rsid w:val="00D25B94"/>
    <w:rsid w:val="00D27259"/>
    <w:rsid w:val="00D27A7D"/>
    <w:rsid w:val="00D27CF3"/>
    <w:rsid w:val="00D303E2"/>
    <w:rsid w:val="00D31A2A"/>
    <w:rsid w:val="00D31D04"/>
    <w:rsid w:val="00D33835"/>
    <w:rsid w:val="00D33C4C"/>
    <w:rsid w:val="00D34E03"/>
    <w:rsid w:val="00D3573C"/>
    <w:rsid w:val="00D35CF1"/>
    <w:rsid w:val="00D3672F"/>
    <w:rsid w:val="00D3686A"/>
    <w:rsid w:val="00D37161"/>
    <w:rsid w:val="00D376F5"/>
    <w:rsid w:val="00D408EA"/>
    <w:rsid w:val="00D41530"/>
    <w:rsid w:val="00D41BDD"/>
    <w:rsid w:val="00D41E33"/>
    <w:rsid w:val="00D423A5"/>
    <w:rsid w:val="00D43919"/>
    <w:rsid w:val="00D4396E"/>
    <w:rsid w:val="00D4412F"/>
    <w:rsid w:val="00D45729"/>
    <w:rsid w:val="00D45991"/>
    <w:rsid w:val="00D46B95"/>
    <w:rsid w:val="00D47409"/>
    <w:rsid w:val="00D474C2"/>
    <w:rsid w:val="00D478E4"/>
    <w:rsid w:val="00D47973"/>
    <w:rsid w:val="00D47BE8"/>
    <w:rsid w:val="00D47DA0"/>
    <w:rsid w:val="00D50132"/>
    <w:rsid w:val="00D503D9"/>
    <w:rsid w:val="00D50430"/>
    <w:rsid w:val="00D50D58"/>
    <w:rsid w:val="00D50E18"/>
    <w:rsid w:val="00D538FA"/>
    <w:rsid w:val="00D53B7C"/>
    <w:rsid w:val="00D53F3A"/>
    <w:rsid w:val="00D5524E"/>
    <w:rsid w:val="00D569B9"/>
    <w:rsid w:val="00D56B10"/>
    <w:rsid w:val="00D56EF4"/>
    <w:rsid w:val="00D579E2"/>
    <w:rsid w:val="00D60549"/>
    <w:rsid w:val="00D60592"/>
    <w:rsid w:val="00D6082E"/>
    <w:rsid w:val="00D6186A"/>
    <w:rsid w:val="00D6198E"/>
    <w:rsid w:val="00D61ADE"/>
    <w:rsid w:val="00D61B20"/>
    <w:rsid w:val="00D62535"/>
    <w:rsid w:val="00D627D9"/>
    <w:rsid w:val="00D62AB3"/>
    <w:rsid w:val="00D62C4E"/>
    <w:rsid w:val="00D631D0"/>
    <w:rsid w:val="00D6348C"/>
    <w:rsid w:val="00D63B12"/>
    <w:rsid w:val="00D648C2"/>
    <w:rsid w:val="00D64CD8"/>
    <w:rsid w:val="00D64E40"/>
    <w:rsid w:val="00D65526"/>
    <w:rsid w:val="00D6616E"/>
    <w:rsid w:val="00D668C5"/>
    <w:rsid w:val="00D66946"/>
    <w:rsid w:val="00D66D09"/>
    <w:rsid w:val="00D67172"/>
    <w:rsid w:val="00D67AEC"/>
    <w:rsid w:val="00D70B93"/>
    <w:rsid w:val="00D70E1F"/>
    <w:rsid w:val="00D71451"/>
    <w:rsid w:val="00D73F9A"/>
    <w:rsid w:val="00D749BA"/>
    <w:rsid w:val="00D74BFD"/>
    <w:rsid w:val="00D74FF9"/>
    <w:rsid w:val="00D751B4"/>
    <w:rsid w:val="00D76E11"/>
    <w:rsid w:val="00D77963"/>
    <w:rsid w:val="00D8086D"/>
    <w:rsid w:val="00D81935"/>
    <w:rsid w:val="00D81B2A"/>
    <w:rsid w:val="00D81D4C"/>
    <w:rsid w:val="00D82100"/>
    <w:rsid w:val="00D82F64"/>
    <w:rsid w:val="00D834E5"/>
    <w:rsid w:val="00D84B18"/>
    <w:rsid w:val="00D85653"/>
    <w:rsid w:val="00D85EA8"/>
    <w:rsid w:val="00D85EB9"/>
    <w:rsid w:val="00D86125"/>
    <w:rsid w:val="00D86B2D"/>
    <w:rsid w:val="00D86C41"/>
    <w:rsid w:val="00D86D06"/>
    <w:rsid w:val="00D90EBD"/>
    <w:rsid w:val="00D93A89"/>
    <w:rsid w:val="00D96256"/>
    <w:rsid w:val="00D97B87"/>
    <w:rsid w:val="00DA049B"/>
    <w:rsid w:val="00DA0EC6"/>
    <w:rsid w:val="00DA16DC"/>
    <w:rsid w:val="00DA2D75"/>
    <w:rsid w:val="00DA3709"/>
    <w:rsid w:val="00DA3F10"/>
    <w:rsid w:val="00DA4011"/>
    <w:rsid w:val="00DA447F"/>
    <w:rsid w:val="00DA47C5"/>
    <w:rsid w:val="00DA4816"/>
    <w:rsid w:val="00DA4936"/>
    <w:rsid w:val="00DA5018"/>
    <w:rsid w:val="00DA620A"/>
    <w:rsid w:val="00DA696A"/>
    <w:rsid w:val="00DA6BF9"/>
    <w:rsid w:val="00DA7636"/>
    <w:rsid w:val="00DB03AA"/>
    <w:rsid w:val="00DB09C2"/>
    <w:rsid w:val="00DB0AC8"/>
    <w:rsid w:val="00DB1623"/>
    <w:rsid w:val="00DB1BD2"/>
    <w:rsid w:val="00DB3064"/>
    <w:rsid w:val="00DB35B1"/>
    <w:rsid w:val="00DB3639"/>
    <w:rsid w:val="00DB3D73"/>
    <w:rsid w:val="00DB640A"/>
    <w:rsid w:val="00DB6CD1"/>
    <w:rsid w:val="00DB787A"/>
    <w:rsid w:val="00DB7E92"/>
    <w:rsid w:val="00DB7FA1"/>
    <w:rsid w:val="00DC039A"/>
    <w:rsid w:val="00DC0644"/>
    <w:rsid w:val="00DC0E09"/>
    <w:rsid w:val="00DC1705"/>
    <w:rsid w:val="00DC20C9"/>
    <w:rsid w:val="00DC2CE2"/>
    <w:rsid w:val="00DC2D47"/>
    <w:rsid w:val="00DC2F79"/>
    <w:rsid w:val="00DC4ED2"/>
    <w:rsid w:val="00DC55B2"/>
    <w:rsid w:val="00DC5A45"/>
    <w:rsid w:val="00DC6337"/>
    <w:rsid w:val="00DC6824"/>
    <w:rsid w:val="00DC717A"/>
    <w:rsid w:val="00DD007B"/>
    <w:rsid w:val="00DD274E"/>
    <w:rsid w:val="00DD4F13"/>
    <w:rsid w:val="00DD5736"/>
    <w:rsid w:val="00DD5A23"/>
    <w:rsid w:val="00DD6687"/>
    <w:rsid w:val="00DD6D34"/>
    <w:rsid w:val="00DD7149"/>
    <w:rsid w:val="00DD795F"/>
    <w:rsid w:val="00DE0804"/>
    <w:rsid w:val="00DE0CD0"/>
    <w:rsid w:val="00DE1193"/>
    <w:rsid w:val="00DE1E04"/>
    <w:rsid w:val="00DE24E8"/>
    <w:rsid w:val="00DE28E8"/>
    <w:rsid w:val="00DE2FF2"/>
    <w:rsid w:val="00DE343D"/>
    <w:rsid w:val="00DE4046"/>
    <w:rsid w:val="00DE40E3"/>
    <w:rsid w:val="00DE4EE7"/>
    <w:rsid w:val="00DE6394"/>
    <w:rsid w:val="00DE63D0"/>
    <w:rsid w:val="00DE68C8"/>
    <w:rsid w:val="00DE6ABE"/>
    <w:rsid w:val="00DE7237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429A"/>
    <w:rsid w:val="00DF490E"/>
    <w:rsid w:val="00DF49D2"/>
    <w:rsid w:val="00DF4A5F"/>
    <w:rsid w:val="00DF51D4"/>
    <w:rsid w:val="00DF625C"/>
    <w:rsid w:val="00DF65F5"/>
    <w:rsid w:val="00DF73D7"/>
    <w:rsid w:val="00E003A5"/>
    <w:rsid w:val="00E00723"/>
    <w:rsid w:val="00E01788"/>
    <w:rsid w:val="00E0313F"/>
    <w:rsid w:val="00E049DC"/>
    <w:rsid w:val="00E04BCB"/>
    <w:rsid w:val="00E0507D"/>
    <w:rsid w:val="00E052BE"/>
    <w:rsid w:val="00E05512"/>
    <w:rsid w:val="00E0668D"/>
    <w:rsid w:val="00E077E4"/>
    <w:rsid w:val="00E07D54"/>
    <w:rsid w:val="00E10FF3"/>
    <w:rsid w:val="00E113E7"/>
    <w:rsid w:val="00E1341A"/>
    <w:rsid w:val="00E13D6E"/>
    <w:rsid w:val="00E13EE5"/>
    <w:rsid w:val="00E14CC2"/>
    <w:rsid w:val="00E150E3"/>
    <w:rsid w:val="00E16826"/>
    <w:rsid w:val="00E169BC"/>
    <w:rsid w:val="00E17E47"/>
    <w:rsid w:val="00E20411"/>
    <w:rsid w:val="00E20DBB"/>
    <w:rsid w:val="00E2180E"/>
    <w:rsid w:val="00E21EDB"/>
    <w:rsid w:val="00E226B1"/>
    <w:rsid w:val="00E22BC1"/>
    <w:rsid w:val="00E23FEE"/>
    <w:rsid w:val="00E24296"/>
    <w:rsid w:val="00E2488C"/>
    <w:rsid w:val="00E25621"/>
    <w:rsid w:val="00E25D49"/>
    <w:rsid w:val="00E2652B"/>
    <w:rsid w:val="00E27210"/>
    <w:rsid w:val="00E273A4"/>
    <w:rsid w:val="00E30551"/>
    <w:rsid w:val="00E308AE"/>
    <w:rsid w:val="00E3118B"/>
    <w:rsid w:val="00E311F4"/>
    <w:rsid w:val="00E3133C"/>
    <w:rsid w:val="00E31DCF"/>
    <w:rsid w:val="00E32585"/>
    <w:rsid w:val="00E329FD"/>
    <w:rsid w:val="00E32FFC"/>
    <w:rsid w:val="00E3314F"/>
    <w:rsid w:val="00E333D6"/>
    <w:rsid w:val="00E33E84"/>
    <w:rsid w:val="00E34779"/>
    <w:rsid w:val="00E34EBD"/>
    <w:rsid w:val="00E350AD"/>
    <w:rsid w:val="00E35912"/>
    <w:rsid w:val="00E363D0"/>
    <w:rsid w:val="00E408A0"/>
    <w:rsid w:val="00E41B0C"/>
    <w:rsid w:val="00E425A3"/>
    <w:rsid w:val="00E42DC6"/>
    <w:rsid w:val="00E42EE3"/>
    <w:rsid w:val="00E4336D"/>
    <w:rsid w:val="00E43F83"/>
    <w:rsid w:val="00E448E0"/>
    <w:rsid w:val="00E44958"/>
    <w:rsid w:val="00E44A72"/>
    <w:rsid w:val="00E45AC2"/>
    <w:rsid w:val="00E46196"/>
    <w:rsid w:val="00E46DE3"/>
    <w:rsid w:val="00E470CE"/>
    <w:rsid w:val="00E477B2"/>
    <w:rsid w:val="00E47EB3"/>
    <w:rsid w:val="00E504BE"/>
    <w:rsid w:val="00E51B58"/>
    <w:rsid w:val="00E52244"/>
    <w:rsid w:val="00E528E4"/>
    <w:rsid w:val="00E52F0C"/>
    <w:rsid w:val="00E52FE7"/>
    <w:rsid w:val="00E539BB"/>
    <w:rsid w:val="00E53F81"/>
    <w:rsid w:val="00E54AC2"/>
    <w:rsid w:val="00E55318"/>
    <w:rsid w:val="00E56113"/>
    <w:rsid w:val="00E5619B"/>
    <w:rsid w:val="00E561E1"/>
    <w:rsid w:val="00E56C9A"/>
    <w:rsid w:val="00E619F5"/>
    <w:rsid w:val="00E61A30"/>
    <w:rsid w:val="00E61FE8"/>
    <w:rsid w:val="00E6231A"/>
    <w:rsid w:val="00E62658"/>
    <w:rsid w:val="00E62A7A"/>
    <w:rsid w:val="00E63180"/>
    <w:rsid w:val="00E638C4"/>
    <w:rsid w:val="00E664E8"/>
    <w:rsid w:val="00E6690E"/>
    <w:rsid w:val="00E66DF8"/>
    <w:rsid w:val="00E67989"/>
    <w:rsid w:val="00E67DFE"/>
    <w:rsid w:val="00E71ECB"/>
    <w:rsid w:val="00E72E66"/>
    <w:rsid w:val="00E730A7"/>
    <w:rsid w:val="00E753D3"/>
    <w:rsid w:val="00E76601"/>
    <w:rsid w:val="00E76907"/>
    <w:rsid w:val="00E808CD"/>
    <w:rsid w:val="00E80A18"/>
    <w:rsid w:val="00E80AB2"/>
    <w:rsid w:val="00E80B9C"/>
    <w:rsid w:val="00E80BED"/>
    <w:rsid w:val="00E81EAD"/>
    <w:rsid w:val="00E83956"/>
    <w:rsid w:val="00E84581"/>
    <w:rsid w:val="00E84C42"/>
    <w:rsid w:val="00E85BB7"/>
    <w:rsid w:val="00E86CB3"/>
    <w:rsid w:val="00E86DA6"/>
    <w:rsid w:val="00E87147"/>
    <w:rsid w:val="00E87243"/>
    <w:rsid w:val="00E87711"/>
    <w:rsid w:val="00E87C1A"/>
    <w:rsid w:val="00E90658"/>
    <w:rsid w:val="00E90F01"/>
    <w:rsid w:val="00E91515"/>
    <w:rsid w:val="00E916DF"/>
    <w:rsid w:val="00E91749"/>
    <w:rsid w:val="00E91F80"/>
    <w:rsid w:val="00E92064"/>
    <w:rsid w:val="00E9247C"/>
    <w:rsid w:val="00E92A66"/>
    <w:rsid w:val="00E92A96"/>
    <w:rsid w:val="00E93EDA"/>
    <w:rsid w:val="00E9631E"/>
    <w:rsid w:val="00E96B04"/>
    <w:rsid w:val="00EA0621"/>
    <w:rsid w:val="00EA0FCA"/>
    <w:rsid w:val="00EA1924"/>
    <w:rsid w:val="00EA1D2F"/>
    <w:rsid w:val="00EA298E"/>
    <w:rsid w:val="00EA368B"/>
    <w:rsid w:val="00EA37FD"/>
    <w:rsid w:val="00EA3B81"/>
    <w:rsid w:val="00EA3D1A"/>
    <w:rsid w:val="00EA42D8"/>
    <w:rsid w:val="00EA5D8A"/>
    <w:rsid w:val="00EA6298"/>
    <w:rsid w:val="00EB01A0"/>
    <w:rsid w:val="00EB0319"/>
    <w:rsid w:val="00EB0CA3"/>
    <w:rsid w:val="00EB106A"/>
    <w:rsid w:val="00EB17A2"/>
    <w:rsid w:val="00EB1AB0"/>
    <w:rsid w:val="00EB5018"/>
    <w:rsid w:val="00EB5966"/>
    <w:rsid w:val="00EB5DED"/>
    <w:rsid w:val="00EB600A"/>
    <w:rsid w:val="00EC1871"/>
    <w:rsid w:val="00EC2692"/>
    <w:rsid w:val="00EC3E9E"/>
    <w:rsid w:val="00EC4D14"/>
    <w:rsid w:val="00EC4DE4"/>
    <w:rsid w:val="00EC50C8"/>
    <w:rsid w:val="00EC5397"/>
    <w:rsid w:val="00EC5858"/>
    <w:rsid w:val="00EC585B"/>
    <w:rsid w:val="00EC58F0"/>
    <w:rsid w:val="00EC5AD3"/>
    <w:rsid w:val="00EC6903"/>
    <w:rsid w:val="00EC76BF"/>
    <w:rsid w:val="00EC7A5F"/>
    <w:rsid w:val="00ED017E"/>
    <w:rsid w:val="00ED0637"/>
    <w:rsid w:val="00ED0C6D"/>
    <w:rsid w:val="00ED1FF1"/>
    <w:rsid w:val="00ED222C"/>
    <w:rsid w:val="00ED2B41"/>
    <w:rsid w:val="00ED2D45"/>
    <w:rsid w:val="00ED33B6"/>
    <w:rsid w:val="00ED436F"/>
    <w:rsid w:val="00ED5ECB"/>
    <w:rsid w:val="00ED6D92"/>
    <w:rsid w:val="00EE0AAB"/>
    <w:rsid w:val="00EE0E0F"/>
    <w:rsid w:val="00EE240D"/>
    <w:rsid w:val="00EE3509"/>
    <w:rsid w:val="00EE3582"/>
    <w:rsid w:val="00EE3B16"/>
    <w:rsid w:val="00EE49AC"/>
    <w:rsid w:val="00EE5A1D"/>
    <w:rsid w:val="00EE6A0A"/>
    <w:rsid w:val="00EE6AA8"/>
    <w:rsid w:val="00EE6D6C"/>
    <w:rsid w:val="00EE723E"/>
    <w:rsid w:val="00EE7E1D"/>
    <w:rsid w:val="00EF0AA5"/>
    <w:rsid w:val="00EF0D25"/>
    <w:rsid w:val="00EF1EF9"/>
    <w:rsid w:val="00EF20D5"/>
    <w:rsid w:val="00EF228D"/>
    <w:rsid w:val="00EF2A80"/>
    <w:rsid w:val="00EF366F"/>
    <w:rsid w:val="00EF3E64"/>
    <w:rsid w:val="00EF43DD"/>
    <w:rsid w:val="00EF63A5"/>
    <w:rsid w:val="00EF66F3"/>
    <w:rsid w:val="00EF6D40"/>
    <w:rsid w:val="00EF75BA"/>
    <w:rsid w:val="00EF75C9"/>
    <w:rsid w:val="00EF7725"/>
    <w:rsid w:val="00F00309"/>
    <w:rsid w:val="00F00563"/>
    <w:rsid w:val="00F00D08"/>
    <w:rsid w:val="00F02058"/>
    <w:rsid w:val="00F03666"/>
    <w:rsid w:val="00F058D3"/>
    <w:rsid w:val="00F06664"/>
    <w:rsid w:val="00F06935"/>
    <w:rsid w:val="00F07DC1"/>
    <w:rsid w:val="00F10016"/>
    <w:rsid w:val="00F10526"/>
    <w:rsid w:val="00F10C5E"/>
    <w:rsid w:val="00F10D9E"/>
    <w:rsid w:val="00F12C8D"/>
    <w:rsid w:val="00F12CC5"/>
    <w:rsid w:val="00F13EB6"/>
    <w:rsid w:val="00F14D2D"/>
    <w:rsid w:val="00F15DED"/>
    <w:rsid w:val="00F16044"/>
    <w:rsid w:val="00F16258"/>
    <w:rsid w:val="00F16B43"/>
    <w:rsid w:val="00F20075"/>
    <w:rsid w:val="00F21287"/>
    <w:rsid w:val="00F2191A"/>
    <w:rsid w:val="00F21959"/>
    <w:rsid w:val="00F21BF0"/>
    <w:rsid w:val="00F22A97"/>
    <w:rsid w:val="00F22F49"/>
    <w:rsid w:val="00F2313F"/>
    <w:rsid w:val="00F2382E"/>
    <w:rsid w:val="00F2417F"/>
    <w:rsid w:val="00F247DF"/>
    <w:rsid w:val="00F2693B"/>
    <w:rsid w:val="00F26BC4"/>
    <w:rsid w:val="00F27D38"/>
    <w:rsid w:val="00F3108A"/>
    <w:rsid w:val="00F3243A"/>
    <w:rsid w:val="00F334C4"/>
    <w:rsid w:val="00F336EA"/>
    <w:rsid w:val="00F33CE8"/>
    <w:rsid w:val="00F340A5"/>
    <w:rsid w:val="00F34227"/>
    <w:rsid w:val="00F348B7"/>
    <w:rsid w:val="00F34DFD"/>
    <w:rsid w:val="00F35253"/>
    <w:rsid w:val="00F36656"/>
    <w:rsid w:val="00F36C00"/>
    <w:rsid w:val="00F37D40"/>
    <w:rsid w:val="00F37D5A"/>
    <w:rsid w:val="00F40041"/>
    <w:rsid w:val="00F404E0"/>
    <w:rsid w:val="00F40608"/>
    <w:rsid w:val="00F4085F"/>
    <w:rsid w:val="00F40EA6"/>
    <w:rsid w:val="00F414A1"/>
    <w:rsid w:val="00F419E5"/>
    <w:rsid w:val="00F4213B"/>
    <w:rsid w:val="00F4288E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71DD"/>
    <w:rsid w:val="00F4767A"/>
    <w:rsid w:val="00F476DF"/>
    <w:rsid w:val="00F47B82"/>
    <w:rsid w:val="00F506C2"/>
    <w:rsid w:val="00F511E6"/>
    <w:rsid w:val="00F522D6"/>
    <w:rsid w:val="00F53D30"/>
    <w:rsid w:val="00F55EB8"/>
    <w:rsid w:val="00F5623C"/>
    <w:rsid w:val="00F568E2"/>
    <w:rsid w:val="00F56AE0"/>
    <w:rsid w:val="00F56FE0"/>
    <w:rsid w:val="00F57A41"/>
    <w:rsid w:val="00F60071"/>
    <w:rsid w:val="00F60F75"/>
    <w:rsid w:val="00F61987"/>
    <w:rsid w:val="00F64544"/>
    <w:rsid w:val="00F663D5"/>
    <w:rsid w:val="00F66720"/>
    <w:rsid w:val="00F669E5"/>
    <w:rsid w:val="00F66D22"/>
    <w:rsid w:val="00F67060"/>
    <w:rsid w:val="00F67FCD"/>
    <w:rsid w:val="00F706A1"/>
    <w:rsid w:val="00F72B70"/>
    <w:rsid w:val="00F73A92"/>
    <w:rsid w:val="00F73D45"/>
    <w:rsid w:val="00F7415F"/>
    <w:rsid w:val="00F74BCA"/>
    <w:rsid w:val="00F74D86"/>
    <w:rsid w:val="00F753C5"/>
    <w:rsid w:val="00F76A3E"/>
    <w:rsid w:val="00F76F13"/>
    <w:rsid w:val="00F77543"/>
    <w:rsid w:val="00F7769D"/>
    <w:rsid w:val="00F805D5"/>
    <w:rsid w:val="00F815DF"/>
    <w:rsid w:val="00F81B8F"/>
    <w:rsid w:val="00F83574"/>
    <w:rsid w:val="00F83B0F"/>
    <w:rsid w:val="00F83FA5"/>
    <w:rsid w:val="00F84396"/>
    <w:rsid w:val="00F843AB"/>
    <w:rsid w:val="00F843FD"/>
    <w:rsid w:val="00F851F6"/>
    <w:rsid w:val="00F85905"/>
    <w:rsid w:val="00F86789"/>
    <w:rsid w:val="00F87551"/>
    <w:rsid w:val="00F90E31"/>
    <w:rsid w:val="00F90E53"/>
    <w:rsid w:val="00F9195D"/>
    <w:rsid w:val="00F931C4"/>
    <w:rsid w:val="00F93359"/>
    <w:rsid w:val="00F93682"/>
    <w:rsid w:val="00F95904"/>
    <w:rsid w:val="00F965F0"/>
    <w:rsid w:val="00F97B4C"/>
    <w:rsid w:val="00F97C8D"/>
    <w:rsid w:val="00FA0225"/>
    <w:rsid w:val="00FA1B47"/>
    <w:rsid w:val="00FA287D"/>
    <w:rsid w:val="00FA33C7"/>
    <w:rsid w:val="00FA388C"/>
    <w:rsid w:val="00FA433C"/>
    <w:rsid w:val="00FA4C98"/>
    <w:rsid w:val="00FA4EE0"/>
    <w:rsid w:val="00FA59FF"/>
    <w:rsid w:val="00FA62F9"/>
    <w:rsid w:val="00FA6436"/>
    <w:rsid w:val="00FA7ACA"/>
    <w:rsid w:val="00FB04AE"/>
    <w:rsid w:val="00FB0990"/>
    <w:rsid w:val="00FB11B2"/>
    <w:rsid w:val="00FB1C83"/>
    <w:rsid w:val="00FB1DE8"/>
    <w:rsid w:val="00FB2281"/>
    <w:rsid w:val="00FB23B8"/>
    <w:rsid w:val="00FB32A0"/>
    <w:rsid w:val="00FB3EE5"/>
    <w:rsid w:val="00FB445D"/>
    <w:rsid w:val="00FB5224"/>
    <w:rsid w:val="00FB544D"/>
    <w:rsid w:val="00FC046C"/>
    <w:rsid w:val="00FC10C8"/>
    <w:rsid w:val="00FC199A"/>
    <w:rsid w:val="00FC1D1A"/>
    <w:rsid w:val="00FC2145"/>
    <w:rsid w:val="00FC26BB"/>
    <w:rsid w:val="00FC36CD"/>
    <w:rsid w:val="00FC3A0D"/>
    <w:rsid w:val="00FC4B0F"/>
    <w:rsid w:val="00FC4F95"/>
    <w:rsid w:val="00FC5FEE"/>
    <w:rsid w:val="00FC68E5"/>
    <w:rsid w:val="00FC7092"/>
    <w:rsid w:val="00FC7426"/>
    <w:rsid w:val="00FC7B57"/>
    <w:rsid w:val="00FD1882"/>
    <w:rsid w:val="00FD1E53"/>
    <w:rsid w:val="00FD32A3"/>
    <w:rsid w:val="00FD3327"/>
    <w:rsid w:val="00FD3834"/>
    <w:rsid w:val="00FD3F27"/>
    <w:rsid w:val="00FD416A"/>
    <w:rsid w:val="00FD41E1"/>
    <w:rsid w:val="00FD45E3"/>
    <w:rsid w:val="00FD4BB0"/>
    <w:rsid w:val="00FD6A89"/>
    <w:rsid w:val="00FD6AE8"/>
    <w:rsid w:val="00FD7043"/>
    <w:rsid w:val="00FD7A08"/>
    <w:rsid w:val="00FE0537"/>
    <w:rsid w:val="00FE1B44"/>
    <w:rsid w:val="00FE2AB6"/>
    <w:rsid w:val="00FE370C"/>
    <w:rsid w:val="00FE4132"/>
    <w:rsid w:val="00FE471F"/>
    <w:rsid w:val="00FE64FD"/>
    <w:rsid w:val="00FE6F05"/>
    <w:rsid w:val="00FE7398"/>
    <w:rsid w:val="00FF05CA"/>
    <w:rsid w:val="00FF0DE8"/>
    <w:rsid w:val="00FF1282"/>
    <w:rsid w:val="00FF2AA4"/>
    <w:rsid w:val="00FF2DD6"/>
    <w:rsid w:val="00FF2E31"/>
    <w:rsid w:val="00FF2E81"/>
    <w:rsid w:val="00FF3574"/>
    <w:rsid w:val="00FF40BE"/>
    <w:rsid w:val="00FF4632"/>
    <w:rsid w:val="00FF5544"/>
    <w:rsid w:val="00FF55B7"/>
    <w:rsid w:val="00FF57B8"/>
    <w:rsid w:val="00FF62C7"/>
    <w:rsid w:val="00FF692F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6705"/>
    <o:shapelayout v:ext="edit">
      <o:idmap v:ext="edit" data="1"/>
    </o:shapelayout>
  </w:shapeDefaults>
  <w:decimalSymbol w:val=","/>
  <w:listSeparator w:val=";"/>
  <w14:docId w14:val="1CFD0127"/>
  <w15:docId w15:val="{0701DE30-B6BD-4C74-8ABB-3CC55D07B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Заголовок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  <w:style w:type="paragraph" w:styleId="afb">
    <w:name w:val="Normal (Web)"/>
    <w:basedOn w:val="a0"/>
    <w:semiHidden/>
    <w:unhideWhenUsed/>
    <w:rsid w:val="00190C4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login.consultant.ru/link/?req=doc&amp;base=LAW&amp;n=437784&amp;dst=100015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2019-11-13T20:00:00+00:00</dateaddindb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>2019-11-11T20:00:00+00:00</approvaldate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BCF9F4-7627-4E30-BD09-62D6EBA11EFC}">
  <ds:schemaRefs>
    <ds:schemaRef ds:uri="af44e648-6311-40f1-ad37-1234555fd9ba"/>
    <ds:schemaRef ds:uri="67a9cb4f-e58d-445a-8e0b-2b8d792f9e38"/>
    <ds:schemaRef ds:uri="http://www.w3.org/XML/1998/namespace"/>
    <ds:schemaRef ds:uri="http://schemas.openxmlformats.org/package/2006/metadata/core-properties"/>
    <ds:schemaRef ds:uri="081b8c99-5a1b-4ba1-9a3e-0d0cea83319e"/>
    <ds:schemaRef ds:uri="1e82c985-6cf2-4d43-b8b5-a430af7accc6"/>
    <ds:schemaRef ds:uri="http://schemas.microsoft.com/office/2006/documentManagement/types"/>
    <ds:schemaRef ds:uri="http://purl.org/dc/elements/1.1/"/>
    <ds:schemaRef ds:uri="bc1d99f4-2047-4b43-99f0-e8f2a593a624"/>
    <ds:schemaRef ds:uri="e2080b48-eafa-461e-b501-38555d38caa1"/>
    <ds:schemaRef ds:uri="http://schemas.microsoft.com/office/2006/metadata/properties"/>
    <ds:schemaRef ds:uri="05bb7913-6745-425b-9415-f9dbd3e56b95"/>
    <ds:schemaRef ds:uri="http://purl.org/dc/terms/"/>
    <ds:schemaRef ds:uri="a853e5a8-fa1e-4dd3-a1b5-1604bfb35b05"/>
    <ds:schemaRef ds:uri="5256eb8c-d5dd-498a-ad6f-7fa801666f9a"/>
    <ds:schemaRef ds:uri="http://schemas.microsoft.com/office/infopath/2007/PartnerControl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5803A6B-77FC-435D-9908-DF00238CA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967</TotalTime>
  <Pages>6</Pages>
  <Words>1907</Words>
  <Characters>10875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12757</CharactersWithSpaces>
  <SharedDoc>false</SharedDoc>
  <HLinks>
    <vt:vector size="12" baseType="variant">
      <vt:variant>
        <vt:i4>7405677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consultantplus://offline/ref=31F7058DA357097817B3F6A463897C38765BEC24214643313CCD1364FF1F9E07FD7C6AAB0D32E76E5C738B3C95847663B4EA68E84B6423d8G</vt:lpwstr>
      </vt:variant>
      <vt:variant>
        <vt:lpwstr/>
      </vt:variant>
      <vt:variant>
        <vt:i4>2818157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consultantplus://offline/ref=6D3EF8B90AFC255BD930324FD9CD0C1287291C51469E62F4CC82F57ECCE8138B4EDCC94CDD364E38B459D03208FECA252FAFAF6B5894m4eCO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Новожилова Татьяна Николаевна</cp:lastModifiedBy>
  <cp:revision>58</cp:revision>
  <cp:lastPrinted>2024-11-05T12:15:00Z</cp:lastPrinted>
  <dcterms:created xsi:type="dcterms:W3CDTF">2024-02-05T12:51:00Z</dcterms:created>
  <dcterms:modified xsi:type="dcterms:W3CDTF">2024-11-06T10:57:00Z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