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FD3BEF" w:rsidRPr="00FD3BEF" w:rsidTr="00FD3BEF">
        <w:tc>
          <w:tcPr>
            <w:tcW w:w="426" w:type="dxa"/>
            <w:vAlign w:val="bottom"/>
            <w:hideMark/>
          </w:tcPr>
          <w:p w:rsidR="00FD3BEF" w:rsidRPr="00FD3BEF" w:rsidRDefault="00FD3BEF" w:rsidP="00FD3B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3B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D3BEF" w:rsidRPr="00FD3BEF" w:rsidRDefault="00FD3BEF" w:rsidP="00FD3B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3B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21.12.2021</w:t>
            </w:r>
          </w:p>
        </w:tc>
        <w:tc>
          <w:tcPr>
            <w:tcW w:w="4111" w:type="dxa"/>
            <w:vAlign w:val="bottom"/>
          </w:tcPr>
          <w:p w:rsidR="00FD3BEF" w:rsidRPr="00FD3BEF" w:rsidRDefault="00FD3BEF" w:rsidP="00FD3B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FD3BEF" w:rsidRPr="00FD3BEF" w:rsidRDefault="00FD3BEF" w:rsidP="00FD3B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3B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FD3BEF" w:rsidRPr="00FD3BEF" w:rsidRDefault="00FD3BEF" w:rsidP="00FD3B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D3B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36</w:t>
            </w:r>
            <w:r w:rsidR="00DE29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8C65CA" w:rsidRPr="008C65CA" w:rsidRDefault="008C65CA" w:rsidP="008C65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5CA" w:rsidRPr="008C65CA" w:rsidRDefault="008C65CA" w:rsidP="008C65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23D" w:rsidRPr="008C65CA" w:rsidRDefault="00F6323D" w:rsidP="008C65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65CA">
        <w:rPr>
          <w:rFonts w:ascii="Times New Roman" w:hAnsi="Times New Roman" w:cs="Times New Roman"/>
          <w:bCs/>
          <w:sz w:val="28"/>
          <w:szCs w:val="28"/>
        </w:rPr>
        <w:t xml:space="preserve">О проекте закона Ярославской области </w:t>
      </w:r>
    </w:p>
    <w:p w:rsidR="005F10B7" w:rsidRPr="008C65CA" w:rsidRDefault="005F10B7" w:rsidP="008C65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65CA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в Закон </w:t>
      </w:r>
      <w:proofErr w:type="gramStart"/>
      <w:r w:rsidRPr="008C65CA">
        <w:rPr>
          <w:rFonts w:ascii="Times New Roman" w:hAnsi="Times New Roman" w:cs="Times New Roman"/>
          <w:bCs/>
          <w:sz w:val="28"/>
          <w:szCs w:val="28"/>
        </w:rPr>
        <w:t>Ярославской</w:t>
      </w:r>
      <w:proofErr w:type="gramEnd"/>
      <w:r w:rsidRPr="008C65C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F10B7" w:rsidRPr="008C65CA" w:rsidRDefault="005F10B7" w:rsidP="008C65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65CA">
        <w:rPr>
          <w:rFonts w:ascii="Times New Roman" w:hAnsi="Times New Roman" w:cs="Times New Roman"/>
          <w:bCs/>
          <w:sz w:val="28"/>
          <w:szCs w:val="28"/>
        </w:rPr>
        <w:t xml:space="preserve">области «О прогнозном плане (программе) </w:t>
      </w:r>
    </w:p>
    <w:p w:rsidR="005F10B7" w:rsidRPr="008C65CA" w:rsidRDefault="005F10B7" w:rsidP="008C65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65CA">
        <w:rPr>
          <w:rFonts w:ascii="Times New Roman" w:hAnsi="Times New Roman" w:cs="Times New Roman"/>
          <w:bCs/>
          <w:sz w:val="28"/>
          <w:szCs w:val="28"/>
        </w:rPr>
        <w:t xml:space="preserve">приватизации имущества, находящегося </w:t>
      </w:r>
    </w:p>
    <w:p w:rsidR="005F10B7" w:rsidRPr="008C65CA" w:rsidRDefault="005F10B7" w:rsidP="008C65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65CA">
        <w:rPr>
          <w:rFonts w:ascii="Times New Roman" w:hAnsi="Times New Roman" w:cs="Times New Roman"/>
          <w:bCs/>
          <w:sz w:val="28"/>
          <w:szCs w:val="28"/>
        </w:rPr>
        <w:t xml:space="preserve">в собственности Ярославской области, </w:t>
      </w:r>
    </w:p>
    <w:p w:rsidR="005F10B7" w:rsidRPr="008C65CA" w:rsidRDefault="005F10B7" w:rsidP="008C65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65CA">
        <w:rPr>
          <w:rFonts w:ascii="Times New Roman" w:hAnsi="Times New Roman" w:cs="Times New Roman"/>
          <w:bCs/>
          <w:sz w:val="28"/>
          <w:szCs w:val="28"/>
        </w:rPr>
        <w:t>на 2021 год»</w:t>
      </w:r>
    </w:p>
    <w:p w:rsidR="00F6323D" w:rsidRPr="008C65CA" w:rsidRDefault="00F6323D" w:rsidP="008C65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23D" w:rsidRPr="008C65CA" w:rsidRDefault="00F6323D" w:rsidP="008C65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23D" w:rsidRPr="008C65CA" w:rsidRDefault="00F6323D" w:rsidP="008C6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5C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F6323D" w:rsidRPr="008C65CA" w:rsidRDefault="00F6323D" w:rsidP="008C65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23D" w:rsidRPr="008C65CA" w:rsidRDefault="00F6323D" w:rsidP="008C65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C6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C65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F6323D" w:rsidRPr="008C65CA" w:rsidRDefault="00F6323D" w:rsidP="008C65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19B" w:rsidRPr="008C65CA" w:rsidRDefault="00222A73" w:rsidP="008C65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65CA">
        <w:rPr>
          <w:rFonts w:ascii="Times New Roman" w:hAnsi="Times New Roman" w:cs="Times New Roman"/>
          <w:sz w:val="28"/>
          <w:szCs w:val="28"/>
        </w:rPr>
        <w:t xml:space="preserve">1. </w:t>
      </w:r>
      <w:r w:rsidR="00F6323D" w:rsidRPr="008C65CA">
        <w:rPr>
          <w:rFonts w:ascii="Times New Roman" w:hAnsi="Times New Roman" w:cs="Times New Roman"/>
          <w:sz w:val="28"/>
          <w:szCs w:val="28"/>
        </w:rPr>
        <w:t xml:space="preserve">Принять в первом чтении проект закона Ярославской области </w:t>
      </w:r>
      <w:r w:rsidR="00F6323D" w:rsidRPr="008C65CA">
        <w:rPr>
          <w:rFonts w:ascii="Times New Roman" w:hAnsi="Times New Roman" w:cs="Times New Roman"/>
          <w:bCs/>
          <w:sz w:val="28"/>
          <w:szCs w:val="28"/>
        </w:rPr>
        <w:t>«</w:t>
      </w:r>
      <w:r w:rsidR="00A4419B" w:rsidRPr="008C65CA">
        <w:rPr>
          <w:rFonts w:ascii="Times New Roman" w:hAnsi="Times New Roman" w:cs="Times New Roman"/>
          <w:bCs/>
          <w:sz w:val="28"/>
          <w:szCs w:val="28"/>
        </w:rPr>
        <w:t>О</w:t>
      </w:r>
      <w:r w:rsidR="009703B3" w:rsidRPr="008C65CA">
        <w:rPr>
          <w:rFonts w:ascii="Times New Roman" w:hAnsi="Times New Roman" w:cs="Times New Roman"/>
          <w:bCs/>
          <w:sz w:val="28"/>
          <w:szCs w:val="28"/>
        </w:rPr>
        <w:t> </w:t>
      </w:r>
      <w:r w:rsidR="00A4419B" w:rsidRPr="008C65CA">
        <w:rPr>
          <w:rFonts w:ascii="Times New Roman" w:hAnsi="Times New Roman" w:cs="Times New Roman"/>
          <w:bCs/>
          <w:sz w:val="28"/>
          <w:szCs w:val="28"/>
        </w:rPr>
        <w:t>внесении изменений в Закон Ярославской области «О прогнозном плане (программе) приватизации имущества, находящегося в собственности Яр</w:t>
      </w:r>
      <w:r w:rsidR="00A4419B" w:rsidRPr="008C65CA">
        <w:rPr>
          <w:rFonts w:ascii="Times New Roman" w:hAnsi="Times New Roman" w:cs="Times New Roman"/>
          <w:bCs/>
          <w:sz w:val="28"/>
          <w:szCs w:val="28"/>
        </w:rPr>
        <w:t>о</w:t>
      </w:r>
      <w:r w:rsidR="00A4419B" w:rsidRPr="008C65CA">
        <w:rPr>
          <w:rFonts w:ascii="Times New Roman" w:hAnsi="Times New Roman" w:cs="Times New Roman"/>
          <w:bCs/>
          <w:sz w:val="28"/>
          <w:szCs w:val="28"/>
        </w:rPr>
        <w:t>славской области, на 2021 год», внесенный исполняющим обязанности Г</w:t>
      </w:r>
      <w:r w:rsidR="00A4419B" w:rsidRPr="008C65CA">
        <w:rPr>
          <w:rFonts w:ascii="Times New Roman" w:hAnsi="Times New Roman" w:cs="Times New Roman"/>
          <w:bCs/>
          <w:sz w:val="28"/>
          <w:szCs w:val="28"/>
        </w:rPr>
        <w:t>у</w:t>
      </w:r>
      <w:r w:rsidR="00A4419B" w:rsidRPr="008C65CA">
        <w:rPr>
          <w:rFonts w:ascii="Times New Roman" w:hAnsi="Times New Roman" w:cs="Times New Roman"/>
          <w:bCs/>
          <w:sz w:val="28"/>
          <w:szCs w:val="28"/>
        </w:rPr>
        <w:t xml:space="preserve">бернатора Ярославской области </w:t>
      </w:r>
      <w:proofErr w:type="spellStart"/>
      <w:r w:rsidR="00A4419B" w:rsidRPr="008C65CA">
        <w:rPr>
          <w:rFonts w:ascii="Times New Roman" w:hAnsi="Times New Roman" w:cs="Times New Roman"/>
          <w:bCs/>
          <w:sz w:val="28"/>
          <w:szCs w:val="28"/>
        </w:rPr>
        <w:t>Баланиным</w:t>
      </w:r>
      <w:proofErr w:type="spellEnd"/>
      <w:r w:rsidR="00A4419B" w:rsidRPr="008C65CA">
        <w:rPr>
          <w:rFonts w:ascii="Times New Roman" w:hAnsi="Times New Roman" w:cs="Times New Roman"/>
          <w:bCs/>
          <w:sz w:val="28"/>
          <w:szCs w:val="28"/>
        </w:rPr>
        <w:t xml:space="preserve"> И.В</w:t>
      </w:r>
      <w:r w:rsidR="008C65C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22A73" w:rsidRPr="008C65CA" w:rsidRDefault="00222A73" w:rsidP="008C65CA">
      <w:pPr>
        <w:pStyle w:val="a7"/>
        <w:ind w:left="0" w:firstLine="709"/>
        <w:jc w:val="both"/>
        <w:rPr>
          <w:sz w:val="28"/>
          <w:szCs w:val="28"/>
        </w:rPr>
      </w:pPr>
      <w:r w:rsidRPr="008C65CA">
        <w:rPr>
          <w:sz w:val="28"/>
          <w:szCs w:val="28"/>
        </w:rPr>
        <w:t>2. Настоящее Постановление подлежит официальному опубликованию в газете «Документ – Регион».</w:t>
      </w:r>
    </w:p>
    <w:p w:rsidR="0060363B" w:rsidRPr="008C65CA" w:rsidRDefault="0060363B" w:rsidP="008C6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67C" w:rsidRPr="008C65CA" w:rsidRDefault="0019267C" w:rsidP="008C6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6E3" w:rsidRPr="008C65CA" w:rsidRDefault="005A56E3" w:rsidP="008C65C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6E3" w:rsidRPr="008C65CA" w:rsidRDefault="005A56E3" w:rsidP="008C65C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5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5A56E3" w:rsidRPr="008C65CA" w:rsidRDefault="005A56E3" w:rsidP="008C6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5C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C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рославской областной Думы </w:t>
      </w:r>
      <w:r w:rsidR="008C65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65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65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65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65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8C6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Боровиц</w:t>
      </w:r>
      <w:r w:rsidR="008C65C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</w:p>
    <w:sectPr w:rsidR="005A56E3" w:rsidRPr="008C65CA" w:rsidSect="008C65CA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4A"/>
    <w:rsid w:val="0019267C"/>
    <w:rsid w:val="00222A73"/>
    <w:rsid w:val="005A56E3"/>
    <w:rsid w:val="005F10B7"/>
    <w:rsid w:val="0060363B"/>
    <w:rsid w:val="008C65CA"/>
    <w:rsid w:val="0093044A"/>
    <w:rsid w:val="009703B3"/>
    <w:rsid w:val="00A4419B"/>
    <w:rsid w:val="00B03B68"/>
    <w:rsid w:val="00C63941"/>
    <w:rsid w:val="00DE299D"/>
    <w:rsid w:val="00F6323D"/>
    <w:rsid w:val="00FD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i/>
        <w:color w:val="000000"/>
        <w:spacing w:val="-6"/>
        <w:sz w:val="24"/>
        <w:szCs w:val="24"/>
        <w:lang w:val="ru-RU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3D"/>
    <w:rPr>
      <w:rFonts w:asciiTheme="minorHAnsi" w:hAnsiTheme="minorHAnsi" w:cstheme="minorBidi"/>
      <w:bCs w:val="0"/>
      <w:i w:val="0"/>
      <w:color w:val="auto"/>
      <w:spacing w:val="0"/>
      <w:sz w:val="22"/>
      <w:szCs w:val="22"/>
      <w14:ligatures w14:val="none"/>
    </w:rPr>
  </w:style>
  <w:style w:type="paragraph" w:styleId="1">
    <w:name w:val="heading 1"/>
    <w:basedOn w:val="a"/>
    <w:link w:val="10"/>
    <w:uiPriority w:val="1"/>
    <w:qFormat/>
    <w:rsid w:val="00B03B68"/>
    <w:pPr>
      <w:widowControl w:val="0"/>
      <w:autoSpaceDE w:val="0"/>
      <w:autoSpaceDN w:val="0"/>
      <w:spacing w:after="0" w:line="240" w:lineRule="auto"/>
      <w:ind w:left="641"/>
      <w:outlineLvl w:val="0"/>
    </w:pPr>
    <w:rPr>
      <w:rFonts w:eastAsia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3B68"/>
    <w:rPr>
      <w:rFonts w:eastAsia="Times New Roman"/>
      <w:b/>
      <w:bCs w:val="0"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B03B68"/>
    <w:pPr>
      <w:widowControl w:val="0"/>
      <w:autoSpaceDE w:val="0"/>
      <w:autoSpaceDN w:val="0"/>
      <w:spacing w:after="0" w:line="240" w:lineRule="auto"/>
      <w:ind w:left="102"/>
    </w:pPr>
    <w:rPr>
      <w:rFonts w:eastAsia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B03B68"/>
    <w:rPr>
      <w:rFonts w:eastAsia="Times New Roman"/>
      <w:sz w:val="28"/>
      <w:szCs w:val="28"/>
      <w:lang w:eastAsia="ru-RU" w:bidi="ru-RU"/>
    </w:rPr>
  </w:style>
  <w:style w:type="character" w:styleId="a5">
    <w:name w:val="Strong"/>
    <w:basedOn w:val="a0"/>
    <w:uiPriority w:val="22"/>
    <w:qFormat/>
    <w:rsid w:val="00B03B68"/>
    <w:rPr>
      <w:b/>
      <w:bCs w:val="0"/>
    </w:rPr>
  </w:style>
  <w:style w:type="paragraph" w:styleId="a6">
    <w:name w:val="List Paragraph"/>
    <w:basedOn w:val="a"/>
    <w:uiPriority w:val="34"/>
    <w:qFormat/>
    <w:rsid w:val="00B03B68"/>
    <w:pPr>
      <w:ind w:left="720"/>
      <w:contextualSpacing/>
    </w:pPr>
  </w:style>
  <w:style w:type="paragraph" w:styleId="a7">
    <w:name w:val="List"/>
    <w:basedOn w:val="a"/>
    <w:rsid w:val="00222A73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i/>
        <w:color w:val="000000"/>
        <w:spacing w:val="-6"/>
        <w:sz w:val="24"/>
        <w:szCs w:val="24"/>
        <w:lang w:val="ru-RU" w:eastAsia="en-US" w:bidi="ar-SA"/>
        <w14:ligatures w14:val="standar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23D"/>
    <w:rPr>
      <w:rFonts w:asciiTheme="minorHAnsi" w:hAnsiTheme="minorHAnsi" w:cstheme="minorBidi"/>
      <w:bCs w:val="0"/>
      <w:i w:val="0"/>
      <w:color w:val="auto"/>
      <w:spacing w:val="0"/>
      <w:sz w:val="22"/>
      <w:szCs w:val="22"/>
      <w14:ligatures w14:val="none"/>
    </w:rPr>
  </w:style>
  <w:style w:type="paragraph" w:styleId="1">
    <w:name w:val="heading 1"/>
    <w:basedOn w:val="a"/>
    <w:link w:val="10"/>
    <w:uiPriority w:val="1"/>
    <w:qFormat/>
    <w:rsid w:val="00B03B68"/>
    <w:pPr>
      <w:widowControl w:val="0"/>
      <w:autoSpaceDE w:val="0"/>
      <w:autoSpaceDN w:val="0"/>
      <w:spacing w:after="0" w:line="240" w:lineRule="auto"/>
      <w:ind w:left="641"/>
      <w:outlineLvl w:val="0"/>
    </w:pPr>
    <w:rPr>
      <w:rFonts w:eastAsia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03B68"/>
    <w:rPr>
      <w:rFonts w:eastAsia="Times New Roman"/>
      <w:b/>
      <w:bCs w:val="0"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B03B68"/>
    <w:pPr>
      <w:widowControl w:val="0"/>
      <w:autoSpaceDE w:val="0"/>
      <w:autoSpaceDN w:val="0"/>
      <w:spacing w:after="0" w:line="240" w:lineRule="auto"/>
      <w:ind w:left="102"/>
    </w:pPr>
    <w:rPr>
      <w:rFonts w:eastAsia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B03B68"/>
    <w:rPr>
      <w:rFonts w:eastAsia="Times New Roman"/>
      <w:sz w:val="28"/>
      <w:szCs w:val="28"/>
      <w:lang w:eastAsia="ru-RU" w:bidi="ru-RU"/>
    </w:rPr>
  </w:style>
  <w:style w:type="character" w:styleId="a5">
    <w:name w:val="Strong"/>
    <w:basedOn w:val="a0"/>
    <w:uiPriority w:val="22"/>
    <w:qFormat/>
    <w:rsid w:val="00B03B68"/>
    <w:rPr>
      <w:b/>
      <w:bCs w:val="0"/>
    </w:rPr>
  </w:style>
  <w:style w:type="paragraph" w:styleId="a6">
    <w:name w:val="List Paragraph"/>
    <w:basedOn w:val="a"/>
    <w:uiPriority w:val="34"/>
    <w:qFormat/>
    <w:rsid w:val="00B03B68"/>
    <w:pPr>
      <w:ind w:left="720"/>
      <w:contextualSpacing/>
    </w:pPr>
  </w:style>
  <w:style w:type="paragraph" w:styleId="a7">
    <w:name w:val="List"/>
    <w:basedOn w:val="a"/>
    <w:rsid w:val="00222A73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user</cp:lastModifiedBy>
  <cp:revision>12</cp:revision>
  <cp:lastPrinted>2021-12-20T08:47:00Z</cp:lastPrinted>
  <dcterms:created xsi:type="dcterms:W3CDTF">2021-12-17T10:56:00Z</dcterms:created>
  <dcterms:modified xsi:type="dcterms:W3CDTF">2021-12-22T13:46:00Z</dcterms:modified>
</cp:coreProperties>
</file>