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BF" w:rsidRPr="0095537A" w:rsidRDefault="00DD43BF" w:rsidP="00DD43B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3F78F2" w:rsidRPr="0095537A" w:rsidRDefault="00DD43BF" w:rsidP="005121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кандидатурах на должность Уполномоченного</w:t>
      </w:r>
      <w:r w:rsidR="004F1BDB" w:rsidRPr="0095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правам человека</w:t>
      </w:r>
    </w:p>
    <w:p w:rsidR="00DD43BF" w:rsidRPr="0095537A" w:rsidRDefault="00DD43BF" w:rsidP="005121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Ярославской области </w:t>
      </w:r>
    </w:p>
    <w:p w:rsidR="00DD43BF" w:rsidRPr="0095537A" w:rsidRDefault="00DD43BF" w:rsidP="004D782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51D6D" w:rsidRPr="0095537A" w:rsidRDefault="00DD43BF" w:rsidP="00DD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 в соответствии с</w:t>
      </w:r>
      <w:r w:rsidR="00FF3C88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</w:t>
      </w:r>
      <w:r w:rsidR="009B56C3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C88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6C3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Ярославской области от </w:t>
      </w:r>
      <w:r w:rsidR="009B56C3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B56C3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</w:t>
      </w:r>
      <w:r w:rsidR="009B56C3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 «Об Уполномоченном по </w:t>
      </w:r>
      <w:r w:rsidR="009B56C3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 человека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Ярославской области» информирует </w:t>
      </w:r>
      <w:r w:rsidR="00951D6D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кандидатурах на должность Уполн</w:t>
      </w:r>
      <w:r w:rsidR="00951D6D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1D6D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моченного</w:t>
      </w:r>
      <w:r w:rsidR="003A10C2" w:rsidRPr="0095537A">
        <w:rPr>
          <w:rFonts w:ascii="Times New Roman" w:hAnsi="Times New Roman" w:cs="Times New Roman"/>
          <w:sz w:val="28"/>
          <w:szCs w:val="28"/>
        </w:rPr>
        <w:t xml:space="preserve"> </w:t>
      </w:r>
      <w:r w:rsidR="003A10C2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правам человека в Ярославской области</w:t>
      </w:r>
      <w:r w:rsidR="00951D6D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10C2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которых </w:t>
      </w:r>
      <w:r w:rsidR="00951D6D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</w:t>
      </w:r>
      <w:r w:rsidR="003A10C2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51D6D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Ярославскую областную Думу:</w:t>
      </w:r>
    </w:p>
    <w:p w:rsidR="00DD43BF" w:rsidRPr="0095537A" w:rsidRDefault="00DD43BF" w:rsidP="00DD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7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269"/>
        <w:gridCol w:w="1559"/>
        <w:gridCol w:w="1701"/>
        <w:gridCol w:w="4961"/>
        <w:gridCol w:w="3898"/>
      </w:tblGrid>
      <w:tr w:rsidR="007968AB" w:rsidRPr="0095537A" w:rsidTr="004F20B5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D43BF" w:rsidRPr="0095537A" w:rsidRDefault="00DD43BF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proofErr w:type="gramStart"/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3BF" w:rsidRPr="0095537A" w:rsidRDefault="00DD43BF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3BF" w:rsidRPr="0095537A" w:rsidRDefault="00DD43BF" w:rsidP="0095537A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</w:t>
            </w:r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рождения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3BF" w:rsidRPr="0095537A" w:rsidRDefault="00DD43BF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3BF" w:rsidRPr="0095537A" w:rsidRDefault="00DD43BF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Место работы,</w:t>
            </w:r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занимаемая должность</w:t>
            </w: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3BF" w:rsidRPr="0095537A" w:rsidRDefault="00DD43BF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Кем представлен</w:t>
            </w:r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 xml:space="preserve">кандидат </w:t>
            </w:r>
          </w:p>
          <w:p w:rsidR="00DD43BF" w:rsidRPr="0095537A" w:rsidRDefault="00DD43BF" w:rsidP="00E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553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 должность</w:t>
            </w:r>
          </w:p>
        </w:tc>
      </w:tr>
      <w:tr w:rsidR="007017BD" w:rsidRPr="0095537A" w:rsidTr="007017BD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7BD" w:rsidRPr="0095537A" w:rsidRDefault="007017BD" w:rsidP="000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Pr="0095537A" w:rsidRDefault="007017BD" w:rsidP="007656C6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37A">
              <w:rPr>
                <w:rFonts w:ascii="Times New Roman" w:hAnsi="Times New Roman" w:cs="Times New Roman"/>
                <w:b/>
                <w:sz w:val="28"/>
                <w:szCs w:val="28"/>
              </w:rPr>
              <w:t>Бабуркин</w:t>
            </w:r>
            <w:proofErr w:type="spellEnd"/>
          </w:p>
          <w:p w:rsidR="007017BD" w:rsidRPr="0095537A" w:rsidRDefault="007017BD" w:rsidP="007656C6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37A">
              <w:rPr>
                <w:rFonts w:ascii="Times New Roman" w:hAnsi="Times New Roman" w:cs="Times New Roman"/>
                <w:b/>
                <w:sz w:val="28"/>
                <w:szCs w:val="28"/>
              </w:rPr>
              <w:t>Сергей</w:t>
            </w:r>
          </w:p>
          <w:p w:rsidR="007017BD" w:rsidRPr="0095537A" w:rsidRDefault="007017BD" w:rsidP="007656C6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37A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</w:t>
            </w:r>
          </w:p>
          <w:p w:rsidR="007017BD" w:rsidRPr="0095537A" w:rsidRDefault="007017BD" w:rsidP="007656C6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Pr="0095537A" w:rsidRDefault="007017BD" w:rsidP="007656C6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37A">
              <w:rPr>
                <w:rFonts w:ascii="Times New Roman" w:hAnsi="Times New Roman" w:cs="Times New Roman"/>
                <w:sz w:val="28"/>
                <w:szCs w:val="28"/>
              </w:rPr>
              <w:t>09.04.1954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Pr="0095537A" w:rsidRDefault="007017BD" w:rsidP="007656C6">
            <w:pPr>
              <w:spacing w:before="100" w:beforeAutospacing="1" w:after="100" w:afterAutospacing="1" w:line="240" w:lineRule="auto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37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7017BD" w:rsidRPr="0095537A" w:rsidRDefault="007017BD" w:rsidP="007656C6">
            <w:pPr>
              <w:spacing w:before="100" w:beforeAutospacing="1" w:after="100" w:afterAutospacing="1" w:line="240" w:lineRule="auto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Pr="0095537A" w:rsidRDefault="007017BD" w:rsidP="007656C6">
            <w:pPr>
              <w:spacing w:before="100" w:beforeAutospacing="1" w:after="100" w:afterAutospacing="1" w:line="240" w:lineRule="auto"/>
              <w:ind w:left="127" w:righ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37A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Ярославской области</w:t>
            </w: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Default="007017BD" w:rsidP="007656C6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37A">
              <w:rPr>
                <w:rFonts w:ascii="Times New Roman" w:hAnsi="Times New Roman" w:cs="Times New Roman"/>
                <w:sz w:val="28"/>
                <w:szCs w:val="28"/>
              </w:rPr>
              <w:t xml:space="preserve">Группой депутатов </w:t>
            </w:r>
          </w:p>
          <w:p w:rsidR="007017BD" w:rsidRPr="0095537A" w:rsidRDefault="007017BD" w:rsidP="007656C6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37A">
              <w:rPr>
                <w:rFonts w:ascii="Times New Roman" w:hAnsi="Times New Roman" w:cs="Times New Roman"/>
                <w:sz w:val="28"/>
                <w:szCs w:val="28"/>
              </w:rPr>
              <w:t>Ярославской областной Думы</w:t>
            </w:r>
          </w:p>
        </w:tc>
      </w:tr>
      <w:tr w:rsidR="007017BD" w:rsidRPr="0095537A" w:rsidTr="004F20B5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Pr="0095537A" w:rsidRDefault="007017BD" w:rsidP="000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Pr="0095537A" w:rsidRDefault="007017BD" w:rsidP="007143C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Балабаев</w:t>
            </w:r>
            <w:proofErr w:type="spellEnd"/>
          </w:p>
          <w:p w:rsidR="007017BD" w:rsidRPr="0095537A" w:rsidRDefault="007017BD" w:rsidP="007143C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5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Сергей</w:t>
            </w:r>
          </w:p>
          <w:p w:rsidR="007017BD" w:rsidRPr="0095537A" w:rsidRDefault="007017BD" w:rsidP="007143C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5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Pr="0095537A" w:rsidRDefault="007017BD" w:rsidP="007143C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09.10.1971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Pr="0095537A" w:rsidRDefault="007017BD" w:rsidP="007143CA">
            <w:pPr>
              <w:spacing w:before="100" w:beforeAutospacing="1" w:after="100" w:afterAutospacing="1" w:line="240" w:lineRule="auto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37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7017BD" w:rsidRPr="0095537A" w:rsidRDefault="007017BD" w:rsidP="0071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Default="007017BD" w:rsidP="007143CA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Преподавательская </w:t>
            </w:r>
          </w:p>
          <w:p w:rsidR="007017BD" w:rsidRPr="0095537A" w:rsidRDefault="007017BD" w:rsidP="007143CA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Default="007017BD" w:rsidP="007143C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95537A">
              <w:rPr>
                <w:rFonts w:ascii="Times New Roman" w:hAnsi="Times New Roman" w:cs="Times New Roman"/>
                <w:sz w:val="28"/>
                <w:szCs w:val="28"/>
              </w:rPr>
              <w:t xml:space="preserve">Группой депутатов </w:t>
            </w:r>
          </w:p>
          <w:p w:rsidR="007017BD" w:rsidRPr="0095537A" w:rsidRDefault="007017BD" w:rsidP="007143C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37A">
              <w:rPr>
                <w:rFonts w:ascii="Times New Roman" w:hAnsi="Times New Roman" w:cs="Times New Roman"/>
                <w:sz w:val="28"/>
                <w:szCs w:val="28"/>
              </w:rPr>
              <w:t>Ярославской областной Думы</w:t>
            </w:r>
          </w:p>
        </w:tc>
      </w:tr>
      <w:tr w:rsidR="007017BD" w:rsidRPr="0095537A" w:rsidTr="004F20B5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Pr="0095537A" w:rsidRDefault="007017BD" w:rsidP="00012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Default="007017BD" w:rsidP="0084285A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Бобков </w:t>
            </w:r>
          </w:p>
          <w:p w:rsidR="007017BD" w:rsidRDefault="007017BD" w:rsidP="0084285A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Василий </w:t>
            </w:r>
          </w:p>
          <w:p w:rsidR="007017BD" w:rsidRPr="0095537A" w:rsidRDefault="007017BD" w:rsidP="0084285A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Сергеевич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Pr="0095537A" w:rsidRDefault="007017BD" w:rsidP="00DC7BBF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22.08.1972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Pr="0095537A" w:rsidRDefault="007017BD" w:rsidP="00DC7BBF">
            <w:pPr>
              <w:spacing w:before="100" w:beforeAutospacing="1" w:after="100" w:afterAutospacing="1" w:line="240" w:lineRule="auto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537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7017BD" w:rsidRPr="0095537A" w:rsidRDefault="007017BD" w:rsidP="0095537A">
            <w:pPr>
              <w:spacing w:before="100" w:beforeAutospacing="1" w:after="100" w:afterAutospacing="1" w:line="240" w:lineRule="auto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Default="007017BD" w:rsidP="007968AB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Ярославской областной Думы, заместитель председателя  комитета </w:t>
            </w:r>
          </w:p>
          <w:p w:rsidR="007017BD" w:rsidRDefault="007017BD" w:rsidP="007968AB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Ярославской областной Думы</w:t>
            </w:r>
          </w:p>
          <w:p w:rsidR="007017BD" w:rsidRPr="0095537A" w:rsidRDefault="007017BD" w:rsidP="007968AB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законодательству, вопросам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дарственной власти и местного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3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7BD" w:rsidRDefault="007017BD" w:rsidP="009A41E0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фонд «762» </w:t>
            </w:r>
          </w:p>
          <w:p w:rsidR="007017BD" w:rsidRPr="0095537A" w:rsidRDefault="007017BD" w:rsidP="009A56CC">
            <w:pPr>
              <w:spacing w:before="100" w:beforeAutospacing="1" w:after="100" w:afterAutospacing="1" w:line="240" w:lineRule="auto"/>
              <w:ind w:left="1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3BF" w:rsidRPr="0095537A" w:rsidRDefault="00DD43BF" w:rsidP="00DD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829" w:rsidRDefault="004D7829" w:rsidP="00DD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829" w:rsidRDefault="004D7829" w:rsidP="00DD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3BF" w:rsidRPr="0095537A" w:rsidRDefault="00DD43BF" w:rsidP="00DD4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</w:t>
      </w:r>
      <w:r w:rsidR="00386C8C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386C8C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8C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386C8C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Ярославской области от </w:t>
      </w:r>
      <w:r w:rsidR="00F802D1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02.04.2013 № 6-з «Об Уполномоче</w:t>
      </w:r>
      <w:r w:rsidR="00F802D1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02D1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 правам человека в Ярославской области»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3D9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некоммерческие организации, зарегистрированные в установленном порядке и осуществляющие свою деятельность в области защиты прав и свобод человека и гражданина на территории Ярославской области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75DF" w:rsidRPr="00955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 </w:t>
      </w:r>
      <w:r w:rsidR="00F802D1" w:rsidRPr="00955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DC07CE" w:rsidRPr="00955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A475DF" w:rsidRPr="00955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802D1" w:rsidRPr="00955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января</w:t>
      </w:r>
      <w:r w:rsidR="00A475DF" w:rsidRPr="00955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 </w:t>
      </w:r>
      <w:r w:rsidR="00F802D1" w:rsidRPr="00955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DC07CE" w:rsidRPr="00955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F802D1" w:rsidRPr="00955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февраля</w:t>
      </w:r>
      <w:r w:rsidR="00A475DF" w:rsidRPr="00955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2023 года 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 в Ярославскую областную Думу</w:t>
      </w:r>
      <w:proofErr w:type="gramEnd"/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о кандидатуре на должность </w:t>
      </w:r>
      <w:r w:rsidR="00BC51BF"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по правам человека в Ярославской области</w:t>
      </w: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D43BF" w:rsidRPr="0095537A" w:rsidRDefault="00DD43BF" w:rsidP="00DD4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3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16E1" w:rsidRPr="0095537A" w:rsidRDefault="002216E1" w:rsidP="002216E1">
      <w:pPr>
        <w:pStyle w:val="ConsPlusNormal"/>
        <w:jc w:val="both"/>
      </w:pPr>
      <w:r w:rsidRPr="0095537A">
        <w:t xml:space="preserve">Место приема документов: </w:t>
      </w:r>
    </w:p>
    <w:p w:rsidR="002216E1" w:rsidRPr="0095537A" w:rsidRDefault="002216E1" w:rsidP="002216E1">
      <w:pPr>
        <w:pStyle w:val="ConsPlusNormal"/>
        <w:jc w:val="both"/>
      </w:pPr>
      <w:proofErr w:type="gramStart"/>
      <w:r w:rsidRPr="0095537A">
        <w:t>Советская</w:t>
      </w:r>
      <w:proofErr w:type="gramEnd"/>
      <w:r w:rsidRPr="0095537A">
        <w:t xml:space="preserve"> пл., д. 1/19, </w:t>
      </w:r>
      <w:proofErr w:type="spellStart"/>
      <w:r w:rsidRPr="0095537A">
        <w:t>каб</w:t>
      </w:r>
      <w:proofErr w:type="spellEnd"/>
      <w:r w:rsidRPr="0095537A">
        <w:t>. 223, г. Ярославль, 150000</w:t>
      </w:r>
    </w:p>
    <w:p w:rsidR="002216E1" w:rsidRPr="0095537A" w:rsidRDefault="002216E1" w:rsidP="002216E1">
      <w:pPr>
        <w:pStyle w:val="ConsPlusNormal"/>
        <w:jc w:val="both"/>
      </w:pPr>
    </w:p>
    <w:p w:rsidR="002216E1" w:rsidRPr="0095537A" w:rsidRDefault="002216E1" w:rsidP="002216E1">
      <w:pPr>
        <w:pStyle w:val="ConsPlusNormal"/>
        <w:jc w:val="both"/>
      </w:pPr>
      <w:r w:rsidRPr="0095537A">
        <w:t xml:space="preserve">Время приема документов: </w:t>
      </w:r>
    </w:p>
    <w:p w:rsidR="002216E1" w:rsidRPr="0095537A" w:rsidRDefault="002216E1" w:rsidP="002216E1">
      <w:pPr>
        <w:pStyle w:val="ConsPlusNormal"/>
        <w:jc w:val="both"/>
      </w:pPr>
      <w:r w:rsidRPr="0095537A">
        <w:t>понедельник-четверг: с 10.00 до 16.00</w:t>
      </w:r>
    </w:p>
    <w:p w:rsidR="002216E1" w:rsidRPr="0095537A" w:rsidRDefault="002216E1" w:rsidP="002216E1">
      <w:pPr>
        <w:pStyle w:val="ConsPlusNormal"/>
        <w:jc w:val="both"/>
      </w:pPr>
      <w:r w:rsidRPr="0095537A">
        <w:t>пятница: с 10.00 до 15.00</w:t>
      </w:r>
    </w:p>
    <w:p w:rsidR="002216E1" w:rsidRPr="0095537A" w:rsidRDefault="002216E1" w:rsidP="002216E1">
      <w:pPr>
        <w:pStyle w:val="ConsPlusNormal"/>
        <w:jc w:val="both"/>
      </w:pPr>
      <w:r w:rsidRPr="0095537A">
        <w:t>обед: с 12.00 до 13.00</w:t>
      </w:r>
    </w:p>
    <w:p w:rsidR="002216E1" w:rsidRPr="0095537A" w:rsidRDefault="002216E1" w:rsidP="002216E1">
      <w:pPr>
        <w:pStyle w:val="ConsPlusNormal"/>
        <w:jc w:val="both"/>
      </w:pPr>
    </w:p>
    <w:p w:rsidR="002216E1" w:rsidRPr="0095537A" w:rsidRDefault="002216E1" w:rsidP="002216E1">
      <w:pPr>
        <w:pStyle w:val="ConsPlusNormal"/>
        <w:jc w:val="both"/>
      </w:pPr>
      <w:r w:rsidRPr="0095537A">
        <w:t xml:space="preserve">Контактные лица: </w:t>
      </w:r>
    </w:p>
    <w:p w:rsidR="002216E1" w:rsidRPr="0095537A" w:rsidRDefault="002216E1" w:rsidP="002216E1">
      <w:pPr>
        <w:pStyle w:val="ConsPlusNormal"/>
        <w:jc w:val="both"/>
      </w:pPr>
      <w:r w:rsidRPr="0095537A">
        <w:t xml:space="preserve">советник Кострова Марина Геннадьевна (4852) 32-97-09; </w:t>
      </w:r>
    </w:p>
    <w:p w:rsidR="002216E1" w:rsidRPr="0095537A" w:rsidRDefault="002216E1" w:rsidP="002216E1">
      <w:pPr>
        <w:pStyle w:val="ConsPlusNormal"/>
        <w:jc w:val="both"/>
      </w:pPr>
      <w:r w:rsidRPr="0095537A">
        <w:t xml:space="preserve">консультант </w:t>
      </w:r>
      <w:proofErr w:type="spellStart"/>
      <w:r w:rsidRPr="0095537A">
        <w:t>Базунова</w:t>
      </w:r>
      <w:proofErr w:type="spellEnd"/>
      <w:r w:rsidRPr="0095537A">
        <w:t xml:space="preserve"> Татьяна Валентиновна (4852) 40-13-64.</w:t>
      </w:r>
    </w:p>
    <w:p w:rsidR="00DD43BF" w:rsidRPr="0095537A" w:rsidRDefault="00DD43BF" w:rsidP="00DD4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86A" w:rsidRPr="0095537A" w:rsidRDefault="0018186A" w:rsidP="00DD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37A" w:rsidRPr="0095537A" w:rsidRDefault="00955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537A" w:rsidRPr="0095537A" w:rsidSect="00387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D9"/>
    <w:rsid w:val="00005F5E"/>
    <w:rsid w:val="000126C1"/>
    <w:rsid w:val="000C3A8D"/>
    <w:rsid w:val="00166CAE"/>
    <w:rsid w:val="0018186A"/>
    <w:rsid w:val="001D3D17"/>
    <w:rsid w:val="002216E1"/>
    <w:rsid w:val="00290018"/>
    <w:rsid w:val="00386C8C"/>
    <w:rsid w:val="00387745"/>
    <w:rsid w:val="003A10C2"/>
    <w:rsid w:val="003F78F2"/>
    <w:rsid w:val="00497C83"/>
    <w:rsid w:val="004D7829"/>
    <w:rsid w:val="004F1BDB"/>
    <w:rsid w:val="004F20B5"/>
    <w:rsid w:val="005121F1"/>
    <w:rsid w:val="00545B24"/>
    <w:rsid w:val="007017BD"/>
    <w:rsid w:val="007968AB"/>
    <w:rsid w:val="0084285A"/>
    <w:rsid w:val="00951D6D"/>
    <w:rsid w:val="0095537A"/>
    <w:rsid w:val="009A41E0"/>
    <w:rsid w:val="009A56CC"/>
    <w:rsid w:val="009B56C3"/>
    <w:rsid w:val="009D17F6"/>
    <w:rsid w:val="00A24CA2"/>
    <w:rsid w:val="00A475DF"/>
    <w:rsid w:val="00A735FD"/>
    <w:rsid w:val="00AB596A"/>
    <w:rsid w:val="00AE33D9"/>
    <w:rsid w:val="00B47CB6"/>
    <w:rsid w:val="00BC51BF"/>
    <w:rsid w:val="00D47DD9"/>
    <w:rsid w:val="00D47E0E"/>
    <w:rsid w:val="00DC07CE"/>
    <w:rsid w:val="00DC7BBF"/>
    <w:rsid w:val="00DD43BF"/>
    <w:rsid w:val="00DE763C"/>
    <w:rsid w:val="00EF08A3"/>
    <w:rsid w:val="00F162FF"/>
    <w:rsid w:val="00F802D1"/>
    <w:rsid w:val="00FD72C4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387745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387745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Кострова Марина Геннадьевна</cp:lastModifiedBy>
  <cp:revision>37</cp:revision>
  <cp:lastPrinted>2023-01-30T05:50:00Z</cp:lastPrinted>
  <dcterms:created xsi:type="dcterms:W3CDTF">2022-12-02T11:14:00Z</dcterms:created>
  <dcterms:modified xsi:type="dcterms:W3CDTF">2023-01-30T06:01:00Z</dcterms:modified>
</cp:coreProperties>
</file>