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B" w:rsidRDefault="0076203B" w:rsidP="0076203B">
      <w:pPr>
        <w:keepNext/>
      </w:pPr>
    </w:p>
    <w:p w:rsidR="0076203B" w:rsidRDefault="0076203B" w:rsidP="0076203B">
      <w:pPr>
        <w:keepNext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caps/>
          <w:sz w:val="36"/>
        </w:rPr>
        <w:t>Информационное пояснение</w:t>
      </w:r>
    </w:p>
    <w:p w:rsidR="0076203B" w:rsidRDefault="0076203B" w:rsidP="0076203B">
      <w:pPr>
        <w:pStyle w:val="ab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к проекту повестки дня заседания</w:t>
      </w:r>
    </w:p>
    <w:p w:rsidR="0076203B" w:rsidRDefault="0076203B" w:rsidP="0076203B">
      <w:pPr>
        <w:pStyle w:val="ab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Ярославской областной Думы</w:t>
      </w:r>
    </w:p>
    <w:p w:rsidR="0076203B" w:rsidRDefault="0076203B" w:rsidP="0076203B">
      <w:pPr>
        <w:keepNext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седьмого созыва</w:t>
      </w:r>
    </w:p>
    <w:p w:rsidR="0076203B" w:rsidRDefault="0076203B" w:rsidP="0076203B">
      <w:pPr>
        <w:pStyle w:val="ad"/>
        <w:jc w:val="center"/>
      </w:pPr>
      <w:r w:rsidRPr="00181630">
        <w:rPr>
          <w:rFonts w:ascii="Verdana" w:hAnsi="Verdana"/>
          <w:i/>
          <w:sz w:val="36"/>
        </w:rPr>
        <w:t>2</w:t>
      </w:r>
      <w:r>
        <w:rPr>
          <w:rFonts w:ascii="Verdana" w:hAnsi="Verdana"/>
          <w:i/>
          <w:sz w:val="36"/>
        </w:rPr>
        <w:t>8 февраля 2023 года</w:t>
      </w:r>
    </w:p>
    <w:p w:rsidR="0076203B" w:rsidRPr="0076203B" w:rsidRDefault="0076203B" w:rsidP="0076203B">
      <w:pPr>
        <w:keepNext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14042995"/>
        <w:docPartObj>
          <w:docPartGallery w:val="Table of Contents"/>
          <w:docPartUnique/>
        </w:docPartObj>
      </w:sdtPr>
      <w:sdtEndPr/>
      <w:sdtContent>
        <w:p w:rsidR="0076203B" w:rsidRDefault="0076203B" w:rsidP="0076203B">
          <w:pPr>
            <w:pStyle w:val="aa"/>
          </w:pPr>
          <w:r>
            <w:t>Оглавление</w:t>
          </w:r>
        </w:p>
        <w:p w:rsidR="0076203B" w:rsidRDefault="0076203B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403620" w:history="1">
            <w:r w:rsidRPr="00491743">
              <w:rPr>
                <w:rStyle w:val="a9"/>
                <w:noProof/>
              </w:rPr>
              <w:t>О досрочном прекращении полномочий депутата Ярославской областной Думы Д.Н. Яковлева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_Toc128403620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1" w:history="1">
            <w:r w:rsidR="0076203B" w:rsidRPr="00491743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2023 год и на плановый период 2024 и 2025 годов»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_Toc128403621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3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2" w:history="1">
            <w:r w:rsidR="0076203B" w:rsidRPr="00491743">
              <w:rPr>
                <w:rStyle w:val="a9"/>
                <w:noProof/>
              </w:rPr>
              <w:t>О проекте закона Ярославской области «Об утверждении дополнительных соглашений к соглашениям о предоставлении областному бюджету из федерального бюджета бюджетных кредитов»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_Toc128403622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4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3" w:history="1">
            <w:r w:rsidR="0076203B" w:rsidRPr="00491743">
              <w:rPr>
                <w:rStyle w:val="a9"/>
                <w:noProof/>
              </w:rPr>
              <w:t>О проекте закона Ярославской области «О внесении изменений в статьи 1 и 7</w:t>
            </w:r>
            <w:r w:rsidR="0076203B" w:rsidRPr="00491743">
              <w:rPr>
                <w:rStyle w:val="a9"/>
                <w:noProof/>
                <w:vertAlign w:val="superscript"/>
              </w:rPr>
              <w:t>1</w:t>
            </w:r>
            <w:r w:rsidR="0076203B" w:rsidRPr="00491743">
              <w:rPr>
                <w:rStyle w:val="a9"/>
                <w:noProof/>
              </w:rPr>
              <w:t xml:space="preserve"> Закона Ярославской области «О транспортном налоге в Ярославской области»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_Toc128403623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5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4" w:history="1">
            <w:r w:rsidR="0076203B" w:rsidRPr="00491743">
              <w:rPr>
                <w:rStyle w:val="a9"/>
                <w:noProof/>
              </w:rPr>
              <w:t>О проекте закона Ярославской области «Об утверждении заключения концессионного соглашения о создании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пользования»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_Toc128403624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6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5" w:history="1">
            <w:r w:rsidR="0076203B" w:rsidRPr="00491743">
              <w:rPr>
                <w:rStyle w:val="a9"/>
                <w:noProof/>
              </w:rPr>
              <w:t>О проекте закона Ярославской области «Об утверждении заключения концессионного соглашения в отношении объектов теплоснабжения, централизованных систем горячего водоснабжения, отдельных объектов таких систем»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_Toc128403625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7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6" w:history="1">
            <w:r w:rsidR="0076203B" w:rsidRPr="00491743">
              <w:rPr>
                <w:rStyle w:val="a9"/>
                <w:noProof/>
              </w:rPr>
              <w:t>О проекте закона Ярославской области «Об утверждении заключения концессионного соглашения в отношении объектов централизованных систем холодного водоснабжения и водоотведения, отдельных объектов таких систем»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_Toc128403626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7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7" w:history="1">
            <w:r w:rsidR="0076203B" w:rsidRPr="00491743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«Об административных правонарушениях»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_Toc128403627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8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8" w:history="1">
            <w:r w:rsidR="0076203B" w:rsidRPr="00491743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депутате Ярославской областной Думы»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_Toc128403628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9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29" w:history="1">
            <w:r w:rsidR="0076203B" w:rsidRPr="00491743">
              <w:rPr>
                <w:rStyle w:val="a9"/>
                <w:noProof/>
              </w:rPr>
              <w:t>Об утверждении формы представляемого депутатом Ярославской областной Думы уведомления об отсутствии сделок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_Toc128403629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10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FB7DBE" w:rsidP="0076203B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8403630" w:history="1">
            <w:r w:rsidR="0076203B" w:rsidRPr="00491743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 w:rsidR="0076203B">
              <w:rPr>
                <w:noProof/>
                <w:webHidden/>
              </w:rPr>
              <w:tab/>
            </w:r>
            <w:r w:rsidR="0076203B">
              <w:rPr>
                <w:noProof/>
                <w:webHidden/>
              </w:rPr>
              <w:fldChar w:fldCharType="begin"/>
            </w:r>
            <w:r w:rsidR="0076203B">
              <w:rPr>
                <w:noProof/>
                <w:webHidden/>
              </w:rPr>
              <w:instrText xml:space="preserve"> PAGEREF _Toc128403630 \h </w:instrText>
            </w:r>
            <w:r w:rsidR="0076203B">
              <w:rPr>
                <w:noProof/>
                <w:webHidden/>
              </w:rPr>
            </w:r>
            <w:r w:rsidR="0076203B">
              <w:rPr>
                <w:noProof/>
                <w:webHidden/>
              </w:rPr>
              <w:fldChar w:fldCharType="separate"/>
            </w:r>
            <w:r w:rsidR="0076203B">
              <w:rPr>
                <w:noProof/>
                <w:webHidden/>
              </w:rPr>
              <w:t>10</w:t>
            </w:r>
            <w:r w:rsidR="0076203B">
              <w:rPr>
                <w:noProof/>
                <w:webHidden/>
              </w:rPr>
              <w:fldChar w:fldCharType="end"/>
            </w:r>
          </w:hyperlink>
        </w:p>
        <w:p w:rsidR="0076203B" w:rsidRDefault="0076203B" w:rsidP="0076203B">
          <w:pPr>
            <w:keepNext/>
          </w:pPr>
          <w:r>
            <w:rPr>
              <w:b/>
              <w:bCs/>
            </w:rPr>
            <w:fldChar w:fldCharType="end"/>
          </w:r>
        </w:p>
      </w:sdtContent>
    </w:sdt>
    <w:p w:rsidR="0076203B" w:rsidRDefault="0076203B" w:rsidP="0076203B">
      <w:pPr>
        <w:keepNext/>
        <w:rPr>
          <w:lang w:val="en-US"/>
        </w:rPr>
      </w:pPr>
      <w:r>
        <w:rPr>
          <w:lang w:val="en-US"/>
        </w:rPr>
        <w:br w:type="page"/>
      </w:r>
    </w:p>
    <w:p w:rsidR="0076203B" w:rsidRDefault="0076203B" w:rsidP="0076203B">
      <w:pPr>
        <w:pStyle w:val="ad"/>
      </w:pPr>
      <w:r>
        <w:lastRenderedPageBreak/>
        <w:t>Вопрос 1</w:t>
      </w:r>
    </w:p>
    <w:p w:rsidR="0076203B" w:rsidRPr="00A53328" w:rsidRDefault="0076203B" w:rsidP="0076203B">
      <w:pPr>
        <w:pStyle w:val="2"/>
        <w:rPr>
          <w:i/>
        </w:rPr>
      </w:pPr>
      <w:bookmarkStart w:id="0" w:name="_Toc128403620"/>
      <w:bookmarkStart w:id="1" w:name="_Toc51578080"/>
      <w:r w:rsidRPr="00366403">
        <w:t xml:space="preserve">О досрочном прекращении полномочий депутата Ярославской областной Думы </w:t>
      </w:r>
      <w:r>
        <w:t>Д.Н. Яковлева</w:t>
      </w:r>
      <w:bookmarkEnd w:id="0"/>
      <w:r>
        <w:t xml:space="preserve"> </w:t>
      </w:r>
      <w:bookmarkEnd w:id="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76203B" w:rsidTr="009A65DD">
        <w:tc>
          <w:tcPr>
            <w:tcW w:w="2127" w:type="dxa"/>
          </w:tcPr>
          <w:p w:rsidR="0076203B" w:rsidRDefault="0076203B" w:rsidP="009A65DD">
            <w:pPr>
              <w:pStyle w:val="135740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76203B" w:rsidRPr="00875B02" w:rsidRDefault="0076203B" w:rsidP="009A65DD">
            <w:pPr>
              <w:pStyle w:val="3142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76203B" w:rsidTr="009A65DD">
        <w:tc>
          <w:tcPr>
            <w:tcW w:w="2127" w:type="dxa"/>
          </w:tcPr>
          <w:p w:rsidR="0076203B" w:rsidRDefault="0076203B" w:rsidP="009A65DD">
            <w:pPr>
              <w:pStyle w:val="135768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76203B" w:rsidRPr="009B49AA" w:rsidRDefault="0076203B" w:rsidP="009A65DD">
            <w:pPr>
              <w:pStyle w:val="317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7.02.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6203B" w:rsidTr="009A65DD">
        <w:tc>
          <w:tcPr>
            <w:tcW w:w="9498" w:type="dxa"/>
            <w:gridSpan w:val="2"/>
          </w:tcPr>
          <w:p w:rsidR="0076203B" w:rsidRDefault="0076203B" w:rsidP="009A65DD">
            <w:pPr>
              <w:pStyle w:val="1357401"/>
              <w:keepNext/>
              <w:snapToGrid w:val="0"/>
            </w:pPr>
            <w:r>
              <w:t>Содержание вопроса</w:t>
            </w:r>
          </w:p>
        </w:tc>
      </w:tr>
      <w:tr w:rsidR="0076203B" w:rsidTr="009A65DD">
        <w:tc>
          <w:tcPr>
            <w:tcW w:w="9498" w:type="dxa"/>
            <w:gridSpan w:val="2"/>
          </w:tcPr>
          <w:p w:rsidR="0076203B" w:rsidRPr="00804A47" w:rsidRDefault="0076203B" w:rsidP="009A65DD">
            <w:pPr>
              <w:pStyle w:val="31421"/>
              <w:keepNext/>
              <w:snapToGrid w:val="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Думе предлагается </w:t>
            </w:r>
            <w:r w:rsidRPr="00366403">
              <w:rPr>
                <w:color w:val="000000"/>
                <w:sz w:val="24"/>
                <w:szCs w:val="24"/>
                <w:lang w:eastAsia="ru-RU"/>
              </w:rPr>
              <w:t xml:space="preserve">досрочно </w:t>
            </w:r>
            <w:r>
              <w:rPr>
                <w:color w:val="000000"/>
                <w:sz w:val="24"/>
                <w:szCs w:val="24"/>
                <w:lang w:eastAsia="ru-RU"/>
              </w:rPr>
              <w:t>прекратить</w:t>
            </w:r>
            <w:r w:rsidRPr="00366403">
              <w:rPr>
                <w:color w:val="000000"/>
                <w:sz w:val="24"/>
                <w:szCs w:val="24"/>
                <w:lang w:eastAsia="ru-RU"/>
              </w:rPr>
              <w:t xml:space="preserve"> полномочия депутата Ярославской областной Думы </w:t>
            </w:r>
            <w:r>
              <w:rPr>
                <w:color w:val="000000"/>
                <w:sz w:val="24"/>
                <w:szCs w:val="24"/>
                <w:lang w:eastAsia="ru-RU"/>
              </w:rPr>
              <w:t>Яковлева Д.Н. 15</w:t>
            </w:r>
            <w:r w:rsidRPr="003664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февраля </w:t>
            </w:r>
            <w:r w:rsidRPr="00366403">
              <w:rPr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  <w:r w:rsidRPr="00366403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связи со смертью, исключить из состава комитета по </w:t>
            </w:r>
            <w:r>
              <w:rPr>
                <w:sz w:val="24"/>
                <w:szCs w:val="24"/>
              </w:rPr>
              <w:t>депутатской деятельности, правопорядку и информационной политике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комитета по жилищно-коммунальному комплексу, энергетике, экологии и природопользованию.</w:t>
            </w:r>
          </w:p>
        </w:tc>
      </w:tr>
    </w:tbl>
    <w:p w:rsidR="0076203B" w:rsidRDefault="0076203B" w:rsidP="0076203B">
      <w:pPr>
        <w:pStyle w:val="ad"/>
      </w:pPr>
      <w:r>
        <w:t>Вопрос 2</w:t>
      </w:r>
    </w:p>
    <w:p w:rsidR="0076203B" w:rsidRPr="005411ED" w:rsidRDefault="0076203B" w:rsidP="0076203B">
      <w:pPr>
        <w:pStyle w:val="2"/>
      </w:pPr>
      <w:bookmarkStart w:id="2" w:name="_Toc128403621"/>
      <w:r w:rsidRPr="0054689A">
        <w:t>О проекте закона Ярославской области «О внесении изменений в Закон Ярославской области «Об областном бюджете на 2023 год и на плановый период 2024 и 2025 годов»</w:t>
      </w:r>
      <w:bookmarkEnd w:id="2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76203B" w:rsidTr="009A65DD">
        <w:tc>
          <w:tcPr>
            <w:tcW w:w="2127" w:type="dxa"/>
          </w:tcPr>
          <w:p w:rsidR="0076203B" w:rsidRDefault="0076203B" w:rsidP="009A65DD">
            <w:pPr>
              <w:pStyle w:val="1357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76203B" w:rsidRPr="006C08A1" w:rsidRDefault="0076203B" w:rsidP="009A65DD">
            <w:pPr>
              <w:pStyle w:val="3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76203B" w:rsidTr="009A65DD">
        <w:tc>
          <w:tcPr>
            <w:tcW w:w="2127" w:type="dxa"/>
          </w:tcPr>
          <w:p w:rsidR="0076203B" w:rsidRDefault="0076203B" w:rsidP="009A65DD">
            <w:pPr>
              <w:pStyle w:val="135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76203B" w:rsidRPr="006D74B6" w:rsidRDefault="0076203B" w:rsidP="009A65DD">
            <w:pPr>
              <w:pStyle w:val="3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76203B" w:rsidTr="009A65DD">
        <w:tc>
          <w:tcPr>
            <w:tcW w:w="2127" w:type="dxa"/>
          </w:tcPr>
          <w:p w:rsidR="0076203B" w:rsidRDefault="0076203B" w:rsidP="009A65DD">
            <w:pPr>
              <w:pStyle w:val="135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76203B" w:rsidRPr="00E36C2D" w:rsidRDefault="0076203B" w:rsidP="009A65DD">
            <w:pPr>
              <w:pStyle w:val="3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76203B" w:rsidTr="009A65DD">
        <w:tc>
          <w:tcPr>
            <w:tcW w:w="9498" w:type="dxa"/>
            <w:gridSpan w:val="4"/>
          </w:tcPr>
          <w:p w:rsidR="0076203B" w:rsidRDefault="0076203B" w:rsidP="009A65DD">
            <w:pPr>
              <w:pStyle w:val="1357"/>
              <w:keepNext/>
              <w:snapToGrid w:val="0"/>
            </w:pPr>
            <w:r>
              <w:t>Содержание вопроса</w:t>
            </w:r>
          </w:p>
        </w:tc>
      </w:tr>
      <w:tr w:rsidR="0076203B" w:rsidRPr="00237CC3" w:rsidTr="009A65DD">
        <w:tc>
          <w:tcPr>
            <w:tcW w:w="9498" w:type="dxa"/>
            <w:gridSpan w:val="4"/>
          </w:tcPr>
          <w:p w:rsidR="0076203B" w:rsidRPr="006D74B6" w:rsidRDefault="0076203B" w:rsidP="009A65DD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6D74B6">
              <w:rPr>
                <w:color w:val="000000"/>
              </w:rPr>
              <w:t>Предлагается изменить отдельные показатели областного бюджета на 202</w:t>
            </w:r>
            <w:r w:rsidRPr="0054689A">
              <w:rPr>
                <w:color w:val="000000"/>
              </w:rPr>
              <w:t>3</w:t>
            </w:r>
            <w:r w:rsidRPr="006D74B6">
              <w:rPr>
                <w:color w:val="000000"/>
              </w:rPr>
              <w:t xml:space="preserve"> год:</w:t>
            </w:r>
          </w:p>
          <w:p w:rsidR="0076203B" w:rsidRPr="006D74B6" w:rsidRDefault="0076203B" w:rsidP="009A65DD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D74B6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увеличить</w:t>
            </w:r>
            <w:r w:rsidRPr="006D74B6">
              <w:rPr>
                <w:color w:val="000000"/>
              </w:rPr>
              <w:t xml:space="preserve"> общий объем доходов на </w:t>
            </w:r>
            <w:r>
              <w:rPr>
                <w:color w:val="000000"/>
              </w:rPr>
              <w:t>742,8</w:t>
            </w:r>
            <w:r w:rsidRPr="006D74B6">
              <w:rPr>
                <w:color w:val="000000"/>
              </w:rPr>
              <w:t xml:space="preserve"> млн. руб. (за счет </w:t>
            </w:r>
            <w:r>
              <w:rPr>
                <w:color w:val="000000"/>
              </w:rPr>
              <w:t>роста</w:t>
            </w:r>
            <w:r w:rsidRPr="006D74B6">
              <w:rPr>
                <w:color w:val="000000"/>
              </w:rPr>
              <w:t xml:space="preserve"> безвозмездных поступлений)</w:t>
            </w:r>
          </w:p>
          <w:p w:rsidR="0076203B" w:rsidRPr="006D74B6" w:rsidRDefault="0076203B" w:rsidP="009A65DD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D74B6"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>увеличить</w:t>
            </w:r>
            <w:r w:rsidRPr="006D74B6">
              <w:rPr>
                <w:color w:val="000000"/>
              </w:rPr>
              <w:t xml:space="preserve"> общий объем расходов на </w:t>
            </w:r>
            <w:r>
              <w:rPr>
                <w:color w:val="000000"/>
              </w:rPr>
              <w:t>3 112,8</w:t>
            </w:r>
            <w:r w:rsidRPr="006D74B6">
              <w:rPr>
                <w:color w:val="000000"/>
              </w:rPr>
              <w:t xml:space="preserve"> млн. руб., дефицит бюджета </w:t>
            </w:r>
            <w:r>
              <w:rPr>
                <w:color w:val="000000"/>
              </w:rPr>
              <w:t>увеличивается 2 370 млн. руб.</w:t>
            </w:r>
            <w:r w:rsidRPr="006D74B6">
              <w:rPr>
                <w:color w:val="000000"/>
              </w:rPr>
              <w:t>;</w:t>
            </w:r>
          </w:p>
          <w:p w:rsidR="0076203B" w:rsidRPr="006D74B6" w:rsidRDefault="0076203B" w:rsidP="009A65DD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6D74B6">
              <w:rPr>
                <w:color w:val="000000"/>
              </w:rPr>
              <w:t xml:space="preserve">3) изменить расходы областного бюджета по отдельным госпрограммам: здравоохранение + </w:t>
            </w:r>
            <w:r>
              <w:rPr>
                <w:color w:val="000000"/>
              </w:rPr>
              <w:t>762</w:t>
            </w:r>
            <w:r w:rsidRPr="006D74B6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6D74B6">
              <w:rPr>
                <w:color w:val="000000"/>
              </w:rPr>
              <w:t xml:space="preserve"> млн. руб., </w:t>
            </w:r>
            <w:r>
              <w:rPr>
                <w:color w:val="000000"/>
              </w:rPr>
              <w:t>развитие образования + 347,4 млн. руб.</w:t>
            </w:r>
            <w:r w:rsidRPr="006D74B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социальная поддержка населения + 278,6 млн. руб., обеспечение жильём + 179,1 млн. руб., комфортная городская среда + 265,9 млн. руб., развитие транспортного комплекса + 246,3 млн. руб., дорожное хозяйство + 723,4 млн. руб., управление финансами + 213 млн. руб., обеспечение качественными коммунальными услугами + 129,8 млн. руб., непрограммные расходы – 640,7</w:t>
            </w:r>
            <w:proofErr w:type="gramEnd"/>
            <w:r>
              <w:rPr>
                <w:color w:val="000000"/>
              </w:rPr>
              <w:t xml:space="preserve"> млн. руб.;</w:t>
            </w:r>
          </w:p>
          <w:p w:rsidR="0076203B" w:rsidRPr="00C43360" w:rsidRDefault="0076203B" w:rsidP="009A65DD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C59FE">
              <w:rPr>
                <w:color w:val="000000"/>
              </w:rPr>
              <w:t>Производится перераспределение ассигнований между государственными программами и подпрограммами, разделами, подразделами, целевыми статьями, главными распорядителями средств областного бюджета в пределах утвержденных расходов на 202</w:t>
            </w:r>
            <w:r>
              <w:rPr>
                <w:color w:val="000000"/>
              </w:rPr>
              <w:t>3</w:t>
            </w:r>
            <w:r w:rsidRPr="001C59FE">
              <w:rPr>
                <w:color w:val="000000"/>
              </w:rPr>
              <w:t xml:space="preserve"> год.</w:t>
            </w:r>
          </w:p>
          <w:p w:rsidR="0076203B" w:rsidRPr="00A808F5" w:rsidRDefault="0076203B" w:rsidP="009A65DD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Объём государственного долга на 1 января 2024 года снижается на 200,7 млн. руб.</w:t>
            </w:r>
          </w:p>
        </w:tc>
      </w:tr>
      <w:tr w:rsidR="0076203B" w:rsidTr="009A65DD">
        <w:tc>
          <w:tcPr>
            <w:tcW w:w="9498" w:type="dxa"/>
            <w:gridSpan w:val="4"/>
          </w:tcPr>
          <w:p w:rsidR="0076203B" w:rsidRDefault="0076203B" w:rsidP="009A65DD">
            <w:pPr>
              <w:pStyle w:val="1357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76203B" w:rsidTr="009A65DD">
        <w:trPr>
          <w:trHeight w:val="347"/>
        </w:trPr>
        <w:tc>
          <w:tcPr>
            <w:tcW w:w="5812" w:type="dxa"/>
            <w:gridSpan w:val="2"/>
            <w:vAlign w:val="center"/>
          </w:tcPr>
          <w:p w:rsidR="0076203B" w:rsidRDefault="0076203B" w:rsidP="009A65DD">
            <w:pPr>
              <w:pStyle w:val="3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76203B" w:rsidRPr="00DB6F46" w:rsidRDefault="0076203B" w:rsidP="009A65DD">
            <w:pPr>
              <w:pStyle w:val="3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76203B" w:rsidTr="009A65DD">
        <w:tc>
          <w:tcPr>
            <w:tcW w:w="7088" w:type="dxa"/>
            <w:gridSpan w:val="3"/>
            <w:vAlign w:val="center"/>
          </w:tcPr>
          <w:p w:rsidR="0076203B" w:rsidRDefault="0076203B" w:rsidP="009A65DD">
            <w:pPr>
              <w:pStyle w:val="3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76203B" w:rsidRDefault="0076203B" w:rsidP="009A65DD">
            <w:pPr>
              <w:pStyle w:val="3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76203B" w:rsidTr="009A65DD">
        <w:tc>
          <w:tcPr>
            <w:tcW w:w="7088" w:type="dxa"/>
            <w:gridSpan w:val="3"/>
            <w:vAlign w:val="center"/>
          </w:tcPr>
          <w:p w:rsidR="0076203B" w:rsidRDefault="0076203B" w:rsidP="009A65DD">
            <w:pPr>
              <w:pStyle w:val="3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43360">
              <w:rPr>
                <w:b/>
                <w:bCs/>
                <w:color w:val="000000"/>
                <w:sz w:val="24"/>
                <w:szCs w:val="24"/>
              </w:rPr>
              <w:t>Контрольно-счётная палата Ярославской области</w:t>
            </w:r>
          </w:p>
        </w:tc>
        <w:tc>
          <w:tcPr>
            <w:tcW w:w="2410" w:type="dxa"/>
          </w:tcPr>
          <w:p w:rsidR="0076203B" w:rsidRDefault="0076203B" w:rsidP="009A65DD">
            <w:pPr>
              <w:pStyle w:val="3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43360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76203B" w:rsidTr="009A65DD">
        <w:tc>
          <w:tcPr>
            <w:tcW w:w="9498" w:type="dxa"/>
            <w:gridSpan w:val="4"/>
          </w:tcPr>
          <w:p w:rsidR="0076203B" w:rsidRDefault="0076203B" w:rsidP="009A65DD">
            <w:pPr>
              <w:pStyle w:val="13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76203B" w:rsidTr="009A65DD">
        <w:tc>
          <w:tcPr>
            <w:tcW w:w="9498" w:type="dxa"/>
            <w:gridSpan w:val="4"/>
          </w:tcPr>
          <w:p w:rsidR="0076203B" w:rsidRPr="00146927" w:rsidRDefault="0076203B" w:rsidP="009A65DD">
            <w:pPr>
              <w:pStyle w:val="3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27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76203B" w:rsidRDefault="0076203B" w:rsidP="0076203B">
      <w:pPr>
        <w:pStyle w:val="ad"/>
      </w:pPr>
      <w:r>
        <w:t>Вопрос 3</w:t>
      </w:r>
    </w:p>
    <w:p w:rsidR="0076203B" w:rsidRPr="00E86F61" w:rsidRDefault="0076203B" w:rsidP="0076203B">
      <w:pPr>
        <w:pStyle w:val="2"/>
        <w:spacing w:after="120"/>
        <w:rPr>
          <w:i/>
        </w:rPr>
      </w:pPr>
      <w:bookmarkStart w:id="3" w:name="_Toc128403622"/>
      <w:bookmarkStart w:id="4" w:name="_Toc493849382"/>
      <w:bookmarkStart w:id="5" w:name="_Toc380394897"/>
      <w:bookmarkStart w:id="6" w:name="_Toc419379059"/>
      <w:r w:rsidRPr="00E86F61">
        <w:t>О проекте закона Ярославской области «Об утверждении дополнительных соглашений к соглашениям о предоставлении областному бюджету из федерального бюджета бюджетных кредитов»</w:t>
      </w:r>
      <w:bookmarkEnd w:id="3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76203B" w:rsidTr="009A65DD">
        <w:tc>
          <w:tcPr>
            <w:tcW w:w="2127" w:type="dxa"/>
          </w:tcPr>
          <w:bookmarkEnd w:id="4"/>
          <w:bookmarkEnd w:id="5"/>
          <w:bookmarkEnd w:id="6"/>
          <w:p w:rsidR="0076203B" w:rsidRPr="00FD7951" w:rsidRDefault="0076203B" w:rsidP="009A65DD">
            <w:pPr>
              <w:pStyle w:val="135757072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76203B" w:rsidRPr="00002F97" w:rsidRDefault="0076203B" w:rsidP="009A65DD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29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76203B" w:rsidRDefault="0076203B" w:rsidP="009A65DD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- Губернатор Ярославской области 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2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76203B" w:rsidRPr="00D3398A" w:rsidRDefault="0076203B" w:rsidP="009A65DD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08.02.2023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FD7951" w:rsidRDefault="0076203B" w:rsidP="009A65DD">
            <w:pPr>
              <w:pStyle w:val="135757072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E86F61" w:rsidRDefault="0076203B" w:rsidP="009A65DD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7" w:name="Par1"/>
            <w:bookmarkEnd w:id="7"/>
            <w:proofErr w:type="gramStart"/>
            <w:r w:rsidRPr="00E86F61">
              <w:rPr>
                <w:color w:val="000000"/>
              </w:rPr>
              <w:t>Проектом закона предлагается утвердить дополнительные соглашения к соглашениям о предоставлении бюджету Ярославской области из федерального бюджета бюджетного кредита для частичного покрытия дефицита бюджета Ярославской области, а также к соглашению о предоставлении бюджету Ярославской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Федерации.</w:t>
            </w:r>
            <w:proofErr w:type="gramEnd"/>
          </w:p>
          <w:p w:rsidR="0076203B" w:rsidRPr="002D4167" w:rsidRDefault="0076203B" w:rsidP="009A65DD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E86F61">
              <w:rPr>
                <w:color w:val="000000"/>
              </w:rPr>
              <w:t>Указанными дополнительными соглашениями предусмотрены перенос срока погашения реструктурированной задолженности по бюджетным кредитам на общую сумму 825 834,1 тыс. рублей с 2022 года на 2029 год, а также возможность направления в 2022 году средств областного бюджета, образующихся в результате снижения объема погашения задолженности по бюджетным кредитам, на обеспечение расходных обязательств субъектов Российской Федерации, связанных с реализацией региональных проектов, обеспечивающих достижение целей</w:t>
            </w:r>
            <w:proofErr w:type="gramEnd"/>
            <w:r w:rsidRPr="00E86F61">
              <w:rPr>
                <w:color w:val="000000"/>
              </w:rPr>
              <w:t xml:space="preserve">, показателей и результатов федеральных проектов,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E86F61">
              <w:rPr>
                <w:color w:val="000000"/>
              </w:rPr>
              <w:t>коронавирусной</w:t>
            </w:r>
            <w:proofErr w:type="spellEnd"/>
            <w:r w:rsidRPr="00E86F61">
              <w:rPr>
                <w:color w:val="000000"/>
              </w:rPr>
              <w:t xml:space="preserve"> инфекции.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707FCC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Pr="007A299F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76203B" w:rsidRPr="005C7525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Прокуратура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RPr="003F686B" w:rsidTr="009A65DD">
        <w:tc>
          <w:tcPr>
            <w:tcW w:w="9781" w:type="dxa"/>
            <w:gridSpan w:val="3"/>
          </w:tcPr>
          <w:p w:rsidR="0076203B" w:rsidRPr="003F686B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76203B" w:rsidRPr="008F13F6" w:rsidTr="009A65DD">
        <w:trPr>
          <w:trHeight w:val="679"/>
        </w:trPr>
        <w:tc>
          <w:tcPr>
            <w:tcW w:w="9781" w:type="dxa"/>
            <w:gridSpan w:val="3"/>
          </w:tcPr>
          <w:p w:rsidR="0076203B" w:rsidRPr="00E84D8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бюджету, финансам и налоговой политике решением от 27.02.2023 рекомендовал Думе принять Закон.</w:t>
            </w:r>
          </w:p>
        </w:tc>
      </w:tr>
    </w:tbl>
    <w:p w:rsidR="0076203B" w:rsidRDefault="0076203B" w:rsidP="0076203B">
      <w:pPr>
        <w:pStyle w:val="ad"/>
      </w:pPr>
      <w:r>
        <w:t>Вопрос 4</w:t>
      </w:r>
    </w:p>
    <w:p w:rsidR="0076203B" w:rsidRPr="00E84D87" w:rsidRDefault="0076203B" w:rsidP="0076203B">
      <w:pPr>
        <w:pStyle w:val="2"/>
        <w:spacing w:after="120"/>
        <w:rPr>
          <w:i/>
        </w:rPr>
      </w:pPr>
      <w:bookmarkStart w:id="8" w:name="_Toc128403623"/>
      <w:r w:rsidRPr="00E84D87">
        <w:t>О проекте закона Ярославской области «О внесении изменений в статьи 1 и 7</w:t>
      </w:r>
      <w:r w:rsidRPr="00E84D87">
        <w:rPr>
          <w:vertAlign w:val="superscript"/>
        </w:rPr>
        <w:t>1</w:t>
      </w:r>
      <w:r w:rsidRPr="00E84D87">
        <w:t xml:space="preserve"> Закона Ярославской области «О транспортном налоге в Ярославской области»</w:t>
      </w:r>
      <w:bookmarkEnd w:id="8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76203B" w:rsidRPr="00002F97" w:rsidRDefault="0076203B" w:rsidP="009A65DD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0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76203B" w:rsidRDefault="0076203B" w:rsidP="009A65DD">
            <w:pPr>
              <w:pStyle w:val="3157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- Губернатор Ярославской области 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76203B" w:rsidRPr="00D3398A" w:rsidRDefault="0076203B" w:rsidP="009A65DD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iCs/>
                <w:color w:val="000000"/>
                <w:sz w:val="24"/>
                <w:szCs w:val="24"/>
              </w:rPr>
              <w:t>.02.2023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FD7951" w:rsidRDefault="0076203B" w:rsidP="009A65DD">
            <w:pPr>
              <w:pStyle w:val="135757073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2D416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9" w:name="Par11"/>
            <w:bookmarkEnd w:id="9"/>
            <w:r w:rsidRPr="00E84D87">
              <w:rPr>
                <w:color w:val="000000"/>
              </w:rPr>
              <w:t xml:space="preserve">Законопроект внесён в целях приведения областного </w:t>
            </w:r>
            <w:r>
              <w:rPr>
                <w:color w:val="000000"/>
              </w:rPr>
              <w:t xml:space="preserve">законодательства </w:t>
            </w:r>
            <w:r w:rsidRPr="00E84D87">
              <w:rPr>
                <w:color w:val="000000"/>
              </w:rPr>
              <w:t xml:space="preserve">в соответствие </w:t>
            </w:r>
            <w:proofErr w:type="gramStart"/>
            <w:r>
              <w:rPr>
                <w:color w:val="000000"/>
              </w:rPr>
              <w:t>федеральному</w:t>
            </w:r>
            <w:proofErr w:type="gramEnd"/>
            <w:r>
              <w:rPr>
                <w:color w:val="000000"/>
              </w:rPr>
              <w:t>. В данной связи корректируется терминология областного Закона</w:t>
            </w:r>
            <w:r w:rsidRPr="008C2452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E84D87">
              <w:rPr>
                <w:color w:val="000000"/>
              </w:rPr>
              <w:t>максимальный размер суммы задолженности, подлежащей признанию безнаде</w:t>
            </w:r>
            <w:r>
              <w:rPr>
                <w:color w:val="000000"/>
              </w:rPr>
              <w:t>ж</w:t>
            </w:r>
            <w:r w:rsidRPr="00E84D87">
              <w:rPr>
                <w:color w:val="000000"/>
              </w:rPr>
              <w:t xml:space="preserve">ной к взысканию, </w:t>
            </w:r>
            <w:r>
              <w:rPr>
                <w:color w:val="000000"/>
              </w:rPr>
              <w:t xml:space="preserve">устанавливается </w:t>
            </w:r>
            <w:r w:rsidRPr="00E84D87">
              <w:rPr>
                <w:color w:val="000000"/>
              </w:rPr>
              <w:t>в размере 3 000 рублей (в</w:t>
            </w:r>
            <w:r>
              <w:rPr>
                <w:color w:val="000000"/>
              </w:rPr>
              <w:t xml:space="preserve"> </w:t>
            </w:r>
            <w:r w:rsidRPr="00E84D87">
              <w:rPr>
                <w:color w:val="000000"/>
              </w:rPr>
              <w:t>настоящее время максима</w:t>
            </w:r>
            <w:r>
              <w:rPr>
                <w:color w:val="000000"/>
              </w:rPr>
              <w:t xml:space="preserve">льная </w:t>
            </w:r>
            <w:r w:rsidRPr="00E84D87">
              <w:rPr>
                <w:color w:val="000000"/>
              </w:rPr>
              <w:t>сумма, признаваемая безнадежной к взысканию, о</w:t>
            </w:r>
            <w:r>
              <w:rPr>
                <w:color w:val="000000"/>
              </w:rPr>
              <w:t>пределяется</w:t>
            </w:r>
            <w:r w:rsidRPr="00E84D87">
              <w:rPr>
                <w:color w:val="000000"/>
              </w:rPr>
              <w:t xml:space="preserve"> из недоимки</w:t>
            </w:r>
            <w:r>
              <w:rPr>
                <w:color w:val="000000"/>
              </w:rPr>
              <w:t>,</w:t>
            </w:r>
            <w:r w:rsidRPr="00E84D87">
              <w:rPr>
                <w:color w:val="000000"/>
              </w:rPr>
              <w:t xml:space="preserve"> не превышающей 1500 рублей, и задолженности по пеням, начисленным на указанную недоимку, и штрафам).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707FCC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Pr="007A299F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76203B" w:rsidRPr="005C7525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ФНС России по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Pr="00402D5D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RPr="003F686B" w:rsidTr="009A65DD">
        <w:tc>
          <w:tcPr>
            <w:tcW w:w="9781" w:type="dxa"/>
            <w:gridSpan w:val="3"/>
          </w:tcPr>
          <w:p w:rsidR="0076203B" w:rsidRPr="003F686B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76203B" w:rsidRPr="008F13F6" w:rsidTr="009A65DD">
        <w:trPr>
          <w:trHeight w:val="679"/>
        </w:trPr>
        <w:tc>
          <w:tcPr>
            <w:tcW w:w="9781" w:type="dxa"/>
            <w:gridSpan w:val="3"/>
          </w:tcPr>
          <w:p w:rsidR="0076203B" w:rsidRPr="00E84D8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бюджету, финансам и налоговой политике решением от 27.02.2023 рекомендовал Думе принять Закон.</w:t>
            </w:r>
          </w:p>
        </w:tc>
      </w:tr>
    </w:tbl>
    <w:p w:rsidR="0076203B" w:rsidRDefault="0076203B" w:rsidP="0076203B">
      <w:pPr>
        <w:keepNext/>
      </w:pPr>
    </w:p>
    <w:p w:rsidR="0076203B" w:rsidRPr="004314A0" w:rsidRDefault="0076203B" w:rsidP="0076203B">
      <w:pPr>
        <w:pStyle w:val="ad"/>
      </w:pPr>
    </w:p>
    <w:p w:rsidR="0076203B" w:rsidRDefault="0076203B" w:rsidP="0076203B">
      <w:pPr>
        <w:pStyle w:val="ad"/>
      </w:pPr>
      <w:r>
        <w:lastRenderedPageBreak/>
        <w:t>Вопрос 5</w:t>
      </w:r>
    </w:p>
    <w:p w:rsidR="0076203B" w:rsidRPr="000D7D35" w:rsidRDefault="0076203B" w:rsidP="0076203B">
      <w:pPr>
        <w:pStyle w:val="2"/>
        <w:spacing w:after="120"/>
        <w:rPr>
          <w:i/>
        </w:rPr>
      </w:pPr>
      <w:bookmarkStart w:id="10" w:name="_Toc128403624"/>
      <w:r w:rsidRPr="000D7D35">
        <w:t>О проекте закона Ярославской области «Об утверждении заключения концессионного соглашения о создании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пользования»</w:t>
      </w:r>
      <w:bookmarkEnd w:id="10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76203B" w:rsidRPr="00002F97" w:rsidRDefault="0076203B" w:rsidP="009A65DD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76203B" w:rsidRDefault="0076203B" w:rsidP="009A65DD">
            <w:pPr>
              <w:pStyle w:val="3157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- Губернатор Ярославской области 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76203B" w:rsidRPr="00D3398A" w:rsidRDefault="0076203B" w:rsidP="009A65DD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02.02.2023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FD7951" w:rsidRDefault="0076203B" w:rsidP="009A65DD">
            <w:pPr>
              <w:pStyle w:val="135757073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2D416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11" w:name="Par12"/>
            <w:bookmarkEnd w:id="11"/>
            <w:r w:rsidRPr="00694471">
              <w:rPr>
                <w:color w:val="000000"/>
              </w:rPr>
              <w:t xml:space="preserve">Проектом закона предлагается утвердить заключение концессионного соглашения от 26 декабря 2022 года о создании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в </w:t>
            </w:r>
            <w:r>
              <w:rPr>
                <w:color w:val="000000"/>
              </w:rPr>
              <w:t xml:space="preserve">г. Ярославле </w:t>
            </w:r>
            <w:r w:rsidRPr="00694471">
              <w:rPr>
                <w:color w:val="000000"/>
              </w:rPr>
              <w:t>между Ярославской областью и обществом с ограниченной ответственностью «МОВИСТА РЕГИОНЫ Ярославль».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707FCC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Pr="007A299F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76203B" w:rsidRPr="005C7525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Pr="002B7F5E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76203B" w:rsidRPr="00646FC2" w:rsidTr="009A65DD">
        <w:tc>
          <w:tcPr>
            <w:tcW w:w="9781" w:type="dxa"/>
            <w:gridSpan w:val="3"/>
          </w:tcPr>
          <w:p w:rsidR="0076203B" w:rsidRDefault="0076203B" w:rsidP="009A65DD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E720EA">
              <w:rPr>
                <w:color w:val="000000"/>
              </w:rPr>
              <w:t xml:space="preserve">Для получения субсидий из федерального бюджета </w:t>
            </w:r>
            <w:r>
              <w:rPr>
                <w:color w:val="000000"/>
              </w:rPr>
              <w:t xml:space="preserve">с целью </w:t>
            </w:r>
            <w:proofErr w:type="spellStart"/>
            <w:r w:rsidRPr="00E720EA">
              <w:rPr>
                <w:color w:val="000000"/>
              </w:rPr>
              <w:t>софинансирования</w:t>
            </w:r>
            <w:proofErr w:type="spellEnd"/>
            <w:r w:rsidRPr="00E720EA">
              <w:rPr>
                <w:color w:val="000000"/>
              </w:rPr>
              <w:t xml:space="preserve"> расходов Ярославской области по реализации данного инфраструктурного проекта необходимо </w:t>
            </w:r>
            <w:r>
              <w:rPr>
                <w:color w:val="000000"/>
              </w:rPr>
              <w:t xml:space="preserve">его </w:t>
            </w:r>
            <w:r w:rsidRPr="00E720EA">
              <w:rPr>
                <w:color w:val="000000"/>
              </w:rPr>
              <w:t>включение в соответствующую госпрограмму Ярославской области.</w:t>
            </w:r>
          </w:p>
          <w:p w:rsidR="0076203B" w:rsidRDefault="0076203B" w:rsidP="009A65DD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46FC2">
              <w:rPr>
                <w:color w:val="000000"/>
              </w:rPr>
              <w:t>Объем средств, предусмотренный Законом о бюджете на 2023 год и составляющий 509,5 млн. руб., недостаточен для оплаты финансовых обязательств в общей сумме 3244,8 млн. руб., предусмотренных Соглашением на 2023 год.</w:t>
            </w:r>
          </w:p>
          <w:p w:rsidR="0076203B" w:rsidRDefault="0076203B" w:rsidP="009A65DD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Указывается также на иные факторы, которые могут создать риски исполнения Соглашения.</w:t>
            </w:r>
          </w:p>
          <w:p w:rsidR="0076203B" w:rsidRPr="00646FC2" w:rsidRDefault="0076203B" w:rsidP="009A65DD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тексте Соглашения и приложениях имеются технические недостатки.</w:t>
            </w:r>
          </w:p>
        </w:tc>
      </w:tr>
      <w:tr w:rsidR="0076203B" w:rsidRPr="003F686B" w:rsidTr="009A65DD">
        <w:tc>
          <w:tcPr>
            <w:tcW w:w="9781" w:type="dxa"/>
            <w:gridSpan w:val="3"/>
          </w:tcPr>
          <w:p w:rsidR="0076203B" w:rsidRPr="003F686B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76203B" w:rsidRPr="008F13F6" w:rsidTr="009A65DD">
        <w:trPr>
          <w:trHeight w:val="679"/>
        </w:trPr>
        <w:tc>
          <w:tcPr>
            <w:tcW w:w="9781" w:type="dxa"/>
            <w:gridSpan w:val="3"/>
          </w:tcPr>
          <w:p w:rsidR="0076203B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экономической политике, инвестициям, промышленности и предпринимательству решением от 20.02.2023 рекомендовал Думе принять Закон.</w:t>
            </w:r>
          </w:p>
          <w:p w:rsidR="0076203B" w:rsidRPr="00E84D8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градостроительству, транспорту, безопасности и качеству автомобильных дорог решением от 20.02.2023 поддержал законопроект.   </w:t>
            </w:r>
          </w:p>
        </w:tc>
      </w:tr>
    </w:tbl>
    <w:p w:rsidR="0076203B" w:rsidRDefault="0076203B" w:rsidP="0076203B">
      <w:pPr>
        <w:keepNext/>
      </w:pPr>
    </w:p>
    <w:p w:rsidR="0076203B" w:rsidRDefault="0076203B" w:rsidP="0076203B">
      <w:pPr>
        <w:pStyle w:val="ad"/>
      </w:pPr>
      <w:r>
        <w:lastRenderedPageBreak/>
        <w:t>Вопрос 6</w:t>
      </w:r>
    </w:p>
    <w:p w:rsidR="0076203B" w:rsidRPr="0025394A" w:rsidRDefault="0076203B" w:rsidP="0076203B">
      <w:pPr>
        <w:pStyle w:val="2"/>
        <w:spacing w:after="120"/>
        <w:rPr>
          <w:i/>
        </w:rPr>
      </w:pPr>
      <w:bookmarkStart w:id="12" w:name="_Toc128403625"/>
      <w:r w:rsidRPr="0025394A">
        <w:t>О проекте закона Ярославской области «Об утверждении заключения концессионного соглашения в отношении объектов теплоснабжения, централизованных систем горячего водоснабжения, отдельных объектов таких систем»</w:t>
      </w:r>
      <w:bookmarkEnd w:id="12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76203B" w:rsidRPr="00002F97" w:rsidRDefault="0076203B" w:rsidP="009A65DD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2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76203B" w:rsidRDefault="0076203B" w:rsidP="009A65DD">
            <w:pPr>
              <w:pStyle w:val="3157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- Губернатор Ярославской области 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76203B" w:rsidRPr="00D3398A" w:rsidRDefault="0076203B" w:rsidP="009A65DD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16.02.2023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FD7951" w:rsidRDefault="0076203B" w:rsidP="009A65DD">
            <w:pPr>
              <w:pStyle w:val="135757073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2D416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13" w:name="Par13"/>
            <w:bookmarkEnd w:id="13"/>
            <w:r w:rsidRPr="00367104">
              <w:rPr>
                <w:color w:val="000000"/>
              </w:rPr>
              <w:t xml:space="preserve">Законопроектом предлагается </w:t>
            </w:r>
            <w:r>
              <w:rPr>
                <w:color w:val="000000"/>
              </w:rPr>
              <w:t>у</w:t>
            </w:r>
            <w:r w:rsidRPr="00367104">
              <w:rPr>
                <w:color w:val="000000"/>
              </w:rPr>
              <w:t xml:space="preserve">твердить заключение концессионного соглашения от 26 января 2023 года в отношении расположенных на территории </w:t>
            </w:r>
            <w:r>
              <w:rPr>
                <w:color w:val="000000"/>
              </w:rPr>
              <w:t xml:space="preserve">г. </w:t>
            </w:r>
            <w:r w:rsidRPr="00367104">
              <w:rPr>
                <w:color w:val="000000"/>
              </w:rPr>
              <w:t>Переславля-Залесского объектов теплоснабжения, централизованных систем горячего водоснабжения, отдельных объектов таких систем между г. Переславлем-Залесским, МУП г. Переславля-Залесского «</w:t>
            </w:r>
            <w:proofErr w:type="spellStart"/>
            <w:r w:rsidRPr="00367104">
              <w:rPr>
                <w:color w:val="000000"/>
              </w:rPr>
              <w:t>Теплосервис</w:t>
            </w:r>
            <w:proofErr w:type="spellEnd"/>
            <w:r w:rsidRPr="00367104">
              <w:rPr>
                <w:color w:val="000000"/>
              </w:rPr>
              <w:t>», ООО «Городские коммунальные сети» и Ярославской областью.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707FCC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Pr="007A299F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76203B" w:rsidRPr="005C7525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Pr="00940DC5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RPr="003F686B" w:rsidTr="009A65DD">
        <w:tc>
          <w:tcPr>
            <w:tcW w:w="9781" w:type="dxa"/>
            <w:gridSpan w:val="3"/>
          </w:tcPr>
          <w:p w:rsidR="0076203B" w:rsidRPr="003F686B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76203B" w:rsidRPr="008F13F6" w:rsidTr="009A65DD">
        <w:trPr>
          <w:trHeight w:val="679"/>
        </w:trPr>
        <w:tc>
          <w:tcPr>
            <w:tcW w:w="9781" w:type="dxa"/>
            <w:gridSpan w:val="3"/>
          </w:tcPr>
          <w:p w:rsidR="0076203B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экономической политике, инвестициям, промышленности и предпринимательству решением от 20.02.2023 рекомендовал Думе принять Закон.</w:t>
            </w:r>
          </w:p>
          <w:p w:rsidR="0076203B" w:rsidRPr="00E84D8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жилищно-коммунальному комплексу, энергетике, экологии и природопользованию решением от 21.02.2023 поддержал законопроект.</w:t>
            </w:r>
          </w:p>
        </w:tc>
      </w:tr>
    </w:tbl>
    <w:p w:rsidR="0076203B" w:rsidRDefault="0076203B" w:rsidP="0076203B">
      <w:pPr>
        <w:pStyle w:val="ad"/>
      </w:pPr>
      <w:r>
        <w:t>Вопрос 7</w:t>
      </w:r>
    </w:p>
    <w:p w:rsidR="0076203B" w:rsidRPr="00894FAC" w:rsidRDefault="0076203B" w:rsidP="0076203B">
      <w:pPr>
        <w:pStyle w:val="2"/>
        <w:spacing w:after="120"/>
        <w:rPr>
          <w:i/>
        </w:rPr>
      </w:pPr>
      <w:bookmarkStart w:id="14" w:name="_Toc128403626"/>
      <w:r w:rsidRPr="00894FAC">
        <w:t>О проекте закона Ярославской области «Об утверждении заключения концессионного соглашения в отношении объектов централизованных систем холодного водоснабжения и водоотведения, о</w:t>
      </w:r>
      <w:r>
        <w:t>тдельных объектов таких систем»</w:t>
      </w:r>
      <w:bookmarkEnd w:id="1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76203B" w:rsidRPr="00002F97" w:rsidRDefault="0076203B" w:rsidP="009A65DD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3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76203B" w:rsidRDefault="0076203B" w:rsidP="009A65DD">
            <w:pPr>
              <w:pStyle w:val="3157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- Губернатор Ярославской области </w:t>
            </w:r>
          </w:p>
        </w:tc>
      </w:tr>
      <w:tr w:rsidR="0076203B" w:rsidTr="009A65DD">
        <w:tc>
          <w:tcPr>
            <w:tcW w:w="2127" w:type="dxa"/>
          </w:tcPr>
          <w:p w:rsidR="0076203B" w:rsidRPr="00FD7951" w:rsidRDefault="0076203B" w:rsidP="009A65DD">
            <w:pPr>
              <w:pStyle w:val="135757073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76203B" w:rsidRPr="00D3398A" w:rsidRDefault="0076203B" w:rsidP="009A65DD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16.02.2023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FD7951" w:rsidRDefault="0076203B" w:rsidP="009A65DD">
            <w:pPr>
              <w:pStyle w:val="135757073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2D416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15" w:name="Par14"/>
            <w:bookmarkEnd w:id="15"/>
            <w:r w:rsidRPr="00367104">
              <w:rPr>
                <w:color w:val="000000"/>
              </w:rPr>
              <w:lastRenderedPageBreak/>
              <w:t xml:space="preserve">Законопроектом предлагается </w:t>
            </w:r>
            <w:r>
              <w:rPr>
                <w:color w:val="000000"/>
              </w:rPr>
              <w:t>у</w:t>
            </w:r>
            <w:r w:rsidRPr="00894FAC">
              <w:rPr>
                <w:color w:val="000000"/>
              </w:rPr>
              <w:t>твердить заключение концессионного соглашения от 26 января 2023 года в отношении расположенных на территории г. Переславля-Залесского объектов централизованных систем холодного водоснабжения и водоотведения, отдельных объектов таких систем между г. Переславлем-Залесским, МУП «Сервис», ООО «Городские коммунальные сети» и Ярославской областью.</w:t>
            </w:r>
          </w:p>
        </w:tc>
      </w:tr>
      <w:tr w:rsidR="0076203B" w:rsidTr="009A65DD">
        <w:tc>
          <w:tcPr>
            <w:tcW w:w="9781" w:type="dxa"/>
            <w:gridSpan w:val="3"/>
          </w:tcPr>
          <w:p w:rsidR="0076203B" w:rsidRPr="00707FCC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Pr="007A299F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76203B" w:rsidRPr="005C7525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Tr="009A65DD">
        <w:tc>
          <w:tcPr>
            <w:tcW w:w="6379" w:type="dxa"/>
            <w:gridSpan w:val="2"/>
          </w:tcPr>
          <w:p w:rsidR="0076203B" w:rsidRDefault="0076203B" w:rsidP="009A65DD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76203B" w:rsidRDefault="0076203B" w:rsidP="009A65DD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76203B" w:rsidRPr="003F686B" w:rsidTr="009A65DD">
        <w:tc>
          <w:tcPr>
            <w:tcW w:w="9781" w:type="dxa"/>
            <w:gridSpan w:val="3"/>
          </w:tcPr>
          <w:p w:rsidR="0076203B" w:rsidRPr="003F686B" w:rsidRDefault="0076203B" w:rsidP="009A65DD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76203B" w:rsidRPr="008F13F6" w:rsidTr="009A65DD">
        <w:trPr>
          <w:trHeight w:val="679"/>
        </w:trPr>
        <w:tc>
          <w:tcPr>
            <w:tcW w:w="9781" w:type="dxa"/>
            <w:gridSpan w:val="3"/>
          </w:tcPr>
          <w:p w:rsidR="0076203B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экономической политике, инвестициям, промышленности и предпринимательству решением от 20.02.2023 рекомендовал Думе принять Закон.</w:t>
            </w:r>
          </w:p>
          <w:p w:rsidR="0076203B" w:rsidRPr="00E84D87" w:rsidRDefault="0076203B" w:rsidP="009A65DD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жилищно-коммунальному комплексу, энергетике, экологии и природопользованию решением от 21.02.2023 поддержал законопроект.</w:t>
            </w:r>
          </w:p>
        </w:tc>
      </w:tr>
    </w:tbl>
    <w:p w:rsidR="0076203B" w:rsidRDefault="0076203B" w:rsidP="0076203B">
      <w:pPr>
        <w:pStyle w:val="ad"/>
      </w:pPr>
      <w:r>
        <w:t>Вопрос 8</w:t>
      </w:r>
    </w:p>
    <w:p w:rsidR="0076203B" w:rsidRDefault="0076203B" w:rsidP="0076203B">
      <w:pPr>
        <w:pStyle w:val="2"/>
      </w:pPr>
      <w:bookmarkStart w:id="16" w:name="_Toc128403627"/>
      <w:r w:rsidRPr="00730070">
        <w:t>О проекте закона Ярославской области «О внесении изменений в Закон Ярославской области «Об административных правонарушениях»</w:t>
      </w:r>
      <w:bookmarkEnd w:id="16"/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3687"/>
        <w:gridCol w:w="3830"/>
      </w:tblGrid>
      <w:tr w:rsidR="0076203B" w:rsidTr="009A65DD">
        <w:tc>
          <w:tcPr>
            <w:tcW w:w="2128" w:type="dxa"/>
            <w:hideMark/>
          </w:tcPr>
          <w:p w:rsidR="0076203B" w:rsidRDefault="0076203B" w:rsidP="009A65DD">
            <w:pPr>
              <w:pStyle w:val="135770"/>
              <w:keepNext/>
              <w:snapToGrid w:val="0"/>
              <w:spacing w:line="276" w:lineRule="auto"/>
            </w:pPr>
            <w:r>
              <w:t>Стадия</w:t>
            </w:r>
          </w:p>
        </w:tc>
        <w:tc>
          <w:tcPr>
            <w:tcW w:w="7517" w:type="dxa"/>
            <w:gridSpan w:val="2"/>
            <w:hideMark/>
          </w:tcPr>
          <w:p w:rsidR="0076203B" w:rsidRDefault="0076203B" w:rsidP="009A65DD">
            <w:pPr>
              <w:pStyle w:val="3174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76203B" w:rsidTr="009A65DD">
        <w:tc>
          <w:tcPr>
            <w:tcW w:w="2128" w:type="dxa"/>
            <w:hideMark/>
          </w:tcPr>
          <w:p w:rsidR="0076203B" w:rsidRDefault="0076203B" w:rsidP="009A65DD">
            <w:pPr>
              <w:pStyle w:val="135770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517" w:type="dxa"/>
            <w:gridSpan w:val="2"/>
            <w:hideMark/>
          </w:tcPr>
          <w:p w:rsidR="0076203B" w:rsidRDefault="0076203B" w:rsidP="009A65DD">
            <w:pPr>
              <w:pStyle w:val="3174"/>
              <w:keepNext/>
              <w:snapToGrid w:val="0"/>
              <w:spacing w:before="240" w:after="120"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Евраев</w:t>
            </w:r>
            <w:proofErr w:type="spellEnd"/>
            <w:r>
              <w:rPr>
                <w:sz w:val="24"/>
                <w:szCs w:val="24"/>
              </w:rPr>
              <w:t xml:space="preserve"> М.Я.– Губернатор Ярославской области</w:t>
            </w:r>
          </w:p>
        </w:tc>
      </w:tr>
      <w:tr w:rsidR="0076203B" w:rsidTr="009A65DD">
        <w:tc>
          <w:tcPr>
            <w:tcW w:w="2128" w:type="dxa"/>
            <w:hideMark/>
          </w:tcPr>
          <w:p w:rsidR="0076203B" w:rsidRDefault="0076203B" w:rsidP="009A65DD">
            <w:pPr>
              <w:pStyle w:val="135770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517" w:type="dxa"/>
            <w:gridSpan w:val="2"/>
            <w:hideMark/>
          </w:tcPr>
          <w:p w:rsidR="0076203B" w:rsidRDefault="0076203B" w:rsidP="009A65DD">
            <w:pPr>
              <w:pStyle w:val="3174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16.02.2023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Default="0076203B" w:rsidP="009A65DD">
            <w:pPr>
              <w:pStyle w:val="135770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Pr="004314A0" w:rsidRDefault="0076203B" w:rsidP="009A65DD">
            <w:pPr>
              <w:keepNext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Проектом закона предлагается внести изменения в части увеличения размеров административного штрафа за </w:t>
            </w:r>
            <w:r w:rsidRPr="004314A0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порядка размещения наружной информации</w:t>
            </w:r>
            <w:r w:rsidRPr="0043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43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ввести новый состав административного правонарушения, установив административную ответственность за нарушение установленных правилами благоустройства требований к проведению мероприятий по очистке элементов благоустройства нежилых зданий от снега, наледей, ледяных образований, а также установить административную ответственность за нарушение установленных правилами благоустройства требований по вывозу (перемещению) снега, наледи и ледяных образований, сброшенных с фасадов зданий (за исключением жилых домов), сооружений, элементов объектов капитального строительства</w:t>
            </w:r>
            <w:proofErr w:type="gramEnd"/>
            <w:r w:rsidRPr="00431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жилых домов) при осуществлении мероприятий по их очистке на пешеходные дорожки, тротуары в границах территории общего пользования (за исключением придомовых территорий жилых домов); наделить административные комиссии полномочиями по составлению протоколов и рассмотрению дел о вышеперечисленных новых составах административных правонарушений и др.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Default="0076203B" w:rsidP="009A65DD">
            <w:pPr>
              <w:pStyle w:val="135770"/>
              <w:keepNext/>
              <w:keepLines/>
              <w:snapToGrid w:val="0"/>
              <w:spacing w:line="276" w:lineRule="auto"/>
            </w:pPr>
            <w:r>
              <w:lastRenderedPageBreak/>
              <w:t>Экспертные заключения</w:t>
            </w:r>
          </w:p>
        </w:tc>
      </w:tr>
      <w:tr w:rsidR="0076203B" w:rsidTr="009A65DD">
        <w:trPr>
          <w:trHeight w:val="347"/>
        </w:trPr>
        <w:tc>
          <w:tcPr>
            <w:tcW w:w="5815" w:type="dxa"/>
            <w:gridSpan w:val="2"/>
            <w:vAlign w:val="center"/>
            <w:hideMark/>
          </w:tcPr>
          <w:p w:rsidR="0076203B" w:rsidRDefault="0076203B" w:rsidP="009A65DD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hideMark/>
          </w:tcPr>
          <w:p w:rsidR="0076203B" w:rsidRDefault="0076203B" w:rsidP="009A65DD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76203B" w:rsidRPr="00731775" w:rsidTr="009A65DD">
        <w:trPr>
          <w:trHeight w:val="495"/>
        </w:trPr>
        <w:tc>
          <w:tcPr>
            <w:tcW w:w="9645" w:type="dxa"/>
            <w:gridSpan w:val="3"/>
            <w:vAlign w:val="center"/>
          </w:tcPr>
          <w:p w:rsidR="0076203B" w:rsidRDefault="0076203B" w:rsidP="009A65DD">
            <w:pPr>
              <w:pStyle w:val="3174"/>
              <w:keepNext/>
              <w:snapToGrid w:val="0"/>
              <w:spacing w:before="120" w:line="276" w:lineRule="auto"/>
              <w:ind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Рассмотрение вопроса</w:t>
            </w:r>
          </w:p>
        </w:tc>
      </w:tr>
      <w:tr w:rsidR="0076203B" w:rsidTr="009A65DD">
        <w:trPr>
          <w:trHeight w:val="511"/>
        </w:trPr>
        <w:tc>
          <w:tcPr>
            <w:tcW w:w="9645" w:type="dxa"/>
            <w:gridSpan w:val="3"/>
            <w:vAlign w:val="center"/>
          </w:tcPr>
          <w:p w:rsidR="0076203B" w:rsidRDefault="0076203B" w:rsidP="009A65DD">
            <w:pPr>
              <w:pStyle w:val="3174"/>
              <w:keepNext/>
              <w:snapToGrid w:val="0"/>
              <w:spacing w:after="120" w:line="276" w:lineRule="auto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pacing w:val="-18"/>
                <w:sz w:val="24"/>
                <w:szCs w:val="24"/>
              </w:rPr>
              <w:t xml:space="preserve">по депутатской деятельности, правопорядку и информационной политике </w:t>
            </w:r>
            <w:r>
              <w:rPr>
                <w:sz w:val="24"/>
                <w:szCs w:val="24"/>
              </w:rPr>
              <w:t xml:space="preserve">решением    от 27.02.2023 </w:t>
            </w:r>
            <w:r w:rsidRPr="00146927">
              <w:rPr>
                <w:sz w:val="24"/>
                <w:szCs w:val="24"/>
              </w:rPr>
              <w:t>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76203B" w:rsidRDefault="0076203B" w:rsidP="0076203B">
      <w:pPr>
        <w:pStyle w:val="ad"/>
      </w:pPr>
      <w:r>
        <w:t>Вопрос 9</w:t>
      </w:r>
    </w:p>
    <w:p w:rsidR="0076203B" w:rsidRDefault="0076203B" w:rsidP="0076203B">
      <w:pPr>
        <w:pStyle w:val="2"/>
      </w:pPr>
      <w:bookmarkStart w:id="17" w:name="_Toc128403628"/>
      <w:r w:rsidRPr="00417FDF">
        <w:t>О проекте закона Ярославск</w:t>
      </w:r>
      <w:r>
        <w:t>ой области «О внесении изменений</w:t>
      </w:r>
      <w:r w:rsidRPr="00417FDF">
        <w:t xml:space="preserve"> в </w:t>
      </w:r>
      <w:r>
        <w:t>Закон</w:t>
      </w:r>
      <w:r w:rsidRPr="00417FDF">
        <w:t xml:space="preserve"> Ярославской области «О депутате Ярославской областной Думы»</w:t>
      </w:r>
      <w:bookmarkEnd w:id="17"/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3687"/>
        <w:gridCol w:w="3830"/>
      </w:tblGrid>
      <w:tr w:rsidR="0076203B" w:rsidTr="009A65DD">
        <w:tc>
          <w:tcPr>
            <w:tcW w:w="2128" w:type="dxa"/>
            <w:hideMark/>
          </w:tcPr>
          <w:p w:rsidR="0076203B" w:rsidRDefault="0076203B" w:rsidP="009A65DD">
            <w:pPr>
              <w:pStyle w:val="1357701"/>
              <w:keepNext/>
              <w:snapToGrid w:val="0"/>
              <w:spacing w:line="276" w:lineRule="auto"/>
            </w:pPr>
            <w:r>
              <w:t>Стадия</w:t>
            </w:r>
          </w:p>
        </w:tc>
        <w:tc>
          <w:tcPr>
            <w:tcW w:w="7517" w:type="dxa"/>
            <w:gridSpan w:val="2"/>
            <w:hideMark/>
          </w:tcPr>
          <w:p w:rsidR="0076203B" w:rsidRDefault="0076203B" w:rsidP="009A65DD">
            <w:pPr>
              <w:pStyle w:val="31741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76203B" w:rsidTr="009A65DD">
        <w:tc>
          <w:tcPr>
            <w:tcW w:w="2128" w:type="dxa"/>
            <w:hideMark/>
          </w:tcPr>
          <w:p w:rsidR="0076203B" w:rsidRDefault="0076203B" w:rsidP="009A65DD">
            <w:pPr>
              <w:pStyle w:val="1357701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517" w:type="dxa"/>
            <w:gridSpan w:val="2"/>
            <w:hideMark/>
          </w:tcPr>
          <w:p w:rsidR="0076203B" w:rsidRDefault="0076203B" w:rsidP="009A65DD">
            <w:pPr>
              <w:pStyle w:val="31741"/>
              <w:keepNext/>
              <w:snapToGrid w:val="0"/>
              <w:spacing w:before="240" w:after="120"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>Александрычев</w:t>
            </w:r>
            <w:proofErr w:type="spellEnd"/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 xml:space="preserve"> Н.А., </w:t>
            </w:r>
            <w:proofErr w:type="spellStart"/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>Волончунас</w:t>
            </w:r>
            <w:proofErr w:type="spellEnd"/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 xml:space="preserve"> В.В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– депутаты Ярославской областной Думы</w:t>
            </w:r>
          </w:p>
        </w:tc>
      </w:tr>
      <w:tr w:rsidR="0076203B" w:rsidTr="009A65DD">
        <w:tc>
          <w:tcPr>
            <w:tcW w:w="2128" w:type="dxa"/>
            <w:hideMark/>
          </w:tcPr>
          <w:p w:rsidR="0076203B" w:rsidRDefault="0076203B" w:rsidP="009A65DD">
            <w:pPr>
              <w:pStyle w:val="1357701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517" w:type="dxa"/>
            <w:gridSpan w:val="2"/>
            <w:hideMark/>
          </w:tcPr>
          <w:p w:rsidR="0076203B" w:rsidRDefault="0076203B" w:rsidP="009A65DD">
            <w:pPr>
              <w:pStyle w:val="31741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21.02.2023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Default="0076203B" w:rsidP="009A65DD">
            <w:pPr>
              <w:pStyle w:val="1357701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Pr="004314A0" w:rsidRDefault="0076203B" w:rsidP="009A65DD">
            <w:pPr>
              <w:keepNext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314A0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Проектом закона предлагается закрепить, что депутаты Ярославской областной Думы, осуществляющие депутатскую деятельность на непостоянной основе, предоставляют в комиссию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депутатами,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 w:rsidRPr="004314A0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) и несовершеннолетних детей (далее - сведения, предоставляемые депутатами) в течение четырех месяцев со дня избрания депутатом, передачи вакантного депутатского мандата. Кроме того, предлагается: скорректировать нормы, регламентирующие порядок доступа к информации о сведениях, предоставляемых депутатами, и порядок ее размещения на сайте; перечень случаев досрочного прекращения полномочий депутатов дополнить новым основанием, а именно отсутствием депутата без уважительных причин на всех заседаниях Ярославской областной Думы в течение шести месяцев подряд; признать утратившим силу положение, предоставляющее право замещать руководящие должности в Ярославской областной Думе не менее чем одному депутату, избранному в составе каждого списка кандидатов, допущенного к распределению депутатских мандатов в Ярославской областной Думе, и др.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Default="0076203B" w:rsidP="009A65DD">
            <w:pPr>
              <w:pStyle w:val="1357701"/>
              <w:keepNext/>
              <w:keepLines/>
              <w:snapToGrid w:val="0"/>
              <w:spacing w:line="276" w:lineRule="auto"/>
            </w:pPr>
            <w:r>
              <w:t>Экспертные заключения</w:t>
            </w:r>
          </w:p>
        </w:tc>
      </w:tr>
      <w:tr w:rsidR="0076203B" w:rsidTr="009A65DD">
        <w:trPr>
          <w:trHeight w:val="347"/>
        </w:trPr>
        <w:tc>
          <w:tcPr>
            <w:tcW w:w="5815" w:type="dxa"/>
            <w:gridSpan w:val="2"/>
            <w:vAlign w:val="center"/>
            <w:hideMark/>
          </w:tcPr>
          <w:p w:rsidR="0076203B" w:rsidRDefault="0076203B" w:rsidP="009A65DD">
            <w:pPr>
              <w:pStyle w:val="31741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hideMark/>
          </w:tcPr>
          <w:p w:rsidR="0076203B" w:rsidRDefault="0076203B" w:rsidP="009A65DD">
            <w:pPr>
              <w:pStyle w:val="31741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76203B" w:rsidRPr="00731775" w:rsidTr="009A65DD">
        <w:trPr>
          <w:trHeight w:val="495"/>
        </w:trPr>
        <w:tc>
          <w:tcPr>
            <w:tcW w:w="9645" w:type="dxa"/>
            <w:gridSpan w:val="3"/>
            <w:vAlign w:val="center"/>
          </w:tcPr>
          <w:p w:rsidR="0076203B" w:rsidRDefault="0076203B" w:rsidP="009A65DD">
            <w:pPr>
              <w:pStyle w:val="31741"/>
              <w:keepNext/>
              <w:snapToGrid w:val="0"/>
              <w:spacing w:before="120" w:line="276" w:lineRule="auto"/>
              <w:ind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Рассмотрение вопроса</w:t>
            </w:r>
          </w:p>
        </w:tc>
      </w:tr>
      <w:tr w:rsidR="0076203B" w:rsidTr="009A65DD">
        <w:trPr>
          <w:trHeight w:val="511"/>
        </w:trPr>
        <w:tc>
          <w:tcPr>
            <w:tcW w:w="9645" w:type="dxa"/>
            <w:gridSpan w:val="3"/>
            <w:vAlign w:val="center"/>
          </w:tcPr>
          <w:p w:rsidR="0076203B" w:rsidRDefault="0076203B" w:rsidP="009A65DD">
            <w:pPr>
              <w:pStyle w:val="31741"/>
              <w:keepNext/>
              <w:snapToGrid w:val="0"/>
              <w:spacing w:after="120" w:line="276" w:lineRule="auto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pacing w:val="-18"/>
                <w:sz w:val="24"/>
                <w:szCs w:val="24"/>
              </w:rPr>
              <w:t xml:space="preserve">по депутатской деятельности, правопорядку и информационной политике </w:t>
            </w:r>
            <w:r>
              <w:rPr>
                <w:sz w:val="24"/>
                <w:szCs w:val="24"/>
              </w:rPr>
              <w:t xml:space="preserve">решением    от 27.02.2023 </w:t>
            </w:r>
            <w:r w:rsidRPr="00146927">
              <w:rPr>
                <w:sz w:val="24"/>
                <w:szCs w:val="24"/>
              </w:rPr>
              <w:t>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76203B" w:rsidRDefault="0076203B" w:rsidP="0076203B">
      <w:pPr>
        <w:pStyle w:val="ad"/>
      </w:pPr>
      <w:r>
        <w:t>Вопрос 10</w:t>
      </w:r>
    </w:p>
    <w:p w:rsidR="0076203B" w:rsidRDefault="0076203B" w:rsidP="0076203B">
      <w:pPr>
        <w:pStyle w:val="2"/>
      </w:pPr>
      <w:bookmarkStart w:id="18" w:name="_Toc128403629"/>
      <w:r w:rsidRPr="003B1A88">
        <w:t xml:space="preserve">Об утверждении формы </w:t>
      </w:r>
      <w:r>
        <w:t xml:space="preserve">представляемого </w:t>
      </w:r>
      <w:r w:rsidRPr="003B1A88">
        <w:t>депутат</w:t>
      </w:r>
      <w:r>
        <w:t>о</w:t>
      </w:r>
      <w:r w:rsidRPr="003B1A88">
        <w:t>м Ярославской областной Думы уведомления об отсутствии сделок</w:t>
      </w:r>
      <w:bookmarkEnd w:id="18"/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3687"/>
        <w:gridCol w:w="3830"/>
      </w:tblGrid>
      <w:tr w:rsidR="0076203B" w:rsidTr="009A65DD">
        <w:tc>
          <w:tcPr>
            <w:tcW w:w="2128" w:type="dxa"/>
            <w:hideMark/>
          </w:tcPr>
          <w:p w:rsidR="0076203B" w:rsidRDefault="0076203B" w:rsidP="009A65DD">
            <w:pPr>
              <w:pStyle w:val="1357702"/>
              <w:keepNext/>
              <w:snapToGrid w:val="0"/>
              <w:spacing w:line="276" w:lineRule="auto"/>
            </w:pPr>
            <w:bookmarkStart w:id="19" w:name="_GoBack"/>
            <w:bookmarkEnd w:id="19"/>
            <w:r>
              <w:t>Вносит</w:t>
            </w:r>
          </w:p>
        </w:tc>
        <w:tc>
          <w:tcPr>
            <w:tcW w:w="7517" w:type="dxa"/>
            <w:gridSpan w:val="2"/>
            <w:hideMark/>
          </w:tcPr>
          <w:p w:rsidR="0076203B" w:rsidRDefault="0076203B" w:rsidP="009A65DD">
            <w:pPr>
              <w:pStyle w:val="31742"/>
              <w:keepNext/>
              <w:snapToGrid w:val="0"/>
              <w:spacing w:before="240" w:after="120"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>Александрычев</w:t>
            </w:r>
            <w:proofErr w:type="spellEnd"/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 xml:space="preserve"> Н.А., </w:t>
            </w:r>
            <w:proofErr w:type="spellStart"/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>Волончунас</w:t>
            </w:r>
            <w:proofErr w:type="spellEnd"/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 xml:space="preserve"> В.В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– депутаты Ярославской областной Думы</w:t>
            </w:r>
          </w:p>
        </w:tc>
      </w:tr>
      <w:tr w:rsidR="0076203B" w:rsidTr="009A65DD">
        <w:tc>
          <w:tcPr>
            <w:tcW w:w="2128" w:type="dxa"/>
            <w:hideMark/>
          </w:tcPr>
          <w:p w:rsidR="0076203B" w:rsidRDefault="0076203B" w:rsidP="009A65DD">
            <w:pPr>
              <w:pStyle w:val="1357702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517" w:type="dxa"/>
            <w:gridSpan w:val="2"/>
            <w:hideMark/>
          </w:tcPr>
          <w:p w:rsidR="0076203B" w:rsidRDefault="0076203B" w:rsidP="009A65DD">
            <w:pPr>
              <w:pStyle w:val="31742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21.02.2023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Default="0076203B" w:rsidP="009A65DD">
            <w:pPr>
              <w:pStyle w:val="1357702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Pr="004314A0" w:rsidRDefault="0076203B" w:rsidP="009A65DD">
            <w:pPr>
              <w:keepNext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31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Ярославской областной Думе предлагается утвердить форму уведомления об отсутствии сделок.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Default="0076203B" w:rsidP="009A65DD">
            <w:pPr>
              <w:pStyle w:val="1357702"/>
              <w:keepNext/>
              <w:keepLines/>
              <w:snapToGrid w:val="0"/>
              <w:spacing w:line="276" w:lineRule="auto"/>
            </w:pPr>
            <w:r>
              <w:t>Экспертные заключения</w:t>
            </w:r>
          </w:p>
        </w:tc>
      </w:tr>
      <w:tr w:rsidR="0076203B" w:rsidTr="009A65DD">
        <w:trPr>
          <w:trHeight w:val="347"/>
        </w:trPr>
        <w:tc>
          <w:tcPr>
            <w:tcW w:w="5815" w:type="dxa"/>
            <w:gridSpan w:val="2"/>
            <w:vAlign w:val="center"/>
            <w:hideMark/>
          </w:tcPr>
          <w:p w:rsidR="0076203B" w:rsidRDefault="0076203B" w:rsidP="009A65DD">
            <w:pPr>
              <w:pStyle w:val="31742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hideMark/>
          </w:tcPr>
          <w:p w:rsidR="0076203B" w:rsidRDefault="0076203B" w:rsidP="009A65DD">
            <w:pPr>
              <w:pStyle w:val="31742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76203B" w:rsidTr="009A65DD">
        <w:tc>
          <w:tcPr>
            <w:tcW w:w="9645" w:type="dxa"/>
            <w:gridSpan w:val="3"/>
            <w:hideMark/>
          </w:tcPr>
          <w:p w:rsidR="0076203B" w:rsidRPr="004314A0" w:rsidRDefault="0076203B" w:rsidP="009A65DD">
            <w:pPr>
              <w:keepNext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314A0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Представленный проект постановления может быть принят после принятия закона Ярославской области «О внесении изменений в Закон Ярославской области «О депутате Ярославской областной Думы».</w:t>
            </w:r>
          </w:p>
        </w:tc>
      </w:tr>
      <w:tr w:rsidR="0076203B" w:rsidRPr="00731775" w:rsidTr="009A65DD">
        <w:trPr>
          <w:trHeight w:val="495"/>
        </w:trPr>
        <w:tc>
          <w:tcPr>
            <w:tcW w:w="9645" w:type="dxa"/>
            <w:gridSpan w:val="3"/>
            <w:vAlign w:val="center"/>
          </w:tcPr>
          <w:p w:rsidR="0076203B" w:rsidRDefault="0076203B" w:rsidP="009A65DD">
            <w:pPr>
              <w:pStyle w:val="31742"/>
              <w:keepNext/>
              <w:snapToGrid w:val="0"/>
              <w:spacing w:before="120" w:line="276" w:lineRule="auto"/>
              <w:ind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Рассмотрение вопроса</w:t>
            </w:r>
          </w:p>
        </w:tc>
      </w:tr>
      <w:tr w:rsidR="0076203B" w:rsidTr="009A65DD">
        <w:trPr>
          <w:trHeight w:val="511"/>
        </w:trPr>
        <w:tc>
          <w:tcPr>
            <w:tcW w:w="9645" w:type="dxa"/>
            <w:gridSpan w:val="3"/>
            <w:vAlign w:val="center"/>
          </w:tcPr>
          <w:p w:rsidR="0076203B" w:rsidRDefault="0076203B" w:rsidP="009A65DD">
            <w:pPr>
              <w:pStyle w:val="31742"/>
              <w:keepNext/>
              <w:snapToGrid w:val="0"/>
              <w:spacing w:after="120" w:line="276" w:lineRule="auto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pacing w:val="-18"/>
                <w:sz w:val="24"/>
                <w:szCs w:val="24"/>
              </w:rPr>
              <w:t xml:space="preserve">по депутатской деятельности, правопорядку и информационной политике </w:t>
            </w:r>
            <w:r>
              <w:rPr>
                <w:sz w:val="24"/>
                <w:szCs w:val="24"/>
              </w:rPr>
              <w:t xml:space="preserve">решением    от 27.02.2023 </w:t>
            </w:r>
            <w:r w:rsidRPr="00146927">
              <w:rPr>
                <w:sz w:val="24"/>
                <w:szCs w:val="24"/>
              </w:rPr>
              <w:t>рекоме</w:t>
            </w:r>
            <w:r>
              <w:rPr>
                <w:sz w:val="24"/>
                <w:szCs w:val="24"/>
              </w:rPr>
              <w:t>ндовал Думе принять постановление.</w:t>
            </w:r>
          </w:p>
        </w:tc>
      </w:tr>
    </w:tbl>
    <w:p w:rsidR="0076203B" w:rsidRDefault="0076203B" w:rsidP="0076203B">
      <w:pPr>
        <w:pStyle w:val="ad"/>
      </w:pPr>
      <w:r>
        <w:t>Вопрос 11</w:t>
      </w:r>
    </w:p>
    <w:p w:rsidR="0076203B" w:rsidRPr="00A53328" w:rsidRDefault="0076203B" w:rsidP="0076203B">
      <w:pPr>
        <w:pStyle w:val="2"/>
        <w:rPr>
          <w:i/>
        </w:rPr>
      </w:pPr>
      <w:bookmarkStart w:id="20" w:name="_Toc406078140"/>
      <w:bookmarkStart w:id="21" w:name="_Toc517430761"/>
      <w:bookmarkStart w:id="22" w:name="_Toc526335629"/>
      <w:bookmarkStart w:id="23" w:name="_Toc54618747"/>
      <w:bookmarkStart w:id="24" w:name="_Toc56676550"/>
      <w:bookmarkStart w:id="25" w:name="_Toc128403630"/>
      <w:r w:rsidRPr="00F97E92">
        <w:t>О награждении Почетной грамотой Ярославской областной Думы</w:t>
      </w:r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76203B" w:rsidTr="009A65DD">
        <w:tc>
          <w:tcPr>
            <w:tcW w:w="2127" w:type="dxa"/>
          </w:tcPr>
          <w:p w:rsidR="0076203B" w:rsidRDefault="0076203B" w:rsidP="009A65DD">
            <w:pPr>
              <w:pStyle w:val="135755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76203B" w:rsidRPr="00EF0296" w:rsidRDefault="0076203B" w:rsidP="009A65DD">
            <w:pPr>
              <w:pStyle w:val="3159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76203B" w:rsidTr="009A65DD">
        <w:tc>
          <w:tcPr>
            <w:tcW w:w="2127" w:type="dxa"/>
          </w:tcPr>
          <w:p w:rsidR="0076203B" w:rsidRDefault="0076203B" w:rsidP="009A65DD">
            <w:pPr>
              <w:pStyle w:val="135755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76203B" w:rsidRPr="00F07319" w:rsidRDefault="0076203B" w:rsidP="009A65DD">
            <w:pPr>
              <w:pStyle w:val="315912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27.02.2023</w:t>
            </w:r>
          </w:p>
        </w:tc>
      </w:tr>
      <w:tr w:rsidR="0076203B" w:rsidTr="009A65DD">
        <w:tc>
          <w:tcPr>
            <w:tcW w:w="9498" w:type="dxa"/>
            <w:gridSpan w:val="2"/>
          </w:tcPr>
          <w:p w:rsidR="0076203B" w:rsidRDefault="0076203B" w:rsidP="009A65DD">
            <w:pPr>
              <w:pStyle w:val="13575512"/>
              <w:keepNext/>
              <w:snapToGrid w:val="0"/>
            </w:pPr>
            <w:r>
              <w:t>Содержание вопроса</w:t>
            </w:r>
          </w:p>
        </w:tc>
      </w:tr>
      <w:tr w:rsidR="0076203B" w:rsidTr="009A65DD">
        <w:tc>
          <w:tcPr>
            <w:tcW w:w="9498" w:type="dxa"/>
            <w:gridSpan w:val="2"/>
          </w:tcPr>
          <w:p w:rsidR="0076203B" w:rsidRPr="00A9750A" w:rsidRDefault="0076203B" w:rsidP="009A65DD">
            <w:pPr>
              <w:pStyle w:val="315912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Ярославской областной Думы 7 жителей Ярославской области.</w:t>
            </w:r>
          </w:p>
        </w:tc>
      </w:tr>
    </w:tbl>
    <w:p w:rsidR="00834FBF" w:rsidRPr="005C7081" w:rsidRDefault="00834FBF"/>
    <w:sectPr w:rsidR="00834FBF" w:rsidRPr="005C7081" w:rsidSect="0076203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BE" w:rsidRDefault="00FB7DBE">
      <w:pPr>
        <w:spacing w:after="0" w:line="240" w:lineRule="auto"/>
      </w:pPr>
      <w:r>
        <w:separator/>
      </w:r>
    </w:p>
  </w:endnote>
  <w:endnote w:type="continuationSeparator" w:id="0">
    <w:p w:rsidR="00FB7DBE" w:rsidRDefault="00FB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76203B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081">
      <w:rPr>
        <w:rStyle w:val="a7"/>
        <w:noProof/>
      </w:rPr>
      <w:t>9</w:t>
    </w:r>
    <w:r>
      <w:rPr>
        <w:rStyle w:val="a7"/>
      </w:rPr>
      <w:fldChar w:fldCharType="end"/>
    </w:r>
  </w:p>
  <w:p w:rsidR="005441F4" w:rsidRPr="005F0789" w:rsidRDefault="0076203B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BE" w:rsidRDefault="00FB7DBE">
      <w:pPr>
        <w:spacing w:after="0" w:line="240" w:lineRule="auto"/>
      </w:pPr>
      <w:r>
        <w:separator/>
      </w:r>
    </w:p>
  </w:footnote>
  <w:footnote w:type="continuationSeparator" w:id="0">
    <w:p w:rsidR="00FB7DBE" w:rsidRDefault="00FB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181630" w:rsidRDefault="0076203B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2</w:t>
    </w:r>
    <w:r>
      <w:rPr>
        <w:rFonts w:ascii="Times New Roman" w:hAnsi="Times New Roman" w:cs="Times New Roman"/>
        <w:sz w:val="20"/>
        <w:szCs w:val="20"/>
      </w:rPr>
      <w:t>8.02.</w:t>
    </w:r>
    <w:r>
      <w:rPr>
        <w:rFonts w:ascii="Times New Roman" w:hAnsi="Times New Roman" w:cs="Times New Roman"/>
        <w:sz w:val="20"/>
        <w:szCs w:val="20"/>
        <w:lang w:val="en-US"/>
      </w:rPr>
      <w:t>202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048E"/>
    <w:multiLevelType w:val="hybridMultilevel"/>
    <w:tmpl w:val="B23C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3B"/>
    <w:rsid w:val="005C7081"/>
    <w:rsid w:val="0076203B"/>
    <w:rsid w:val="00834FBF"/>
    <w:rsid w:val="00F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B"/>
  </w:style>
  <w:style w:type="paragraph" w:styleId="1">
    <w:name w:val="heading 1"/>
    <w:basedOn w:val="a"/>
    <w:next w:val="a"/>
    <w:link w:val="10"/>
    <w:uiPriority w:val="9"/>
    <w:qFormat/>
    <w:rsid w:val="0076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6203B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03B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6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03B"/>
  </w:style>
  <w:style w:type="paragraph" w:styleId="a5">
    <w:name w:val="footer"/>
    <w:basedOn w:val="a"/>
    <w:link w:val="a6"/>
    <w:unhideWhenUsed/>
    <w:rsid w:val="0076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6203B"/>
  </w:style>
  <w:style w:type="character" w:styleId="a7">
    <w:name w:val="page number"/>
    <w:basedOn w:val="a0"/>
    <w:rsid w:val="0076203B"/>
  </w:style>
  <w:style w:type="paragraph" w:customStyle="1" w:styleId="31">
    <w:name w:val="Основной текст с отступом 31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76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раздела13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620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76203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6203B"/>
    <w:pPr>
      <w:spacing w:after="100"/>
      <w:ind w:left="220"/>
    </w:pPr>
  </w:style>
  <w:style w:type="paragraph" w:styleId="ab">
    <w:name w:val="Body Text"/>
    <w:basedOn w:val="a"/>
    <w:link w:val="ac"/>
    <w:uiPriority w:val="99"/>
    <w:semiHidden/>
    <w:unhideWhenUsed/>
    <w:rsid w:val="0076203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203B"/>
  </w:style>
  <w:style w:type="paragraph" w:customStyle="1" w:styleId="ad">
    <w:name w:val="Вопрос"/>
    <w:basedOn w:val="a"/>
    <w:rsid w:val="0076203B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72">
    <w:name w:val="Основной текст с отступом 3172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21">
    <w:name w:val="Основной текст с отступом 31421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1">
    <w:name w:val="Название раздела1357401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7">
    <w:name w:val="Основной текст с отступом 31577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9">
    <w:name w:val="Название раздела1357570729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9">
    <w:name w:val="Основной текст с отступом 31579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0">
    <w:name w:val="Название раздела1357570730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10">
    <w:name w:val="Основной текст с отступом 315710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1">
    <w:name w:val="Название раздела1357570731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12">
    <w:name w:val="Основной текст с отступом 315712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2">
    <w:name w:val="Название раздела1357570732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13">
    <w:name w:val="Основной текст с отступом 315713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3">
    <w:name w:val="Название раздела1357570733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4">
    <w:name w:val="Основной текст с отступом 3174"/>
    <w:basedOn w:val="a"/>
    <w:uiPriority w:val="99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">
    <w:name w:val="Название раздела135770"/>
    <w:basedOn w:val="31"/>
    <w:uiPriority w:val="99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1">
    <w:name w:val="Основной текст с отступом 31741"/>
    <w:basedOn w:val="a"/>
    <w:uiPriority w:val="99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1">
    <w:name w:val="Название раздела1357701"/>
    <w:basedOn w:val="31"/>
    <w:uiPriority w:val="99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2">
    <w:name w:val="Основной текст с отступом 31742"/>
    <w:basedOn w:val="a"/>
    <w:uiPriority w:val="99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2">
    <w:name w:val="Название раздела1357702"/>
    <w:basedOn w:val="31"/>
    <w:uiPriority w:val="99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912">
    <w:name w:val="Основной текст с отступом 315912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6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2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B"/>
  </w:style>
  <w:style w:type="paragraph" w:styleId="1">
    <w:name w:val="heading 1"/>
    <w:basedOn w:val="a"/>
    <w:next w:val="a"/>
    <w:link w:val="10"/>
    <w:uiPriority w:val="9"/>
    <w:qFormat/>
    <w:rsid w:val="0076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6203B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03B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6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03B"/>
  </w:style>
  <w:style w:type="paragraph" w:styleId="a5">
    <w:name w:val="footer"/>
    <w:basedOn w:val="a"/>
    <w:link w:val="a6"/>
    <w:unhideWhenUsed/>
    <w:rsid w:val="0076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6203B"/>
  </w:style>
  <w:style w:type="character" w:styleId="a7">
    <w:name w:val="page number"/>
    <w:basedOn w:val="a0"/>
    <w:rsid w:val="0076203B"/>
  </w:style>
  <w:style w:type="paragraph" w:customStyle="1" w:styleId="31">
    <w:name w:val="Основной текст с отступом 31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76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раздела13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620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76203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6203B"/>
    <w:pPr>
      <w:spacing w:after="100"/>
      <w:ind w:left="220"/>
    </w:pPr>
  </w:style>
  <w:style w:type="paragraph" w:styleId="ab">
    <w:name w:val="Body Text"/>
    <w:basedOn w:val="a"/>
    <w:link w:val="ac"/>
    <w:uiPriority w:val="99"/>
    <w:semiHidden/>
    <w:unhideWhenUsed/>
    <w:rsid w:val="0076203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203B"/>
  </w:style>
  <w:style w:type="paragraph" w:customStyle="1" w:styleId="ad">
    <w:name w:val="Вопрос"/>
    <w:basedOn w:val="a"/>
    <w:rsid w:val="0076203B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72">
    <w:name w:val="Основной текст с отступом 3172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21">
    <w:name w:val="Основной текст с отступом 31421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1">
    <w:name w:val="Название раздела1357401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7">
    <w:name w:val="Основной текст с отступом 31577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9">
    <w:name w:val="Название раздела1357570729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9">
    <w:name w:val="Основной текст с отступом 31579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0">
    <w:name w:val="Название раздела1357570730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10">
    <w:name w:val="Основной текст с отступом 315710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1">
    <w:name w:val="Название раздела1357570731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12">
    <w:name w:val="Основной текст с отступом 315712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2">
    <w:name w:val="Название раздела1357570732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13">
    <w:name w:val="Основной текст с отступом 315713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3">
    <w:name w:val="Название раздела1357570733"/>
    <w:basedOn w:val="31"/>
    <w:rsid w:val="0076203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4">
    <w:name w:val="Основной текст с отступом 3174"/>
    <w:basedOn w:val="a"/>
    <w:uiPriority w:val="99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">
    <w:name w:val="Название раздела135770"/>
    <w:basedOn w:val="31"/>
    <w:uiPriority w:val="99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1">
    <w:name w:val="Основной текст с отступом 31741"/>
    <w:basedOn w:val="a"/>
    <w:uiPriority w:val="99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1">
    <w:name w:val="Название раздела1357701"/>
    <w:basedOn w:val="31"/>
    <w:uiPriority w:val="99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2">
    <w:name w:val="Основной текст с отступом 31742"/>
    <w:basedOn w:val="a"/>
    <w:uiPriority w:val="99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2">
    <w:name w:val="Название раздела1357702"/>
    <w:basedOn w:val="31"/>
    <w:uiPriority w:val="99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912">
    <w:name w:val="Основной текст с отступом 315912"/>
    <w:basedOn w:val="a"/>
    <w:rsid w:val="0076203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31"/>
    <w:rsid w:val="0076203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6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2</cp:revision>
  <dcterms:created xsi:type="dcterms:W3CDTF">2023-02-27T12:44:00Z</dcterms:created>
  <dcterms:modified xsi:type="dcterms:W3CDTF">2023-02-27T12:47:00Z</dcterms:modified>
</cp:coreProperties>
</file>