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541A6" w:rsidTr="00B541A6">
        <w:tc>
          <w:tcPr>
            <w:tcW w:w="426" w:type="dxa"/>
            <w:vAlign w:val="bottom"/>
            <w:hideMark/>
          </w:tcPr>
          <w:p w:rsidR="00B541A6" w:rsidRDefault="00B541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541A6" w:rsidRDefault="00B541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B541A6" w:rsidRDefault="00B541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541A6" w:rsidRDefault="00B541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541A6" w:rsidRDefault="00B541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bookmarkStart w:id="0" w:name="_GoBack"/>
            <w:bookmarkEnd w:id="0"/>
          </w:p>
        </w:tc>
      </w:tr>
    </w:tbl>
    <w:p w:rsidR="00F4426F" w:rsidRPr="00F4426F" w:rsidRDefault="00F4426F" w:rsidP="00F44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26F" w:rsidRPr="00F4426F" w:rsidRDefault="00F4426F" w:rsidP="00F44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EF0" w:rsidRPr="00F4426F" w:rsidRDefault="00175EF0" w:rsidP="00F44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26F">
        <w:rPr>
          <w:rFonts w:ascii="Times New Roman" w:hAnsi="Times New Roman" w:cs="Times New Roman"/>
          <w:sz w:val="28"/>
          <w:szCs w:val="28"/>
        </w:rPr>
        <w:t xml:space="preserve">О Законе Ярославской области </w:t>
      </w:r>
    </w:p>
    <w:p w:rsidR="00937E1B" w:rsidRPr="00F4426F" w:rsidRDefault="00937E1B" w:rsidP="00F4426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4426F">
        <w:rPr>
          <w:rFonts w:ascii="Times New Roman" w:hAnsi="Times New Roman" w:cs="Times New Roman"/>
          <w:bCs/>
          <w:sz w:val="28"/>
          <w:szCs w:val="28"/>
        </w:rPr>
        <w:t xml:space="preserve">«Об утверждении заключения соглашений </w:t>
      </w:r>
    </w:p>
    <w:p w:rsidR="00937E1B" w:rsidRPr="00F4426F" w:rsidRDefault="00937E1B" w:rsidP="00F4426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4426F">
        <w:rPr>
          <w:rFonts w:ascii="Times New Roman" w:hAnsi="Times New Roman" w:cs="Times New Roman"/>
          <w:bCs/>
          <w:sz w:val="28"/>
          <w:szCs w:val="28"/>
        </w:rPr>
        <w:t xml:space="preserve">между Ярославской областью и </w:t>
      </w:r>
    </w:p>
    <w:p w:rsidR="00937E1B" w:rsidRPr="00F4426F" w:rsidRDefault="00937E1B" w:rsidP="00F4426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4426F">
        <w:rPr>
          <w:rFonts w:ascii="Times New Roman" w:hAnsi="Times New Roman" w:cs="Times New Roman"/>
          <w:bCs/>
          <w:sz w:val="28"/>
          <w:szCs w:val="28"/>
        </w:rPr>
        <w:t xml:space="preserve">муниципальными образованиями </w:t>
      </w:r>
    </w:p>
    <w:p w:rsidR="00937E1B" w:rsidRPr="00F4426F" w:rsidRDefault="00937E1B" w:rsidP="00F4426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4426F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о передаче </w:t>
      </w:r>
    </w:p>
    <w:p w:rsidR="00937E1B" w:rsidRPr="00F4426F" w:rsidRDefault="00937E1B" w:rsidP="00F4426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4426F">
        <w:rPr>
          <w:rFonts w:ascii="Times New Roman" w:hAnsi="Times New Roman" w:cs="Times New Roman"/>
          <w:bCs/>
          <w:sz w:val="28"/>
          <w:szCs w:val="28"/>
        </w:rPr>
        <w:t xml:space="preserve">полномочий на определение поставщиков </w:t>
      </w:r>
    </w:p>
    <w:p w:rsidR="00937E1B" w:rsidRPr="00F4426F" w:rsidRDefault="00937E1B" w:rsidP="00F4426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4426F">
        <w:rPr>
          <w:rFonts w:ascii="Times New Roman" w:hAnsi="Times New Roman" w:cs="Times New Roman"/>
          <w:bCs/>
          <w:sz w:val="28"/>
          <w:szCs w:val="28"/>
        </w:rPr>
        <w:t xml:space="preserve">(подрядчиков, исполнителей) при осуществлении </w:t>
      </w:r>
    </w:p>
    <w:p w:rsidR="00937E1B" w:rsidRPr="00F4426F" w:rsidRDefault="00937E1B" w:rsidP="00F4426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4426F">
        <w:rPr>
          <w:rFonts w:ascii="Times New Roman" w:hAnsi="Times New Roman" w:cs="Times New Roman"/>
          <w:bCs/>
          <w:sz w:val="28"/>
          <w:szCs w:val="28"/>
        </w:rPr>
        <w:t>закупок товаров, работ, услуг»</w:t>
      </w:r>
    </w:p>
    <w:p w:rsidR="009B16B7" w:rsidRPr="00F4426F" w:rsidRDefault="009B16B7" w:rsidP="00F44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F4426F" w:rsidRDefault="009B16B7" w:rsidP="00F44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F4426F" w:rsidRDefault="009B16B7" w:rsidP="00F44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6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F4426F" w:rsidRDefault="009B16B7" w:rsidP="00F44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F4426F" w:rsidRDefault="009B16B7" w:rsidP="00F44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44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44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F4426F" w:rsidRDefault="009B16B7" w:rsidP="00F44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EF0" w:rsidRPr="00F4426F" w:rsidRDefault="005D0EE5" w:rsidP="00F442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6F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937E1B" w:rsidRPr="00F4426F">
        <w:rPr>
          <w:rFonts w:ascii="Times New Roman" w:hAnsi="Times New Roman" w:cs="Times New Roman"/>
          <w:bCs/>
          <w:sz w:val="28"/>
          <w:szCs w:val="28"/>
        </w:rPr>
        <w:t>«Об утверждении заключения соглашений между Ярославской областью и муниципальными образовани</w:t>
      </w:r>
      <w:r w:rsidR="00937E1B" w:rsidRPr="00F4426F">
        <w:rPr>
          <w:rFonts w:ascii="Times New Roman" w:hAnsi="Times New Roman" w:cs="Times New Roman"/>
          <w:bCs/>
          <w:sz w:val="28"/>
          <w:szCs w:val="28"/>
        </w:rPr>
        <w:t>я</w:t>
      </w:r>
      <w:r w:rsidR="00937E1B" w:rsidRPr="00F4426F">
        <w:rPr>
          <w:rFonts w:ascii="Times New Roman" w:hAnsi="Times New Roman" w:cs="Times New Roman"/>
          <w:bCs/>
          <w:sz w:val="28"/>
          <w:szCs w:val="28"/>
        </w:rPr>
        <w:t>ми Ярославской области о передаче полномочий на определение поставщ</w:t>
      </w:r>
      <w:r w:rsidR="00937E1B" w:rsidRPr="00F4426F">
        <w:rPr>
          <w:rFonts w:ascii="Times New Roman" w:hAnsi="Times New Roman" w:cs="Times New Roman"/>
          <w:bCs/>
          <w:sz w:val="28"/>
          <w:szCs w:val="28"/>
        </w:rPr>
        <w:t>и</w:t>
      </w:r>
      <w:r w:rsidR="00937E1B" w:rsidRPr="00F4426F">
        <w:rPr>
          <w:rFonts w:ascii="Times New Roman" w:hAnsi="Times New Roman" w:cs="Times New Roman"/>
          <w:bCs/>
          <w:sz w:val="28"/>
          <w:szCs w:val="28"/>
        </w:rPr>
        <w:t>ков (подрядчиков, исполнителей) при осуществлении закупок товаров, работ, услуг»</w:t>
      </w:r>
      <w:r w:rsidR="00175EF0" w:rsidRPr="00F4426F">
        <w:rPr>
          <w:rFonts w:ascii="Times New Roman" w:hAnsi="Times New Roman" w:cs="Times New Roman"/>
          <w:sz w:val="28"/>
          <w:szCs w:val="28"/>
        </w:rPr>
        <w:t>.</w:t>
      </w:r>
    </w:p>
    <w:p w:rsidR="005D0EE5" w:rsidRPr="00F4426F" w:rsidRDefault="005D0EE5" w:rsidP="00F442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6F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F4426F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F4426F">
        <w:rPr>
          <w:rFonts w:ascii="Times New Roman" w:hAnsi="Times New Roman" w:cs="Times New Roman"/>
          <w:sz w:val="28"/>
          <w:szCs w:val="28"/>
        </w:rPr>
        <w:t>Закон Ярославской области Губернатору Яр</w:t>
      </w:r>
      <w:r w:rsidRPr="00F4426F">
        <w:rPr>
          <w:rFonts w:ascii="Times New Roman" w:hAnsi="Times New Roman" w:cs="Times New Roman"/>
          <w:sz w:val="28"/>
          <w:szCs w:val="28"/>
        </w:rPr>
        <w:t>о</w:t>
      </w:r>
      <w:r w:rsidRPr="00F4426F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обнародования. </w:t>
      </w:r>
    </w:p>
    <w:p w:rsidR="005D0EE5" w:rsidRPr="00F4426F" w:rsidRDefault="005D0EE5" w:rsidP="00F4426F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</w:t>
      </w:r>
      <w:r w:rsidR="00923BCD" w:rsidRPr="00F44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</w:t>
      </w:r>
      <w:r w:rsidRPr="00F44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6B7" w:rsidRDefault="009B16B7" w:rsidP="00F4426F">
      <w:pPr>
        <w:pStyle w:val="a4"/>
        <w:jc w:val="both"/>
        <w:rPr>
          <w:sz w:val="28"/>
          <w:szCs w:val="28"/>
        </w:rPr>
      </w:pPr>
    </w:p>
    <w:p w:rsidR="00F4426F" w:rsidRPr="00F4426F" w:rsidRDefault="00F4426F" w:rsidP="00F4426F">
      <w:pPr>
        <w:pStyle w:val="a4"/>
        <w:jc w:val="both"/>
        <w:rPr>
          <w:sz w:val="28"/>
          <w:szCs w:val="28"/>
        </w:rPr>
      </w:pPr>
    </w:p>
    <w:p w:rsidR="009B16B7" w:rsidRPr="00F4426F" w:rsidRDefault="009B16B7" w:rsidP="00F4426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F4426F" w:rsidRDefault="009B16B7" w:rsidP="00F4426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F4426F" w:rsidRDefault="009B16B7" w:rsidP="00F4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F442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2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2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2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F4426F" w:rsidSect="00F4426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75EF0"/>
    <w:rsid w:val="00381A9C"/>
    <w:rsid w:val="00555E60"/>
    <w:rsid w:val="005D0EE5"/>
    <w:rsid w:val="006C29E4"/>
    <w:rsid w:val="0083404B"/>
    <w:rsid w:val="00842731"/>
    <w:rsid w:val="00923BCD"/>
    <w:rsid w:val="00937E1B"/>
    <w:rsid w:val="009B16B7"/>
    <w:rsid w:val="00B541A6"/>
    <w:rsid w:val="00DC5CD5"/>
    <w:rsid w:val="00E17F14"/>
    <w:rsid w:val="00F4426F"/>
    <w:rsid w:val="00F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2023-12-04T07:57:00Z</dcterms:created>
  <dcterms:modified xsi:type="dcterms:W3CDTF">2024-12-09T09:02:00Z</dcterms:modified>
</cp:coreProperties>
</file>