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F847F6" w:rsidRPr="00F847F6" w:rsidRDefault="00F56F5D" w:rsidP="00F847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47F6">
        <w:rPr>
          <w:rFonts w:ascii="Times New Roman" w:hAnsi="Times New Roman"/>
          <w:bCs/>
          <w:sz w:val="28"/>
          <w:szCs w:val="28"/>
        </w:rPr>
        <w:t>«</w:t>
      </w:r>
      <w:r w:rsidR="00F847F6" w:rsidRPr="00F847F6">
        <w:rPr>
          <w:rFonts w:ascii="Times New Roman" w:hAnsi="Times New Roman"/>
          <w:bCs/>
          <w:sz w:val="28"/>
          <w:szCs w:val="28"/>
        </w:rPr>
        <w:t>О внесении изменений в Закон Ярославской области</w:t>
      </w:r>
    </w:p>
    <w:p w:rsidR="00F56F5D" w:rsidRPr="00F56F5D" w:rsidRDefault="00F847F6" w:rsidP="00F847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47F6">
        <w:rPr>
          <w:rFonts w:ascii="Times New Roman" w:hAnsi="Times New Roman"/>
          <w:bCs/>
          <w:sz w:val="28"/>
          <w:szCs w:val="28"/>
        </w:rPr>
        <w:t>«О взаимодействии органов государственн</w:t>
      </w:r>
      <w:r>
        <w:rPr>
          <w:rFonts w:ascii="Times New Roman" w:hAnsi="Times New Roman"/>
          <w:bCs/>
          <w:sz w:val="28"/>
          <w:szCs w:val="28"/>
        </w:rPr>
        <w:t>ой власти Ярославской области с </w:t>
      </w:r>
      <w:r w:rsidRPr="00F847F6">
        <w:rPr>
          <w:rFonts w:ascii="Times New Roman" w:hAnsi="Times New Roman"/>
          <w:bCs/>
          <w:sz w:val="28"/>
          <w:szCs w:val="28"/>
        </w:rPr>
        <w:t>Советом муниципальных образований Ярославской области</w:t>
      </w:r>
      <w:r w:rsidR="00F56F5D" w:rsidRPr="00F847F6">
        <w:rPr>
          <w:rFonts w:ascii="Times New Roman" w:hAnsi="Times New Roman"/>
          <w:bCs/>
          <w:sz w:val="28"/>
          <w:szCs w:val="28"/>
        </w:rPr>
        <w:t>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6138" w:rsidRPr="00426138" w:rsidRDefault="009B7D24" w:rsidP="004261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1836CA">
        <w:rPr>
          <w:rFonts w:ascii="Times New Roman" w:hAnsi="Times New Roman"/>
          <w:sz w:val="28"/>
          <w:szCs w:val="28"/>
        </w:rPr>
        <w:t xml:space="preserve">области </w:t>
      </w:r>
      <w:r w:rsidR="00F847F6" w:rsidRPr="00F847F6">
        <w:rPr>
          <w:rFonts w:ascii="Times New Roman" w:hAnsi="Times New Roman"/>
          <w:sz w:val="28"/>
          <w:szCs w:val="28"/>
        </w:rPr>
        <w:t>«</w:t>
      </w:r>
      <w:r w:rsidR="00F847F6" w:rsidRPr="00F847F6">
        <w:rPr>
          <w:rFonts w:ascii="Times New Roman" w:hAnsi="Times New Roman"/>
          <w:bCs/>
          <w:sz w:val="28"/>
          <w:szCs w:val="28"/>
        </w:rPr>
        <w:t>О внесении изменений</w:t>
      </w:r>
      <w:r w:rsidR="00F847F6">
        <w:rPr>
          <w:rFonts w:ascii="Times New Roman" w:hAnsi="Times New Roman"/>
          <w:bCs/>
          <w:sz w:val="28"/>
          <w:szCs w:val="28"/>
        </w:rPr>
        <w:t xml:space="preserve"> в Закон </w:t>
      </w:r>
      <w:r w:rsidR="00F847F6" w:rsidRPr="00F847F6">
        <w:rPr>
          <w:rFonts w:ascii="Times New Roman" w:hAnsi="Times New Roman"/>
          <w:bCs/>
          <w:sz w:val="28"/>
          <w:szCs w:val="28"/>
        </w:rPr>
        <w:t xml:space="preserve">Ярославской области «О взаимодействии органов государственной власти Ярославской области с Советом муниципальных образований Ярославской области» </w:t>
      </w:r>
      <w:r w:rsidRPr="001836CA">
        <w:rPr>
          <w:rFonts w:ascii="Times New Roman" w:hAnsi="Times New Roman"/>
          <w:sz w:val="28"/>
          <w:szCs w:val="28"/>
        </w:rPr>
        <w:t>(далее – проект закона, законопроект</w:t>
      </w:r>
      <w:r w:rsidRPr="00426138">
        <w:rPr>
          <w:rFonts w:ascii="Times New Roman" w:hAnsi="Times New Roman"/>
          <w:sz w:val="28"/>
          <w:szCs w:val="28"/>
        </w:rPr>
        <w:t xml:space="preserve">) </w:t>
      </w:r>
      <w:r w:rsidR="00C635DA" w:rsidRPr="00426138">
        <w:rPr>
          <w:rFonts w:ascii="Times New Roman" w:hAnsi="Times New Roman"/>
          <w:sz w:val="28"/>
          <w:szCs w:val="28"/>
        </w:rPr>
        <w:t xml:space="preserve">разработан </w:t>
      </w:r>
      <w:r w:rsidR="00426138" w:rsidRPr="00426138">
        <w:rPr>
          <w:rFonts w:ascii="Times New Roman" w:hAnsi="Times New Roman"/>
          <w:sz w:val="28"/>
          <w:szCs w:val="28"/>
        </w:rPr>
        <w:t>в </w:t>
      </w:r>
      <w:r w:rsidR="001836CA" w:rsidRPr="00426138">
        <w:rPr>
          <w:rFonts w:ascii="Times New Roman" w:hAnsi="Times New Roman"/>
          <w:sz w:val="28"/>
          <w:szCs w:val="28"/>
        </w:rPr>
        <w:t>целях</w:t>
      </w:r>
      <w:r w:rsidR="00F847F6" w:rsidRPr="00426138">
        <w:rPr>
          <w:rFonts w:ascii="Times New Roman" w:hAnsi="Times New Roman"/>
          <w:sz w:val="28"/>
          <w:szCs w:val="28"/>
        </w:rPr>
        <w:t xml:space="preserve"> </w:t>
      </w:r>
      <w:r w:rsidR="00426138" w:rsidRPr="00426138">
        <w:rPr>
          <w:rFonts w:ascii="Times New Roman" w:hAnsi="Times New Roman"/>
          <w:sz w:val="28"/>
          <w:szCs w:val="28"/>
        </w:rPr>
        <w:t xml:space="preserve">приведения положений Закона Ярославской области </w:t>
      </w:r>
      <w:r w:rsidR="00426138" w:rsidRPr="00426138">
        <w:rPr>
          <w:rFonts w:ascii="Times New Roman" w:hAnsi="Times New Roman"/>
          <w:bCs/>
          <w:sz w:val="28"/>
          <w:szCs w:val="28"/>
        </w:rPr>
        <w:t xml:space="preserve">от 21.05.2013 № 18-з «О взаимодействии органов государственной власти Ярославской области с Советом муниципальных образований Ярославской области» </w:t>
      </w:r>
      <w:r w:rsidR="00003E03">
        <w:rPr>
          <w:rFonts w:ascii="Times New Roman" w:hAnsi="Times New Roman"/>
          <w:bCs/>
          <w:sz w:val="28"/>
          <w:szCs w:val="28"/>
        </w:rPr>
        <w:t>в </w:t>
      </w:r>
      <w:r w:rsidR="00426138">
        <w:rPr>
          <w:rFonts w:ascii="Times New Roman" w:hAnsi="Times New Roman"/>
          <w:bCs/>
          <w:sz w:val="28"/>
          <w:szCs w:val="28"/>
        </w:rPr>
        <w:t xml:space="preserve">соответствие федеральному законодательству. </w:t>
      </w:r>
    </w:p>
    <w:p w:rsidR="004A6098" w:rsidRDefault="00EC515A" w:rsidP="004A60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Федеральным</w:t>
      </w:r>
      <w:r w:rsidRPr="00EC515A">
        <w:rPr>
          <w:rFonts w:ascii="Times New Roman" w:hAnsi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/>
          <w:bCs/>
          <w:sz w:val="28"/>
          <w:szCs w:val="28"/>
        </w:rPr>
        <w:t xml:space="preserve">ом от 13.07.2024 № </w:t>
      </w:r>
      <w:r w:rsidRPr="00EC515A">
        <w:rPr>
          <w:rFonts w:ascii="Times New Roman" w:hAnsi="Times New Roman"/>
          <w:bCs/>
          <w:sz w:val="28"/>
          <w:szCs w:val="28"/>
        </w:rPr>
        <w:t>181-ФЗ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EC515A">
        <w:rPr>
          <w:rFonts w:ascii="Times New Roman" w:hAnsi="Times New Roman"/>
          <w:bCs/>
          <w:sz w:val="28"/>
          <w:szCs w:val="28"/>
        </w:rPr>
        <w:t>О внесении изменений в отдельные законодате</w:t>
      </w:r>
      <w:r>
        <w:rPr>
          <w:rFonts w:ascii="Times New Roman" w:hAnsi="Times New Roman"/>
          <w:bCs/>
          <w:sz w:val="28"/>
          <w:szCs w:val="28"/>
        </w:rPr>
        <w:t xml:space="preserve">льные акты Российской Федерации» скорректированы положения статьи </w:t>
      </w:r>
      <w:r w:rsidR="004A6098">
        <w:rPr>
          <w:rFonts w:ascii="Times New Roman" w:hAnsi="Times New Roman"/>
          <w:bCs/>
          <w:sz w:val="28"/>
          <w:szCs w:val="28"/>
        </w:rPr>
        <w:t xml:space="preserve">66 Федерального закона </w:t>
      </w:r>
      <w:r w:rsidR="004A6098" w:rsidRPr="004A6098">
        <w:rPr>
          <w:rFonts w:ascii="Times New Roman" w:hAnsi="Times New Roman"/>
          <w:bCs/>
          <w:sz w:val="28"/>
          <w:szCs w:val="28"/>
        </w:rPr>
        <w:t xml:space="preserve">от 06.10.2003 </w:t>
      </w:r>
      <w:r w:rsidR="004A6098">
        <w:rPr>
          <w:rFonts w:ascii="Times New Roman" w:hAnsi="Times New Roman"/>
          <w:bCs/>
          <w:sz w:val="28"/>
          <w:szCs w:val="28"/>
        </w:rPr>
        <w:t>№ 131-ФЗ «</w:t>
      </w:r>
      <w:r w:rsidR="004A6098" w:rsidRPr="004A6098">
        <w:rPr>
          <w:rFonts w:ascii="Times New Roman" w:hAnsi="Times New Roman"/>
          <w:bCs/>
          <w:sz w:val="28"/>
          <w:szCs w:val="28"/>
        </w:rPr>
        <w:t>Об общих принципах органи</w:t>
      </w:r>
      <w:r w:rsidR="004A6098">
        <w:rPr>
          <w:rFonts w:ascii="Times New Roman" w:hAnsi="Times New Roman"/>
          <w:bCs/>
          <w:sz w:val="28"/>
          <w:szCs w:val="28"/>
        </w:rPr>
        <w:t>зации местного самоуправления в </w:t>
      </w:r>
      <w:r w:rsidR="004A6098" w:rsidRPr="004A6098">
        <w:rPr>
          <w:rFonts w:ascii="Times New Roman" w:hAnsi="Times New Roman"/>
          <w:bCs/>
          <w:sz w:val="28"/>
          <w:szCs w:val="28"/>
        </w:rPr>
        <w:t>Российской Федерации</w:t>
      </w:r>
      <w:r w:rsidR="004A6098">
        <w:rPr>
          <w:rFonts w:ascii="Times New Roman" w:hAnsi="Times New Roman"/>
          <w:bCs/>
          <w:sz w:val="28"/>
          <w:szCs w:val="28"/>
        </w:rPr>
        <w:t>», посвященной вопросам образования и деятельности</w:t>
      </w:r>
      <w:r w:rsidR="004A6098" w:rsidRPr="004A6098">
        <w:rPr>
          <w:rFonts w:ascii="Times New Roman" w:hAnsi="Times New Roman"/>
          <w:bCs/>
          <w:sz w:val="28"/>
          <w:szCs w:val="28"/>
        </w:rPr>
        <w:t xml:space="preserve"> советов муниципальных образований субъектов Российской Федерации</w:t>
      </w:r>
      <w:r w:rsidR="004A6098">
        <w:rPr>
          <w:rFonts w:ascii="Times New Roman" w:hAnsi="Times New Roman"/>
          <w:bCs/>
          <w:sz w:val="28"/>
          <w:szCs w:val="28"/>
        </w:rPr>
        <w:t>.</w:t>
      </w:r>
    </w:p>
    <w:p w:rsidR="00BC1511" w:rsidRDefault="00C24656" w:rsidP="00DE67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Согласно указанным </w:t>
      </w:r>
      <w:r w:rsidR="00A67095">
        <w:rPr>
          <w:rFonts w:ascii="Times New Roman" w:hAnsi="Times New Roman"/>
          <w:bCs/>
          <w:sz w:val="28"/>
          <w:szCs w:val="28"/>
        </w:rPr>
        <w:t xml:space="preserve">изменениям </w:t>
      </w:r>
      <w:r w:rsidR="00DE67D7">
        <w:rPr>
          <w:rFonts w:ascii="Times New Roman" w:hAnsi="Times New Roman"/>
          <w:bCs/>
          <w:sz w:val="28"/>
          <w:szCs w:val="28"/>
        </w:rPr>
        <w:t>о</w:t>
      </w:r>
      <w:r w:rsidR="00DE67D7" w:rsidRPr="00DE67D7">
        <w:rPr>
          <w:rFonts w:ascii="Times New Roman" w:hAnsi="Times New Roman"/>
          <w:bCs/>
          <w:sz w:val="28"/>
          <w:szCs w:val="28"/>
        </w:rPr>
        <w:t>рганизация и деятельность советов муниципальных образований субъектов Российской Федерации осуществляются в соответствии с требованиями законодательства Российской Федерации о некоммерческ</w:t>
      </w:r>
      <w:r w:rsidR="00DE67D7">
        <w:rPr>
          <w:rFonts w:ascii="Times New Roman" w:hAnsi="Times New Roman"/>
          <w:bCs/>
          <w:sz w:val="28"/>
          <w:szCs w:val="28"/>
        </w:rPr>
        <w:t>их организац</w:t>
      </w:r>
      <w:r w:rsidR="008E1E53">
        <w:rPr>
          <w:rFonts w:ascii="Times New Roman" w:hAnsi="Times New Roman"/>
          <w:bCs/>
          <w:sz w:val="28"/>
          <w:szCs w:val="28"/>
        </w:rPr>
        <w:t>иях, применяемыми к ассоциациям.</w:t>
      </w:r>
      <w:r w:rsidR="00DE67D7">
        <w:rPr>
          <w:rFonts w:ascii="Times New Roman" w:hAnsi="Times New Roman"/>
          <w:bCs/>
          <w:sz w:val="28"/>
          <w:szCs w:val="28"/>
        </w:rPr>
        <w:t xml:space="preserve"> </w:t>
      </w:r>
      <w:r w:rsidR="008E1E53">
        <w:rPr>
          <w:rFonts w:ascii="Times New Roman" w:hAnsi="Times New Roman"/>
          <w:bCs/>
          <w:sz w:val="28"/>
          <w:szCs w:val="28"/>
        </w:rPr>
        <w:t>О</w:t>
      </w:r>
      <w:bookmarkStart w:id="0" w:name="_GoBack"/>
      <w:bookmarkEnd w:id="0"/>
      <w:r w:rsidR="004A6098" w:rsidRPr="004A6098">
        <w:rPr>
          <w:rFonts w:ascii="Times New Roman" w:hAnsi="Times New Roman"/>
          <w:bCs/>
          <w:sz w:val="28"/>
          <w:szCs w:val="28"/>
        </w:rPr>
        <w:t>рганы государственной власти субъектов Российской Федераци</w:t>
      </w:r>
      <w:r w:rsidR="004A6098">
        <w:rPr>
          <w:rFonts w:ascii="Times New Roman" w:hAnsi="Times New Roman"/>
          <w:bCs/>
          <w:sz w:val="28"/>
          <w:szCs w:val="28"/>
        </w:rPr>
        <w:t>и осуществляют взаимодействие с </w:t>
      </w:r>
      <w:r w:rsidR="004A6098" w:rsidRPr="004A6098">
        <w:rPr>
          <w:rFonts w:ascii="Times New Roman" w:hAnsi="Times New Roman"/>
          <w:bCs/>
          <w:sz w:val="28"/>
          <w:szCs w:val="28"/>
        </w:rPr>
        <w:t>советами муниципальных образований с</w:t>
      </w:r>
      <w:r w:rsidR="004A6098">
        <w:rPr>
          <w:rFonts w:ascii="Times New Roman" w:hAnsi="Times New Roman"/>
          <w:bCs/>
          <w:sz w:val="28"/>
          <w:szCs w:val="28"/>
        </w:rPr>
        <w:t>убъектов Российской Федерации в </w:t>
      </w:r>
      <w:r w:rsidR="004A6098" w:rsidRPr="004A6098">
        <w:rPr>
          <w:rFonts w:ascii="Times New Roman" w:hAnsi="Times New Roman"/>
          <w:bCs/>
          <w:sz w:val="28"/>
          <w:szCs w:val="28"/>
        </w:rPr>
        <w:t>порядке, установленном законами</w:t>
      </w:r>
      <w:r w:rsidR="000D7209">
        <w:rPr>
          <w:rFonts w:ascii="Times New Roman" w:hAnsi="Times New Roman"/>
          <w:bCs/>
          <w:sz w:val="28"/>
          <w:szCs w:val="28"/>
        </w:rPr>
        <w:t xml:space="preserve"> субъектов Российской Федерации. </w:t>
      </w:r>
    </w:p>
    <w:p w:rsidR="004A6098" w:rsidRPr="004A6098" w:rsidRDefault="004A6098" w:rsidP="00BC15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Проектом закона предлагается </w:t>
      </w:r>
      <w:r w:rsidR="00BC1511">
        <w:rPr>
          <w:rFonts w:ascii="Times New Roman" w:hAnsi="Times New Roman"/>
          <w:bCs/>
          <w:sz w:val="28"/>
          <w:szCs w:val="28"/>
        </w:rPr>
        <w:t>внести соответству</w:t>
      </w:r>
      <w:r w:rsidR="000D7209">
        <w:rPr>
          <w:rFonts w:ascii="Times New Roman" w:hAnsi="Times New Roman"/>
          <w:bCs/>
          <w:sz w:val="28"/>
          <w:szCs w:val="28"/>
        </w:rPr>
        <w:t xml:space="preserve">ющие изменения в Закон </w:t>
      </w:r>
      <w:r w:rsidR="00A67095">
        <w:rPr>
          <w:rFonts w:ascii="Times New Roman" w:hAnsi="Times New Roman"/>
          <w:bCs/>
          <w:sz w:val="28"/>
          <w:szCs w:val="28"/>
        </w:rPr>
        <w:t xml:space="preserve">Ярославской </w:t>
      </w:r>
      <w:r w:rsidR="000D7209">
        <w:rPr>
          <w:rFonts w:ascii="Times New Roman" w:hAnsi="Times New Roman"/>
          <w:bCs/>
          <w:sz w:val="28"/>
          <w:szCs w:val="28"/>
        </w:rPr>
        <w:t>области</w:t>
      </w:r>
      <w:r w:rsidR="00A67095">
        <w:rPr>
          <w:rFonts w:ascii="Times New Roman" w:hAnsi="Times New Roman"/>
          <w:bCs/>
          <w:sz w:val="28"/>
          <w:szCs w:val="28"/>
        </w:rPr>
        <w:t xml:space="preserve"> </w:t>
      </w:r>
      <w:r w:rsidR="00A67095" w:rsidRPr="00A67095">
        <w:rPr>
          <w:rFonts w:ascii="Times New Roman" w:hAnsi="Times New Roman"/>
          <w:bCs/>
          <w:sz w:val="28"/>
          <w:szCs w:val="28"/>
        </w:rPr>
        <w:t>«О взаимодействии органов государственной власти Ярославской области с Советом муниципальных образований Ярославской области»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A67095">
        <w:rPr>
          <w:rFonts w:ascii="Times New Roman" w:hAnsi="Times New Roman"/>
          <w:bCs/>
          <w:sz w:val="28"/>
          <w:szCs w:val="28"/>
        </w:rPr>
        <w:t xml:space="preserve">обеспечивающие установление порядка </w:t>
      </w:r>
      <w:r>
        <w:rPr>
          <w:rFonts w:ascii="Times New Roman" w:hAnsi="Times New Roman"/>
          <w:bCs/>
          <w:sz w:val="28"/>
          <w:szCs w:val="28"/>
        </w:rPr>
        <w:t>взаимодействия</w:t>
      </w:r>
      <w:r w:rsidRPr="004A6098">
        <w:rPr>
          <w:rFonts w:ascii="Times New Roman" w:hAnsi="Times New Roman"/>
          <w:bCs/>
          <w:sz w:val="28"/>
          <w:szCs w:val="28"/>
        </w:rPr>
        <w:t xml:space="preserve"> </w:t>
      </w:r>
      <w:r w:rsidR="000D7209">
        <w:rPr>
          <w:rFonts w:ascii="Times New Roman" w:hAnsi="Times New Roman"/>
          <w:bCs/>
          <w:sz w:val="28"/>
          <w:szCs w:val="28"/>
        </w:rPr>
        <w:t>Ярославской областной Думы, Правительства Ярославской области и иных органов исполнительной власти Ярославской области</w:t>
      </w:r>
      <w:r w:rsidRPr="004A6098">
        <w:rPr>
          <w:rFonts w:ascii="Times New Roman" w:hAnsi="Times New Roman"/>
          <w:bCs/>
          <w:sz w:val="28"/>
          <w:szCs w:val="28"/>
        </w:rPr>
        <w:t xml:space="preserve"> </w:t>
      </w:r>
      <w:r w:rsidR="00A67095">
        <w:rPr>
          <w:rFonts w:ascii="Times New Roman" w:hAnsi="Times New Roman"/>
          <w:bCs/>
          <w:sz w:val="28"/>
          <w:szCs w:val="28"/>
        </w:rPr>
        <w:t>с </w:t>
      </w:r>
      <w:r w:rsidRPr="004A6098">
        <w:rPr>
          <w:rFonts w:ascii="Times New Roman" w:hAnsi="Times New Roman"/>
          <w:bCs/>
          <w:sz w:val="28"/>
          <w:szCs w:val="28"/>
        </w:rPr>
        <w:t xml:space="preserve">Советом муниципальных образований </w:t>
      </w:r>
      <w:r w:rsidR="00DE67D7">
        <w:rPr>
          <w:rFonts w:ascii="Times New Roman" w:hAnsi="Times New Roman"/>
          <w:bCs/>
          <w:sz w:val="28"/>
          <w:szCs w:val="28"/>
        </w:rPr>
        <w:t>Ярославской области</w:t>
      </w:r>
      <w:r w:rsidR="00A67095">
        <w:rPr>
          <w:rFonts w:ascii="Times New Roman" w:hAnsi="Times New Roman"/>
          <w:bCs/>
          <w:sz w:val="28"/>
          <w:szCs w:val="28"/>
        </w:rPr>
        <w:t>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0D7209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3E03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7209"/>
    <w:rsid w:val="000E4B83"/>
    <w:rsid w:val="000F4BF3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6D76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3FB9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1C53"/>
    <w:rsid w:val="004231C5"/>
    <w:rsid w:val="00426138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A6098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759A7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63B3"/>
    <w:rsid w:val="00827A91"/>
    <w:rsid w:val="0083436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3E7"/>
    <w:rsid w:val="008B2DBB"/>
    <w:rsid w:val="008B367F"/>
    <w:rsid w:val="008C0B89"/>
    <w:rsid w:val="008C6A8C"/>
    <w:rsid w:val="008D4568"/>
    <w:rsid w:val="008D699B"/>
    <w:rsid w:val="008E1E53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524EF"/>
    <w:rsid w:val="00A53D51"/>
    <w:rsid w:val="00A630AA"/>
    <w:rsid w:val="00A64119"/>
    <w:rsid w:val="00A66AAB"/>
    <w:rsid w:val="00A67095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2FFA"/>
    <w:rsid w:val="00B733AB"/>
    <w:rsid w:val="00B95FBF"/>
    <w:rsid w:val="00BA32DF"/>
    <w:rsid w:val="00BA62D6"/>
    <w:rsid w:val="00BB4E43"/>
    <w:rsid w:val="00BB66D4"/>
    <w:rsid w:val="00BC1232"/>
    <w:rsid w:val="00BC1511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24656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E67D7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C515A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4337"/>
    <w:rsid w:val="00F67141"/>
    <w:rsid w:val="00F80427"/>
    <w:rsid w:val="00F80DF0"/>
    <w:rsid w:val="00F81E9A"/>
    <w:rsid w:val="00F82A01"/>
    <w:rsid w:val="00F847F6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3AFA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6097D-E272-4CD0-8DAC-9359278A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117</cp:revision>
  <cp:lastPrinted>2022-09-07T13:50:00Z</cp:lastPrinted>
  <dcterms:created xsi:type="dcterms:W3CDTF">2020-02-18T08:31:00Z</dcterms:created>
  <dcterms:modified xsi:type="dcterms:W3CDTF">2024-10-07T10:53:00Z</dcterms:modified>
</cp:coreProperties>
</file>