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739D7" w:rsidTr="003739D7">
        <w:tc>
          <w:tcPr>
            <w:tcW w:w="426" w:type="dxa"/>
            <w:vAlign w:val="center"/>
            <w:hideMark/>
          </w:tcPr>
          <w:p w:rsidR="003739D7" w:rsidRDefault="00373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739D7" w:rsidRDefault="00373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3739D7" w:rsidRDefault="00373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3739D7" w:rsidRDefault="003739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739D7" w:rsidRDefault="00373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151BD5" w:rsidRPr="00151BD5" w:rsidRDefault="00151BD5" w:rsidP="00151BD5">
      <w:pPr>
        <w:pStyle w:val="a4"/>
        <w:ind w:left="0" w:firstLine="0"/>
        <w:jc w:val="both"/>
        <w:rPr>
          <w:sz w:val="28"/>
          <w:szCs w:val="28"/>
        </w:rPr>
      </w:pPr>
    </w:p>
    <w:p w:rsidR="00151BD5" w:rsidRPr="00151BD5" w:rsidRDefault="00151BD5" w:rsidP="00151BD5">
      <w:pPr>
        <w:pStyle w:val="a4"/>
        <w:ind w:left="0" w:firstLine="0"/>
        <w:jc w:val="both"/>
        <w:rPr>
          <w:sz w:val="28"/>
          <w:szCs w:val="28"/>
        </w:rPr>
      </w:pPr>
    </w:p>
    <w:p w:rsidR="00151BD5" w:rsidRDefault="00461A22" w:rsidP="00151BD5">
      <w:pPr>
        <w:pStyle w:val="a4"/>
        <w:ind w:left="0" w:firstLine="0"/>
        <w:jc w:val="both"/>
        <w:rPr>
          <w:sz w:val="28"/>
          <w:szCs w:val="28"/>
        </w:rPr>
      </w:pPr>
      <w:r w:rsidRPr="00151BD5">
        <w:rPr>
          <w:sz w:val="28"/>
          <w:szCs w:val="28"/>
        </w:rPr>
        <w:t xml:space="preserve">О проекте </w:t>
      </w:r>
      <w:proofErr w:type="gramStart"/>
      <w:r w:rsidRPr="00151BD5">
        <w:rPr>
          <w:sz w:val="28"/>
          <w:szCs w:val="28"/>
        </w:rPr>
        <w:t>федерального</w:t>
      </w:r>
      <w:proofErr w:type="gramEnd"/>
      <w:r w:rsidRPr="00151BD5">
        <w:rPr>
          <w:sz w:val="28"/>
          <w:szCs w:val="28"/>
        </w:rPr>
        <w:t xml:space="preserve"> </w:t>
      </w:r>
    </w:p>
    <w:p w:rsidR="00151BD5" w:rsidRDefault="00461A22" w:rsidP="00151BD5">
      <w:pPr>
        <w:pStyle w:val="a4"/>
        <w:ind w:left="0" w:firstLine="0"/>
        <w:jc w:val="both"/>
        <w:rPr>
          <w:spacing w:val="2"/>
          <w:sz w:val="28"/>
          <w:szCs w:val="28"/>
          <w:bdr w:val="none" w:sz="0" w:space="0" w:color="auto" w:frame="1"/>
        </w:rPr>
      </w:pPr>
      <w:r w:rsidRPr="00151BD5">
        <w:rPr>
          <w:sz w:val="28"/>
          <w:szCs w:val="28"/>
        </w:rPr>
        <w:t xml:space="preserve">закона № 499846-8 </w:t>
      </w:r>
      <w:r w:rsidRPr="00151BD5">
        <w:rPr>
          <w:bCs/>
          <w:sz w:val="28"/>
          <w:szCs w:val="28"/>
          <w:bdr w:val="none" w:sz="0" w:space="0" w:color="auto" w:frame="1"/>
        </w:rPr>
        <w:t>«</w:t>
      </w:r>
      <w:r w:rsidRPr="00151BD5">
        <w:rPr>
          <w:spacing w:val="2"/>
          <w:sz w:val="28"/>
          <w:szCs w:val="28"/>
          <w:bdr w:val="none" w:sz="0" w:space="0" w:color="auto" w:frame="1"/>
        </w:rPr>
        <w:t xml:space="preserve">Требования </w:t>
      </w:r>
    </w:p>
    <w:p w:rsidR="00461A22" w:rsidRPr="00151BD5" w:rsidRDefault="00461A22" w:rsidP="00151BD5">
      <w:pPr>
        <w:pStyle w:val="a4"/>
        <w:ind w:left="0" w:firstLine="0"/>
        <w:jc w:val="both"/>
        <w:rPr>
          <w:spacing w:val="2"/>
          <w:sz w:val="28"/>
          <w:szCs w:val="28"/>
          <w:bdr w:val="none" w:sz="0" w:space="0" w:color="auto" w:frame="1"/>
        </w:rPr>
      </w:pPr>
      <w:r w:rsidRPr="00151BD5">
        <w:rPr>
          <w:spacing w:val="2"/>
          <w:sz w:val="28"/>
          <w:szCs w:val="28"/>
          <w:bdr w:val="none" w:sz="0" w:space="0" w:color="auto" w:frame="1"/>
        </w:rPr>
        <w:t xml:space="preserve">к маркировке потребительской </w:t>
      </w:r>
    </w:p>
    <w:p w:rsidR="00151BD5" w:rsidRDefault="00461A22" w:rsidP="00151BD5">
      <w:pPr>
        <w:pStyle w:val="a4"/>
        <w:ind w:left="0" w:firstLine="0"/>
        <w:jc w:val="both"/>
        <w:rPr>
          <w:spacing w:val="2"/>
          <w:sz w:val="28"/>
          <w:szCs w:val="28"/>
          <w:bdr w:val="none" w:sz="0" w:space="0" w:color="auto" w:frame="1"/>
        </w:rPr>
      </w:pPr>
      <w:r w:rsidRPr="00151BD5">
        <w:rPr>
          <w:spacing w:val="2"/>
          <w:sz w:val="28"/>
          <w:szCs w:val="28"/>
          <w:bdr w:val="none" w:sz="0" w:space="0" w:color="auto" w:frame="1"/>
        </w:rPr>
        <w:t xml:space="preserve">тары тонизирующих </w:t>
      </w:r>
    </w:p>
    <w:p w:rsidR="00AF1A20" w:rsidRPr="00151BD5" w:rsidRDefault="00461A22" w:rsidP="00151BD5">
      <w:pPr>
        <w:pStyle w:val="a4"/>
        <w:ind w:left="0" w:firstLine="0"/>
        <w:jc w:val="both"/>
        <w:rPr>
          <w:sz w:val="28"/>
          <w:szCs w:val="28"/>
        </w:rPr>
      </w:pPr>
      <w:r w:rsidRPr="00151BD5">
        <w:rPr>
          <w:spacing w:val="2"/>
          <w:sz w:val="28"/>
          <w:szCs w:val="28"/>
          <w:bdr w:val="none" w:sz="0" w:space="0" w:color="auto" w:frame="1"/>
        </w:rPr>
        <w:t>(энергетических) напитков»</w:t>
      </w:r>
      <w:r w:rsidRPr="00151BD5">
        <w:rPr>
          <w:sz w:val="28"/>
          <w:szCs w:val="28"/>
        </w:rPr>
        <w:t xml:space="preserve"> </w:t>
      </w:r>
    </w:p>
    <w:p w:rsidR="00AF1A20" w:rsidRPr="00151BD5" w:rsidRDefault="00AF1A20" w:rsidP="00151BD5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AF1A20" w:rsidRPr="00151BD5" w:rsidRDefault="00AF1A20" w:rsidP="00151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0" w:rsidRPr="00151BD5" w:rsidRDefault="00AF1A20" w:rsidP="0015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AF1A20" w:rsidRPr="00151BD5" w:rsidRDefault="00AF1A20" w:rsidP="0015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0" w:rsidRPr="00151BD5" w:rsidRDefault="00AF1A20" w:rsidP="0015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AF1A20" w:rsidRPr="00151BD5" w:rsidRDefault="00AF1A20" w:rsidP="0015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A22" w:rsidRPr="00151BD5" w:rsidRDefault="00AF1A20" w:rsidP="0015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BD5">
        <w:rPr>
          <w:rFonts w:ascii="Times New Roman" w:hAnsi="Times New Roman" w:cs="Times New Roman"/>
          <w:sz w:val="28"/>
          <w:szCs w:val="28"/>
        </w:rPr>
        <w:t>1. Поддержать</w:t>
      </w:r>
      <w:r w:rsidRPr="0015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федерального закона </w:t>
      </w:r>
      <w:r w:rsidR="00461A22"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499846-8 </w:t>
      </w:r>
      <w:r w:rsidR="00461A22" w:rsidRPr="00151B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</w:t>
      </w:r>
      <w:r w:rsidR="00151BD5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>Требования к </w:t>
      </w:r>
      <w:r w:rsidR="00461A22" w:rsidRPr="00151BD5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>маркировке потребительской тары тонизирующих (энергетических) напитков»</w:t>
      </w:r>
      <w:r w:rsidR="00461A22"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1A22" w:rsidRPr="00151BD5">
        <w:rPr>
          <w:rFonts w:ascii="Times New Roman" w:hAnsi="Times New Roman" w:cs="Times New Roman"/>
          <w:sz w:val="28"/>
          <w:szCs w:val="28"/>
        </w:rPr>
        <w:t xml:space="preserve">внесенный в Государственную Думу Федерального Собрания Российской Федерации </w:t>
      </w:r>
      <w:r w:rsidR="00461A22"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Государственной Думы Федерального Собрания Российской Федерации и сенатором Российской Федерации.</w:t>
      </w:r>
    </w:p>
    <w:p w:rsidR="00AF1A20" w:rsidRPr="00151BD5" w:rsidRDefault="00AF1A20" w:rsidP="00151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Комитет Государственной Думы Федерального Собрания Российской Федерации по </w:t>
      </w:r>
      <w:r w:rsidR="001C2250"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 и торговле</w:t>
      </w:r>
      <w:r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A20" w:rsidRPr="00151BD5" w:rsidRDefault="00AF1A20" w:rsidP="0015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AF1A20" w:rsidRPr="00151BD5" w:rsidRDefault="00AF1A20" w:rsidP="0015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подлежит официальному опубликованию в газете «Документ – Регион».  </w:t>
      </w:r>
    </w:p>
    <w:p w:rsidR="00AF1A20" w:rsidRPr="00151BD5" w:rsidRDefault="00AF1A20" w:rsidP="0015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0" w:rsidRDefault="00AF1A20" w:rsidP="00151BD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BD5" w:rsidRPr="00151BD5" w:rsidRDefault="00151BD5" w:rsidP="00151BD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A20" w:rsidRPr="00151BD5" w:rsidRDefault="00AF1A20" w:rsidP="00151BD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151BD5" w:rsidRDefault="00AF1A20" w:rsidP="0015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620C2D" w:rsidRPr="00151BD5" w:rsidSect="00151BD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0"/>
    <w:rsid w:val="00151BD5"/>
    <w:rsid w:val="001C2250"/>
    <w:rsid w:val="003739D7"/>
    <w:rsid w:val="00461A22"/>
    <w:rsid w:val="00620C2D"/>
    <w:rsid w:val="00A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A20"/>
    <w:pPr>
      <w:spacing w:after="0" w:line="240" w:lineRule="auto"/>
    </w:pPr>
  </w:style>
  <w:style w:type="paragraph" w:styleId="a4">
    <w:name w:val="List"/>
    <w:basedOn w:val="a"/>
    <w:rsid w:val="00AF1A2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A20"/>
    <w:pPr>
      <w:spacing w:after="0" w:line="240" w:lineRule="auto"/>
    </w:pPr>
  </w:style>
  <w:style w:type="paragraph" w:styleId="a4">
    <w:name w:val="List"/>
    <w:basedOn w:val="a"/>
    <w:rsid w:val="00AF1A2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dcterms:created xsi:type="dcterms:W3CDTF">2023-10-10T11:22:00Z</dcterms:created>
  <dcterms:modified xsi:type="dcterms:W3CDTF">2024-02-13T10:42:00Z</dcterms:modified>
</cp:coreProperties>
</file>