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35" w:rsidRPr="00E81C9D" w:rsidRDefault="005A6735" w:rsidP="00B5784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1C9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A6735" w:rsidRPr="00E81C9D" w:rsidRDefault="005A6735" w:rsidP="00B5784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1C9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5A6735" w:rsidRPr="00E81C9D" w:rsidRDefault="005A6735" w:rsidP="00B5784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1C9D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5A6735" w:rsidRPr="00E81C9D" w:rsidRDefault="00E13403" w:rsidP="00B5784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1C9D">
        <w:rPr>
          <w:rFonts w:ascii="Times New Roman" w:hAnsi="Times New Roman" w:cs="Times New Roman"/>
          <w:sz w:val="28"/>
          <w:szCs w:val="28"/>
        </w:rPr>
        <w:t xml:space="preserve">от </w:t>
      </w:r>
      <w:r w:rsidR="008112D0" w:rsidRPr="00E81C9D">
        <w:rPr>
          <w:rFonts w:ascii="Times New Roman" w:hAnsi="Times New Roman" w:cs="Times New Roman"/>
          <w:sz w:val="28"/>
          <w:szCs w:val="28"/>
        </w:rPr>
        <w:t>25.04.2017 № 87</w:t>
      </w:r>
    </w:p>
    <w:p w:rsidR="005A6735" w:rsidRPr="00E81C9D" w:rsidRDefault="005A6735" w:rsidP="00B5784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A6735" w:rsidRPr="00E81C9D" w:rsidRDefault="005A6735" w:rsidP="00B57843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</w:p>
    <w:p w:rsidR="00B57843" w:rsidRPr="00E81C9D" w:rsidRDefault="005A6735" w:rsidP="00B57843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E81C9D">
        <w:rPr>
          <w:b/>
          <w:bCs/>
          <w:sz w:val="28"/>
          <w:szCs w:val="28"/>
        </w:rPr>
        <w:t xml:space="preserve">Обращение </w:t>
      </w:r>
    </w:p>
    <w:p w:rsidR="005A6735" w:rsidRPr="00E81C9D" w:rsidRDefault="005A6735" w:rsidP="00B57843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E81C9D">
        <w:rPr>
          <w:b/>
          <w:bCs/>
          <w:sz w:val="28"/>
          <w:szCs w:val="28"/>
        </w:rPr>
        <w:t xml:space="preserve">Ярославской областной Думы в Правительство </w:t>
      </w:r>
    </w:p>
    <w:p w:rsidR="005A6735" w:rsidRPr="00E81C9D" w:rsidRDefault="005A6735" w:rsidP="00B57843">
      <w:pPr>
        <w:pStyle w:val="a3"/>
        <w:spacing w:before="0" w:beforeAutospacing="0" w:after="0"/>
        <w:ind w:firstLine="709"/>
        <w:jc w:val="center"/>
        <w:rPr>
          <w:bCs/>
          <w:sz w:val="28"/>
          <w:szCs w:val="28"/>
        </w:rPr>
      </w:pPr>
      <w:r w:rsidRPr="00E81C9D">
        <w:rPr>
          <w:b/>
          <w:bCs/>
          <w:sz w:val="28"/>
          <w:szCs w:val="28"/>
        </w:rPr>
        <w:t xml:space="preserve">Российской Федерации о поддержке предложений в </w:t>
      </w:r>
      <w:r w:rsidR="00921298" w:rsidRPr="00E81C9D">
        <w:rPr>
          <w:b/>
          <w:bCs/>
          <w:sz w:val="28"/>
          <w:szCs w:val="28"/>
        </w:rPr>
        <w:t>К</w:t>
      </w:r>
      <w:r w:rsidRPr="00E81C9D">
        <w:rPr>
          <w:b/>
          <w:bCs/>
          <w:sz w:val="28"/>
          <w:szCs w:val="28"/>
        </w:rPr>
        <w:t>омплексный план действий Правительства Российской Федерации на 2017</w:t>
      </w:r>
      <w:r w:rsidR="001B5DBD" w:rsidRPr="00E81C9D">
        <w:rPr>
          <w:b/>
          <w:bCs/>
          <w:sz w:val="28"/>
          <w:szCs w:val="28"/>
        </w:rPr>
        <w:t>-</w:t>
      </w:r>
      <w:r w:rsidRPr="00E81C9D">
        <w:rPr>
          <w:b/>
          <w:bCs/>
          <w:sz w:val="28"/>
          <w:szCs w:val="28"/>
        </w:rPr>
        <w:t>2025</w:t>
      </w:r>
      <w:r w:rsidR="00180986" w:rsidRPr="00E81C9D">
        <w:rPr>
          <w:b/>
          <w:bCs/>
          <w:sz w:val="28"/>
          <w:szCs w:val="28"/>
        </w:rPr>
        <w:t xml:space="preserve"> годы</w:t>
      </w:r>
    </w:p>
    <w:p w:rsidR="005A6735" w:rsidRPr="00E81C9D" w:rsidRDefault="005A6735" w:rsidP="00B57843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130384" w:rsidRPr="00E81C9D" w:rsidRDefault="00C94CBE" w:rsidP="00B57843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E81C9D">
        <w:rPr>
          <w:bCs/>
          <w:sz w:val="28"/>
          <w:szCs w:val="28"/>
        </w:rPr>
        <w:t>В рамках выполнения перечня поручений по реализации Послания Президента Российской Федерации Федеральному Собранию Российской Фед</w:t>
      </w:r>
      <w:r w:rsidRPr="00E81C9D">
        <w:rPr>
          <w:bCs/>
          <w:sz w:val="28"/>
          <w:szCs w:val="28"/>
        </w:rPr>
        <w:t>е</w:t>
      </w:r>
      <w:r w:rsidRPr="00E81C9D">
        <w:rPr>
          <w:bCs/>
          <w:sz w:val="28"/>
          <w:szCs w:val="28"/>
        </w:rPr>
        <w:t xml:space="preserve">рации от 1 декабря 2016 года Правительством Российской </w:t>
      </w:r>
      <w:r w:rsidR="006B4B72" w:rsidRPr="00E81C9D">
        <w:rPr>
          <w:bCs/>
          <w:sz w:val="28"/>
          <w:szCs w:val="28"/>
        </w:rPr>
        <w:t>Ф</w:t>
      </w:r>
      <w:r w:rsidRPr="00E81C9D">
        <w:rPr>
          <w:bCs/>
          <w:sz w:val="28"/>
          <w:szCs w:val="28"/>
        </w:rPr>
        <w:t>едерации с уч</w:t>
      </w:r>
      <w:r w:rsidRPr="00E81C9D">
        <w:rPr>
          <w:bCs/>
          <w:sz w:val="28"/>
          <w:szCs w:val="28"/>
        </w:rPr>
        <w:t>а</w:t>
      </w:r>
      <w:r w:rsidRPr="00E81C9D">
        <w:rPr>
          <w:bCs/>
          <w:sz w:val="28"/>
          <w:szCs w:val="28"/>
        </w:rPr>
        <w:t>стием Торгово-промышленной пала</w:t>
      </w:r>
      <w:r w:rsidR="006B4B72" w:rsidRPr="00E81C9D">
        <w:rPr>
          <w:bCs/>
          <w:sz w:val="28"/>
          <w:szCs w:val="28"/>
        </w:rPr>
        <w:t>ты</w:t>
      </w:r>
      <w:r w:rsidRPr="00E81C9D">
        <w:rPr>
          <w:bCs/>
          <w:sz w:val="28"/>
          <w:szCs w:val="28"/>
        </w:rPr>
        <w:t xml:space="preserve"> Российской Федерации</w:t>
      </w:r>
      <w:r w:rsidR="00130384" w:rsidRPr="00E81C9D">
        <w:rPr>
          <w:bCs/>
          <w:sz w:val="28"/>
          <w:szCs w:val="28"/>
        </w:rPr>
        <w:t xml:space="preserve"> и</w:t>
      </w:r>
      <w:r w:rsidRPr="00E81C9D">
        <w:rPr>
          <w:bCs/>
          <w:sz w:val="28"/>
          <w:szCs w:val="28"/>
        </w:rPr>
        <w:t xml:space="preserve"> ведущих общественных объединений предпринимателей </w:t>
      </w:r>
      <w:r w:rsidR="00840C82" w:rsidRPr="00E81C9D">
        <w:rPr>
          <w:bCs/>
          <w:sz w:val="28"/>
          <w:szCs w:val="28"/>
        </w:rPr>
        <w:t>разрабатывается</w:t>
      </w:r>
      <w:r w:rsidRPr="00E81C9D">
        <w:rPr>
          <w:bCs/>
          <w:sz w:val="28"/>
          <w:szCs w:val="28"/>
        </w:rPr>
        <w:t xml:space="preserve"> </w:t>
      </w:r>
      <w:r w:rsidR="00921298" w:rsidRPr="00E81C9D">
        <w:rPr>
          <w:bCs/>
          <w:sz w:val="28"/>
          <w:szCs w:val="28"/>
        </w:rPr>
        <w:t>К</w:t>
      </w:r>
      <w:r w:rsidRPr="00E81C9D">
        <w:rPr>
          <w:bCs/>
          <w:sz w:val="28"/>
          <w:szCs w:val="28"/>
        </w:rPr>
        <w:t>омплек</w:t>
      </w:r>
      <w:r w:rsidRPr="00E81C9D">
        <w:rPr>
          <w:bCs/>
          <w:sz w:val="28"/>
          <w:szCs w:val="28"/>
        </w:rPr>
        <w:t>с</w:t>
      </w:r>
      <w:r w:rsidRPr="00E81C9D">
        <w:rPr>
          <w:bCs/>
          <w:sz w:val="28"/>
          <w:szCs w:val="28"/>
        </w:rPr>
        <w:t>ный план действий Правительст</w:t>
      </w:r>
      <w:r w:rsidR="00820CAE" w:rsidRPr="00E81C9D">
        <w:rPr>
          <w:bCs/>
          <w:sz w:val="28"/>
          <w:szCs w:val="28"/>
        </w:rPr>
        <w:t>ва Российской Федерации на 2017</w:t>
      </w:r>
      <w:r w:rsidR="001B5DBD" w:rsidRPr="00E81C9D">
        <w:rPr>
          <w:bCs/>
          <w:sz w:val="28"/>
          <w:szCs w:val="28"/>
        </w:rPr>
        <w:t>-</w:t>
      </w:r>
      <w:r w:rsidR="00820CAE" w:rsidRPr="00E81C9D">
        <w:rPr>
          <w:bCs/>
          <w:sz w:val="28"/>
          <w:szCs w:val="28"/>
        </w:rPr>
        <w:t>2</w:t>
      </w:r>
      <w:r w:rsidR="006859A7" w:rsidRPr="00E81C9D">
        <w:rPr>
          <w:bCs/>
          <w:sz w:val="28"/>
          <w:szCs w:val="28"/>
        </w:rPr>
        <w:t xml:space="preserve">025 </w:t>
      </w:r>
      <w:r w:rsidRPr="00E81C9D">
        <w:rPr>
          <w:bCs/>
          <w:sz w:val="28"/>
          <w:szCs w:val="28"/>
        </w:rPr>
        <w:t>г</w:t>
      </w:r>
      <w:r w:rsidRPr="00E81C9D">
        <w:rPr>
          <w:bCs/>
          <w:sz w:val="28"/>
          <w:szCs w:val="28"/>
        </w:rPr>
        <w:t>о</w:t>
      </w:r>
      <w:r w:rsidRPr="00E81C9D">
        <w:rPr>
          <w:bCs/>
          <w:sz w:val="28"/>
          <w:szCs w:val="28"/>
        </w:rPr>
        <w:t xml:space="preserve">ды. Мероприятия указанного плана направлены на обеспечение </w:t>
      </w:r>
      <w:r w:rsidR="00C96835" w:rsidRPr="00E81C9D">
        <w:rPr>
          <w:bCs/>
          <w:sz w:val="28"/>
          <w:szCs w:val="28"/>
        </w:rPr>
        <w:t xml:space="preserve">достижения </w:t>
      </w:r>
      <w:r w:rsidRPr="00E81C9D">
        <w:rPr>
          <w:bCs/>
          <w:sz w:val="28"/>
          <w:szCs w:val="28"/>
        </w:rPr>
        <w:t>не позднее 2019</w:t>
      </w:r>
      <w:r w:rsidR="002926CB" w:rsidRPr="00E81C9D">
        <w:rPr>
          <w:bCs/>
          <w:sz w:val="28"/>
          <w:szCs w:val="28"/>
        </w:rPr>
        <w:t>-</w:t>
      </w:r>
      <w:r w:rsidRPr="00E81C9D">
        <w:rPr>
          <w:bCs/>
          <w:sz w:val="28"/>
          <w:szCs w:val="28"/>
        </w:rPr>
        <w:t>2020 годов темпов роста экономики Российской Федерации, превышающи</w:t>
      </w:r>
      <w:r w:rsidR="00130384" w:rsidRPr="00E81C9D">
        <w:rPr>
          <w:bCs/>
          <w:sz w:val="28"/>
          <w:szCs w:val="28"/>
        </w:rPr>
        <w:t>х темпы роста мировой экономики.</w:t>
      </w:r>
    </w:p>
    <w:p w:rsidR="001D7B88" w:rsidRPr="00E81C9D" w:rsidRDefault="00130384" w:rsidP="00B57843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E81C9D">
        <w:rPr>
          <w:bCs/>
          <w:sz w:val="28"/>
          <w:szCs w:val="28"/>
        </w:rPr>
        <w:t xml:space="preserve">Депутаты Ярославской областной Думы поддерживают перечень </w:t>
      </w:r>
      <w:r w:rsidR="009A085D" w:rsidRPr="00E81C9D">
        <w:rPr>
          <w:bCs/>
          <w:sz w:val="28"/>
          <w:szCs w:val="28"/>
        </w:rPr>
        <w:t>пре</w:t>
      </w:r>
      <w:r w:rsidR="009A085D" w:rsidRPr="00E81C9D">
        <w:rPr>
          <w:bCs/>
          <w:sz w:val="28"/>
          <w:szCs w:val="28"/>
        </w:rPr>
        <w:t>д</w:t>
      </w:r>
      <w:r w:rsidR="009A085D" w:rsidRPr="00E81C9D">
        <w:rPr>
          <w:bCs/>
          <w:sz w:val="28"/>
          <w:szCs w:val="28"/>
        </w:rPr>
        <w:t>лагаемых</w:t>
      </w:r>
      <w:r w:rsidR="00C94CBE" w:rsidRPr="00E81C9D">
        <w:rPr>
          <w:bCs/>
          <w:sz w:val="28"/>
          <w:szCs w:val="28"/>
        </w:rPr>
        <w:t xml:space="preserve"> </w:t>
      </w:r>
      <w:r w:rsidR="00840C82" w:rsidRPr="00E81C9D">
        <w:rPr>
          <w:bCs/>
          <w:sz w:val="28"/>
          <w:szCs w:val="28"/>
        </w:rPr>
        <w:t xml:space="preserve">мероприятий </w:t>
      </w:r>
      <w:r w:rsidR="00921298" w:rsidRPr="00E81C9D">
        <w:rPr>
          <w:bCs/>
          <w:sz w:val="28"/>
          <w:szCs w:val="28"/>
        </w:rPr>
        <w:t>К</w:t>
      </w:r>
      <w:r w:rsidR="00840C82" w:rsidRPr="00E81C9D">
        <w:rPr>
          <w:bCs/>
          <w:sz w:val="28"/>
          <w:szCs w:val="28"/>
        </w:rPr>
        <w:t>омплексного плана</w:t>
      </w:r>
      <w:r w:rsidR="00C94CBE" w:rsidRPr="00E81C9D">
        <w:rPr>
          <w:bCs/>
          <w:sz w:val="28"/>
          <w:szCs w:val="28"/>
        </w:rPr>
        <w:t xml:space="preserve"> </w:t>
      </w:r>
      <w:r w:rsidR="006859A7" w:rsidRPr="00E81C9D">
        <w:rPr>
          <w:bCs/>
          <w:sz w:val="28"/>
          <w:szCs w:val="28"/>
        </w:rPr>
        <w:t xml:space="preserve">по </w:t>
      </w:r>
      <w:r w:rsidR="00C94CBE" w:rsidRPr="00E81C9D">
        <w:rPr>
          <w:bCs/>
          <w:sz w:val="28"/>
          <w:szCs w:val="28"/>
        </w:rPr>
        <w:t xml:space="preserve">улучшению </w:t>
      </w:r>
      <w:r w:rsidR="00840C82" w:rsidRPr="00E81C9D">
        <w:rPr>
          <w:bCs/>
          <w:sz w:val="28"/>
          <w:szCs w:val="28"/>
        </w:rPr>
        <w:t>делового клим</w:t>
      </w:r>
      <w:r w:rsidR="00840C82" w:rsidRPr="00E81C9D">
        <w:rPr>
          <w:bCs/>
          <w:sz w:val="28"/>
          <w:szCs w:val="28"/>
        </w:rPr>
        <w:t>а</w:t>
      </w:r>
      <w:r w:rsidR="00840C82" w:rsidRPr="00E81C9D">
        <w:rPr>
          <w:bCs/>
          <w:sz w:val="28"/>
          <w:szCs w:val="28"/>
        </w:rPr>
        <w:t>та, повышению результативности крупных инвестиционных проектов, нар</w:t>
      </w:r>
      <w:r w:rsidR="00840C82" w:rsidRPr="00E81C9D">
        <w:rPr>
          <w:bCs/>
          <w:sz w:val="28"/>
          <w:szCs w:val="28"/>
        </w:rPr>
        <w:t>а</w:t>
      </w:r>
      <w:r w:rsidR="00840C82" w:rsidRPr="00E81C9D">
        <w:rPr>
          <w:bCs/>
          <w:sz w:val="28"/>
          <w:szCs w:val="28"/>
        </w:rPr>
        <w:t xml:space="preserve">щиванию объема </w:t>
      </w:r>
      <w:proofErr w:type="spellStart"/>
      <w:r w:rsidR="00840C82" w:rsidRPr="00E81C9D">
        <w:rPr>
          <w:bCs/>
          <w:sz w:val="28"/>
          <w:szCs w:val="28"/>
        </w:rPr>
        <w:t>несырьевого</w:t>
      </w:r>
      <w:proofErr w:type="spellEnd"/>
      <w:r w:rsidR="00840C82" w:rsidRPr="00E81C9D">
        <w:rPr>
          <w:bCs/>
          <w:sz w:val="28"/>
          <w:szCs w:val="28"/>
        </w:rPr>
        <w:t xml:space="preserve"> экспорта, развитию малого и среднего пре</w:t>
      </w:r>
      <w:r w:rsidR="00840C82" w:rsidRPr="00E81C9D">
        <w:rPr>
          <w:bCs/>
          <w:sz w:val="28"/>
          <w:szCs w:val="28"/>
        </w:rPr>
        <w:t>д</w:t>
      </w:r>
      <w:r w:rsidR="00840C82" w:rsidRPr="00E81C9D">
        <w:rPr>
          <w:bCs/>
          <w:sz w:val="28"/>
          <w:szCs w:val="28"/>
        </w:rPr>
        <w:t>принимательства, повышению эффективности государственной по</w:t>
      </w:r>
      <w:r w:rsidR="00840C82" w:rsidRPr="00E81C9D">
        <w:rPr>
          <w:bCs/>
          <w:sz w:val="28"/>
          <w:szCs w:val="28"/>
        </w:rPr>
        <w:t>д</w:t>
      </w:r>
      <w:r w:rsidR="00840C82" w:rsidRPr="00E81C9D">
        <w:rPr>
          <w:bCs/>
          <w:sz w:val="28"/>
          <w:szCs w:val="28"/>
        </w:rPr>
        <w:t>держки отраслей экономики.</w:t>
      </w:r>
      <w:r w:rsidR="0093690A" w:rsidRPr="00E81C9D">
        <w:rPr>
          <w:bCs/>
          <w:sz w:val="28"/>
          <w:szCs w:val="28"/>
        </w:rPr>
        <w:t xml:space="preserve"> </w:t>
      </w:r>
    </w:p>
    <w:p w:rsidR="0093690A" w:rsidRPr="00E81C9D" w:rsidRDefault="0093690A" w:rsidP="00B57843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E81C9D">
        <w:rPr>
          <w:bCs/>
          <w:sz w:val="28"/>
          <w:szCs w:val="28"/>
        </w:rPr>
        <w:t>В то</w:t>
      </w:r>
      <w:r w:rsidR="00E81C9D" w:rsidRPr="00E81C9D">
        <w:rPr>
          <w:bCs/>
          <w:sz w:val="28"/>
          <w:szCs w:val="28"/>
        </w:rPr>
        <w:t xml:space="preserve"> </w:t>
      </w:r>
      <w:r w:rsidRPr="00E81C9D">
        <w:rPr>
          <w:bCs/>
          <w:sz w:val="28"/>
          <w:szCs w:val="28"/>
        </w:rPr>
        <w:t xml:space="preserve">же время </w:t>
      </w:r>
      <w:r w:rsidR="006E779C" w:rsidRPr="00E81C9D">
        <w:rPr>
          <w:bCs/>
          <w:sz w:val="28"/>
          <w:szCs w:val="28"/>
        </w:rPr>
        <w:t xml:space="preserve">депутаты </w:t>
      </w:r>
      <w:r w:rsidRPr="00E81C9D">
        <w:rPr>
          <w:bCs/>
          <w:sz w:val="28"/>
          <w:szCs w:val="28"/>
        </w:rPr>
        <w:t>отмечают, что в Ярославской области, как и в стране в целом, наиболее актуальными проблемами выступают оснащ</w:t>
      </w:r>
      <w:r w:rsidRPr="00E81C9D">
        <w:rPr>
          <w:bCs/>
          <w:sz w:val="28"/>
          <w:szCs w:val="28"/>
        </w:rPr>
        <w:t>е</w:t>
      </w:r>
      <w:r w:rsidRPr="00E81C9D">
        <w:rPr>
          <w:bCs/>
          <w:sz w:val="28"/>
          <w:szCs w:val="28"/>
        </w:rPr>
        <w:t>ние производства основными средствами и привлечение</w:t>
      </w:r>
      <w:bookmarkStart w:id="0" w:name="_GoBack"/>
      <w:bookmarkEnd w:id="0"/>
      <w:r w:rsidRPr="00E81C9D">
        <w:rPr>
          <w:bCs/>
          <w:sz w:val="28"/>
          <w:szCs w:val="28"/>
        </w:rPr>
        <w:t xml:space="preserve"> инвестиций в о</w:t>
      </w:r>
      <w:r w:rsidRPr="00E81C9D">
        <w:rPr>
          <w:bCs/>
          <w:sz w:val="28"/>
          <w:szCs w:val="28"/>
        </w:rPr>
        <w:t>т</w:t>
      </w:r>
      <w:r w:rsidRPr="00E81C9D">
        <w:rPr>
          <w:bCs/>
          <w:sz w:val="28"/>
          <w:szCs w:val="28"/>
        </w:rPr>
        <w:t>расли экономики. Именно модернизации и реконструкции основных фондов, ст</w:t>
      </w:r>
      <w:r w:rsidRPr="00E81C9D">
        <w:rPr>
          <w:bCs/>
          <w:sz w:val="28"/>
          <w:szCs w:val="28"/>
        </w:rPr>
        <w:t>и</w:t>
      </w:r>
      <w:r w:rsidRPr="00E81C9D">
        <w:rPr>
          <w:bCs/>
          <w:sz w:val="28"/>
          <w:szCs w:val="28"/>
        </w:rPr>
        <w:t>мулированию инвестиционной деятельности, повышению инвестицио</w:t>
      </w:r>
      <w:r w:rsidRPr="00E81C9D">
        <w:rPr>
          <w:bCs/>
          <w:sz w:val="28"/>
          <w:szCs w:val="28"/>
        </w:rPr>
        <w:t>н</w:t>
      </w:r>
      <w:r w:rsidRPr="00E81C9D">
        <w:rPr>
          <w:bCs/>
          <w:sz w:val="28"/>
          <w:szCs w:val="28"/>
        </w:rPr>
        <w:t xml:space="preserve">ной привлекательности необходимо уделить </w:t>
      </w:r>
      <w:r w:rsidR="00371A72" w:rsidRPr="00E81C9D">
        <w:rPr>
          <w:bCs/>
          <w:sz w:val="28"/>
          <w:szCs w:val="28"/>
        </w:rPr>
        <w:t>особое</w:t>
      </w:r>
      <w:r w:rsidRPr="00E81C9D">
        <w:rPr>
          <w:bCs/>
          <w:sz w:val="28"/>
          <w:szCs w:val="28"/>
        </w:rPr>
        <w:t xml:space="preserve"> внимание.</w:t>
      </w:r>
    </w:p>
    <w:p w:rsidR="00C94CBE" w:rsidRPr="00E81C9D" w:rsidRDefault="0093690A" w:rsidP="00B57843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proofErr w:type="gramStart"/>
      <w:r w:rsidRPr="00E81C9D">
        <w:rPr>
          <w:bCs/>
          <w:sz w:val="28"/>
          <w:szCs w:val="28"/>
        </w:rPr>
        <w:t xml:space="preserve">В рамках </w:t>
      </w:r>
      <w:r w:rsidR="001D7B88" w:rsidRPr="00E81C9D">
        <w:rPr>
          <w:bCs/>
          <w:sz w:val="28"/>
          <w:szCs w:val="28"/>
        </w:rPr>
        <w:t xml:space="preserve">подготовки и </w:t>
      </w:r>
      <w:r w:rsidRPr="00E81C9D">
        <w:rPr>
          <w:bCs/>
          <w:sz w:val="28"/>
          <w:szCs w:val="28"/>
        </w:rPr>
        <w:t xml:space="preserve">реализации мероприятий </w:t>
      </w:r>
      <w:r w:rsidR="009D281E" w:rsidRPr="00E81C9D">
        <w:rPr>
          <w:bCs/>
          <w:sz w:val="28"/>
          <w:szCs w:val="28"/>
        </w:rPr>
        <w:t xml:space="preserve">указанного </w:t>
      </w:r>
      <w:r w:rsidR="00921298" w:rsidRPr="00E81C9D">
        <w:rPr>
          <w:bCs/>
          <w:sz w:val="28"/>
          <w:szCs w:val="28"/>
        </w:rPr>
        <w:t>К</w:t>
      </w:r>
      <w:r w:rsidRPr="00E81C9D">
        <w:rPr>
          <w:bCs/>
          <w:sz w:val="28"/>
          <w:szCs w:val="28"/>
        </w:rPr>
        <w:t>омплек</w:t>
      </w:r>
      <w:r w:rsidRPr="00E81C9D">
        <w:rPr>
          <w:bCs/>
          <w:sz w:val="28"/>
          <w:szCs w:val="28"/>
        </w:rPr>
        <w:t>с</w:t>
      </w:r>
      <w:r w:rsidRPr="00E81C9D">
        <w:rPr>
          <w:bCs/>
          <w:sz w:val="28"/>
          <w:szCs w:val="28"/>
        </w:rPr>
        <w:t>ного плана депутаты Ярославской областной Думы предлагают в первооч</w:t>
      </w:r>
      <w:r w:rsidRPr="00E81C9D">
        <w:rPr>
          <w:bCs/>
          <w:sz w:val="28"/>
          <w:szCs w:val="28"/>
        </w:rPr>
        <w:t>е</w:t>
      </w:r>
      <w:r w:rsidRPr="00E81C9D">
        <w:rPr>
          <w:bCs/>
          <w:sz w:val="28"/>
          <w:szCs w:val="28"/>
        </w:rPr>
        <w:t>редном порядке внести изменения в действующее законодательство в части в</w:t>
      </w:r>
      <w:r w:rsidR="00130384" w:rsidRPr="00E81C9D">
        <w:rPr>
          <w:bCs/>
          <w:sz w:val="28"/>
          <w:szCs w:val="28"/>
        </w:rPr>
        <w:t>ведени</w:t>
      </w:r>
      <w:r w:rsidRPr="00E81C9D">
        <w:rPr>
          <w:bCs/>
          <w:sz w:val="28"/>
          <w:szCs w:val="28"/>
        </w:rPr>
        <w:t>я</w:t>
      </w:r>
      <w:r w:rsidR="00130384" w:rsidRPr="00E81C9D">
        <w:rPr>
          <w:bCs/>
          <w:sz w:val="28"/>
          <w:szCs w:val="28"/>
        </w:rPr>
        <w:t xml:space="preserve"> прямой инвестиционной льготы по налогу на прибыль организаций в форме уменьшения суммы уплачиваемого налога в размере 50 процентов з</w:t>
      </w:r>
      <w:r w:rsidR="00130384" w:rsidRPr="00E81C9D">
        <w:rPr>
          <w:bCs/>
          <w:sz w:val="28"/>
          <w:szCs w:val="28"/>
        </w:rPr>
        <w:t>а</w:t>
      </w:r>
      <w:r w:rsidR="00130384" w:rsidRPr="00E81C9D">
        <w:rPr>
          <w:bCs/>
          <w:sz w:val="28"/>
          <w:szCs w:val="28"/>
        </w:rPr>
        <w:t>трат компаний на модернизацию и реконструкцию имеющихс</w:t>
      </w:r>
      <w:r w:rsidR="009547DF" w:rsidRPr="00E81C9D">
        <w:rPr>
          <w:bCs/>
          <w:sz w:val="28"/>
          <w:szCs w:val="28"/>
        </w:rPr>
        <w:t>я основных фондов и расширения</w:t>
      </w:r>
      <w:r w:rsidR="00130384" w:rsidRPr="00E81C9D">
        <w:rPr>
          <w:bCs/>
          <w:sz w:val="28"/>
          <w:szCs w:val="28"/>
        </w:rPr>
        <w:t xml:space="preserve"> перечня оборудования, в отношении которого налог</w:t>
      </w:r>
      <w:r w:rsidR="00130384" w:rsidRPr="00E81C9D">
        <w:rPr>
          <w:bCs/>
          <w:sz w:val="28"/>
          <w:szCs w:val="28"/>
        </w:rPr>
        <w:t>о</w:t>
      </w:r>
      <w:r w:rsidR="00130384" w:rsidRPr="00E81C9D">
        <w:rPr>
          <w:bCs/>
          <w:sz w:val="28"/>
          <w:szCs w:val="28"/>
        </w:rPr>
        <w:t>плательщикам</w:t>
      </w:r>
      <w:proofErr w:type="gramEnd"/>
      <w:r w:rsidR="00130384" w:rsidRPr="00E81C9D">
        <w:rPr>
          <w:bCs/>
          <w:sz w:val="28"/>
          <w:szCs w:val="28"/>
        </w:rPr>
        <w:t xml:space="preserve"> предоставляется право применять к основной норме аморт</w:t>
      </w:r>
      <w:r w:rsidR="00130384" w:rsidRPr="00E81C9D">
        <w:rPr>
          <w:bCs/>
          <w:sz w:val="28"/>
          <w:szCs w:val="28"/>
        </w:rPr>
        <w:t>и</w:t>
      </w:r>
      <w:r w:rsidR="00130384" w:rsidRPr="00E81C9D">
        <w:rPr>
          <w:bCs/>
          <w:sz w:val="28"/>
          <w:szCs w:val="28"/>
        </w:rPr>
        <w:t>зации специальный коэффициент, но не выше 2.</w:t>
      </w:r>
    </w:p>
    <w:p w:rsidR="009A085D" w:rsidRPr="00E81C9D" w:rsidRDefault="00DE16D8" w:rsidP="00B57843">
      <w:pPr>
        <w:pStyle w:val="a3"/>
        <w:spacing w:before="0" w:beforeAutospacing="0" w:after="0"/>
        <w:ind w:firstLine="709"/>
        <w:jc w:val="both"/>
        <w:rPr>
          <w:color w:val="333333"/>
          <w:sz w:val="28"/>
          <w:szCs w:val="28"/>
        </w:rPr>
      </w:pPr>
      <w:r w:rsidRPr="00E81C9D">
        <w:rPr>
          <w:bCs/>
          <w:sz w:val="28"/>
          <w:szCs w:val="28"/>
        </w:rPr>
        <w:t>П</w:t>
      </w:r>
      <w:r w:rsidR="009A085D" w:rsidRPr="00E81C9D">
        <w:rPr>
          <w:bCs/>
          <w:sz w:val="28"/>
          <w:szCs w:val="28"/>
        </w:rPr>
        <w:t xml:space="preserve">рямая инвестиционная льгота </w:t>
      </w:r>
      <w:r w:rsidRPr="00E81C9D">
        <w:rPr>
          <w:bCs/>
          <w:sz w:val="28"/>
          <w:szCs w:val="28"/>
        </w:rPr>
        <w:t xml:space="preserve">позволит технически переоснастить производство и </w:t>
      </w:r>
      <w:r w:rsidR="009A085D" w:rsidRPr="00E81C9D">
        <w:rPr>
          <w:bCs/>
          <w:sz w:val="28"/>
          <w:szCs w:val="28"/>
        </w:rPr>
        <w:t xml:space="preserve">будет способствовать </w:t>
      </w:r>
      <w:r w:rsidRPr="00E81C9D">
        <w:rPr>
          <w:bCs/>
          <w:sz w:val="28"/>
          <w:szCs w:val="28"/>
        </w:rPr>
        <w:t xml:space="preserve">интенсивному </w:t>
      </w:r>
      <w:r w:rsidR="009A085D" w:rsidRPr="00E81C9D">
        <w:rPr>
          <w:bCs/>
          <w:sz w:val="28"/>
          <w:szCs w:val="28"/>
        </w:rPr>
        <w:t>развитию регионов стра</w:t>
      </w:r>
      <w:r w:rsidRPr="00E81C9D">
        <w:rPr>
          <w:bCs/>
          <w:sz w:val="28"/>
          <w:szCs w:val="28"/>
        </w:rPr>
        <w:t>ны</w:t>
      </w:r>
      <w:r w:rsidR="009A085D" w:rsidRPr="00E81C9D">
        <w:rPr>
          <w:bCs/>
          <w:sz w:val="28"/>
          <w:szCs w:val="28"/>
        </w:rPr>
        <w:t>.</w:t>
      </w:r>
    </w:p>
    <w:sectPr w:rsidR="009A085D" w:rsidRPr="00E8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506D"/>
    <w:multiLevelType w:val="multilevel"/>
    <w:tmpl w:val="6766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47B"/>
    <w:rsid w:val="0006785F"/>
    <w:rsid w:val="000C18C3"/>
    <w:rsid w:val="00130384"/>
    <w:rsid w:val="00180986"/>
    <w:rsid w:val="001B5DBD"/>
    <w:rsid w:val="001D1A59"/>
    <w:rsid w:val="001D7B88"/>
    <w:rsid w:val="002926CB"/>
    <w:rsid w:val="00371A72"/>
    <w:rsid w:val="00413D99"/>
    <w:rsid w:val="004C347B"/>
    <w:rsid w:val="00575571"/>
    <w:rsid w:val="005A6735"/>
    <w:rsid w:val="00631282"/>
    <w:rsid w:val="006859A7"/>
    <w:rsid w:val="006B4B72"/>
    <w:rsid w:val="006E779C"/>
    <w:rsid w:val="008112D0"/>
    <w:rsid w:val="00820CAE"/>
    <w:rsid w:val="00840C82"/>
    <w:rsid w:val="00876B11"/>
    <w:rsid w:val="00920C2C"/>
    <w:rsid w:val="00921298"/>
    <w:rsid w:val="0093690A"/>
    <w:rsid w:val="009547DF"/>
    <w:rsid w:val="009A085D"/>
    <w:rsid w:val="009D281E"/>
    <w:rsid w:val="00B57843"/>
    <w:rsid w:val="00BC7171"/>
    <w:rsid w:val="00C92899"/>
    <w:rsid w:val="00C94CBE"/>
    <w:rsid w:val="00C96835"/>
    <w:rsid w:val="00CB36C3"/>
    <w:rsid w:val="00D730E5"/>
    <w:rsid w:val="00DE16D8"/>
    <w:rsid w:val="00E13403"/>
    <w:rsid w:val="00E81C9D"/>
    <w:rsid w:val="00E85C07"/>
    <w:rsid w:val="00FC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6B11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C7171"/>
    <w:rPr>
      <w:strike w:val="0"/>
      <w:dstrike w:val="0"/>
      <w:color w:val="0000FF"/>
      <w:u w:val="none"/>
      <w:effect w:val="none"/>
    </w:rPr>
  </w:style>
  <w:style w:type="character" w:customStyle="1" w:styleId="num0">
    <w:name w:val="num0"/>
    <w:basedOn w:val="a0"/>
    <w:rsid w:val="00BC7171"/>
  </w:style>
  <w:style w:type="character" w:styleId="a5">
    <w:name w:val="FollowedHyperlink"/>
    <w:basedOn w:val="a0"/>
    <w:uiPriority w:val="99"/>
    <w:semiHidden/>
    <w:unhideWhenUsed/>
    <w:rsid w:val="000C18C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6B11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C7171"/>
    <w:rPr>
      <w:strike w:val="0"/>
      <w:dstrike w:val="0"/>
      <w:color w:val="0000FF"/>
      <w:u w:val="none"/>
      <w:effect w:val="none"/>
    </w:rPr>
  </w:style>
  <w:style w:type="character" w:customStyle="1" w:styleId="num0">
    <w:name w:val="num0"/>
    <w:basedOn w:val="a0"/>
    <w:rsid w:val="00BC7171"/>
  </w:style>
  <w:style w:type="character" w:styleId="a5">
    <w:name w:val="FollowedHyperlink"/>
    <w:basedOn w:val="a0"/>
    <w:uiPriority w:val="99"/>
    <w:semiHidden/>
    <w:unhideWhenUsed/>
    <w:rsid w:val="000C18C3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67223">
                              <w:marLeft w:val="0"/>
                              <w:marRight w:val="0"/>
                              <w:marTop w:val="0"/>
                              <w:marBottom w:val="435"/>
                              <w:divBdr>
                                <w:top w:val="single" w:sz="6" w:space="0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1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88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2C638-6E95-42AE-B66E-72E67138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15</cp:revision>
  <cp:lastPrinted>2017-04-25T11:03:00Z</cp:lastPrinted>
  <dcterms:created xsi:type="dcterms:W3CDTF">2017-03-27T13:39:00Z</dcterms:created>
  <dcterms:modified xsi:type="dcterms:W3CDTF">2017-04-28T08:26:00Z</dcterms:modified>
</cp:coreProperties>
</file>