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E1" w:rsidRPr="00A15203" w:rsidRDefault="003034E1" w:rsidP="003034E1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Cs w:val="28"/>
        </w:rPr>
      </w:pPr>
    </w:p>
    <w:p w:rsidR="003034E1" w:rsidRPr="00A15203" w:rsidRDefault="003034E1" w:rsidP="003034E1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Cs w:val="28"/>
        </w:rPr>
      </w:pPr>
    </w:p>
    <w:p w:rsidR="003034E1" w:rsidRPr="00A15203" w:rsidRDefault="003034E1" w:rsidP="003034E1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Cs w:val="28"/>
        </w:rPr>
      </w:pPr>
    </w:p>
    <w:p w:rsidR="003034E1" w:rsidRPr="00A15203" w:rsidRDefault="003034E1" w:rsidP="003034E1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Cs w:val="28"/>
        </w:rPr>
      </w:pPr>
    </w:p>
    <w:p w:rsidR="003034E1" w:rsidRPr="00A15203" w:rsidRDefault="003034E1" w:rsidP="003034E1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Cs w:val="28"/>
        </w:rPr>
      </w:pPr>
    </w:p>
    <w:p w:rsidR="003034E1" w:rsidRPr="00A15203" w:rsidRDefault="003034E1" w:rsidP="003034E1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Cs w:val="28"/>
        </w:rPr>
      </w:pPr>
    </w:p>
    <w:p w:rsidR="003034E1" w:rsidRPr="00A15203" w:rsidRDefault="003034E1" w:rsidP="003034E1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Cs w:val="28"/>
        </w:rPr>
      </w:pPr>
    </w:p>
    <w:p w:rsidR="003034E1" w:rsidRPr="00A15203" w:rsidRDefault="003034E1" w:rsidP="003034E1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Cs w:val="28"/>
        </w:rPr>
      </w:pPr>
    </w:p>
    <w:p w:rsidR="003034E1" w:rsidRPr="00A15203" w:rsidRDefault="003034E1" w:rsidP="003034E1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Cs w:val="28"/>
        </w:rPr>
      </w:pPr>
    </w:p>
    <w:p w:rsidR="000372F8" w:rsidRPr="00A15203" w:rsidRDefault="000372F8" w:rsidP="003034E1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 w:rsidRPr="00A15203">
        <w:rPr>
          <w:rFonts w:cs="Times New Roman"/>
          <w:b/>
          <w:szCs w:val="28"/>
        </w:rPr>
        <w:t xml:space="preserve">О внесении изменений в законодательные акты </w:t>
      </w:r>
    </w:p>
    <w:p w:rsidR="000372F8" w:rsidRPr="00A15203" w:rsidRDefault="000372F8" w:rsidP="003034E1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 w:rsidRPr="00A15203">
        <w:rPr>
          <w:rFonts w:cs="Times New Roman"/>
          <w:b/>
          <w:szCs w:val="28"/>
        </w:rPr>
        <w:t xml:space="preserve">Ярославской области в сфере наделения органов местного </w:t>
      </w:r>
      <w:r w:rsidR="008213F0">
        <w:rPr>
          <w:rFonts w:cs="Times New Roman"/>
          <w:b/>
          <w:szCs w:val="28"/>
        </w:rPr>
        <w:br/>
      </w:r>
      <w:r w:rsidRPr="00A15203">
        <w:rPr>
          <w:rFonts w:cs="Times New Roman"/>
          <w:b/>
          <w:szCs w:val="28"/>
        </w:rPr>
        <w:t>самоуправления отдельными государственными полномочиями</w:t>
      </w:r>
    </w:p>
    <w:p w:rsidR="007A7B38" w:rsidRPr="00A15203" w:rsidRDefault="007A7B38" w:rsidP="003034E1">
      <w:pPr>
        <w:ind w:firstLine="0"/>
        <w:rPr>
          <w:rFonts w:cs="Times New Roman"/>
          <w:sz w:val="24"/>
          <w:szCs w:val="28"/>
        </w:rPr>
      </w:pPr>
    </w:p>
    <w:p w:rsidR="007A7B38" w:rsidRPr="00A15203" w:rsidRDefault="007A7B38" w:rsidP="003034E1">
      <w:pPr>
        <w:ind w:firstLine="0"/>
        <w:rPr>
          <w:rFonts w:cs="Times New Roman"/>
          <w:sz w:val="24"/>
          <w:szCs w:val="28"/>
        </w:rPr>
      </w:pPr>
    </w:p>
    <w:p w:rsidR="007A7B38" w:rsidRPr="00A15203" w:rsidRDefault="007A7B38" w:rsidP="003034E1">
      <w:pPr>
        <w:ind w:firstLine="0"/>
        <w:rPr>
          <w:rFonts w:cs="Times New Roman"/>
          <w:sz w:val="24"/>
          <w:szCs w:val="28"/>
        </w:rPr>
      </w:pPr>
      <w:proofErr w:type="gramStart"/>
      <w:r w:rsidRPr="00A15203">
        <w:rPr>
          <w:rFonts w:cs="Times New Roman"/>
          <w:sz w:val="24"/>
          <w:szCs w:val="28"/>
        </w:rPr>
        <w:t>Принят</w:t>
      </w:r>
      <w:proofErr w:type="gramEnd"/>
      <w:r w:rsidRPr="00A15203">
        <w:rPr>
          <w:rFonts w:cs="Times New Roman"/>
          <w:sz w:val="24"/>
          <w:szCs w:val="28"/>
        </w:rPr>
        <w:t xml:space="preserve"> Ярославской областной Думой</w:t>
      </w:r>
    </w:p>
    <w:p w:rsidR="007A7B38" w:rsidRPr="00A15203" w:rsidRDefault="003034E1" w:rsidP="003034E1">
      <w:pPr>
        <w:ind w:firstLine="0"/>
        <w:rPr>
          <w:rFonts w:cs="Times New Roman"/>
          <w:sz w:val="24"/>
          <w:szCs w:val="28"/>
        </w:rPr>
      </w:pPr>
      <w:r w:rsidRPr="00A15203">
        <w:rPr>
          <w:rFonts w:cs="Times New Roman"/>
          <w:sz w:val="24"/>
          <w:szCs w:val="28"/>
        </w:rPr>
        <w:t xml:space="preserve">28 апреля </w:t>
      </w:r>
      <w:r w:rsidR="007A7B38" w:rsidRPr="00A15203">
        <w:rPr>
          <w:rFonts w:cs="Times New Roman"/>
          <w:sz w:val="24"/>
          <w:szCs w:val="28"/>
        </w:rPr>
        <w:t>202</w:t>
      </w:r>
      <w:r w:rsidR="00FE3059" w:rsidRPr="00A15203">
        <w:rPr>
          <w:rFonts w:cs="Times New Roman"/>
          <w:sz w:val="24"/>
          <w:szCs w:val="28"/>
        </w:rPr>
        <w:t>2</w:t>
      </w:r>
      <w:r w:rsidR="007A7B38" w:rsidRPr="00A15203">
        <w:rPr>
          <w:rFonts w:cs="Times New Roman"/>
          <w:sz w:val="24"/>
          <w:szCs w:val="28"/>
        </w:rPr>
        <w:t xml:space="preserve"> года</w:t>
      </w:r>
    </w:p>
    <w:p w:rsidR="001364FC" w:rsidRPr="00A15203" w:rsidRDefault="001364FC" w:rsidP="003034E1">
      <w:pPr>
        <w:tabs>
          <w:tab w:val="left" w:pos="2479"/>
        </w:tabs>
        <w:ind w:firstLine="0"/>
        <w:outlineLvl w:val="0"/>
        <w:rPr>
          <w:rFonts w:cs="Times New Roman"/>
          <w:sz w:val="24"/>
          <w:szCs w:val="28"/>
        </w:rPr>
      </w:pPr>
    </w:p>
    <w:p w:rsidR="00FE3059" w:rsidRPr="00A15203" w:rsidRDefault="00FE3059" w:rsidP="003034E1">
      <w:pPr>
        <w:tabs>
          <w:tab w:val="left" w:pos="2479"/>
        </w:tabs>
        <w:ind w:firstLine="0"/>
        <w:outlineLvl w:val="0"/>
        <w:rPr>
          <w:rFonts w:cs="Times New Roman"/>
          <w:sz w:val="24"/>
          <w:szCs w:val="28"/>
        </w:rPr>
      </w:pPr>
    </w:p>
    <w:p w:rsidR="000831A2" w:rsidRPr="00A15203" w:rsidRDefault="000831A2" w:rsidP="003034E1">
      <w:pPr>
        <w:rPr>
          <w:rFonts w:eastAsia="Times New Roman" w:cs="Times New Roman"/>
          <w:b/>
          <w:szCs w:val="28"/>
          <w:lang w:eastAsia="ru-RU"/>
        </w:rPr>
      </w:pPr>
      <w:r w:rsidRPr="00A15203">
        <w:rPr>
          <w:rFonts w:eastAsia="Times New Roman" w:cs="Times New Roman"/>
          <w:b/>
          <w:szCs w:val="28"/>
          <w:lang w:eastAsia="ru-RU"/>
        </w:rPr>
        <w:t>Статья 1</w:t>
      </w:r>
    </w:p>
    <w:p w:rsidR="00F619FC" w:rsidRPr="00A15203" w:rsidRDefault="00F619FC" w:rsidP="003034E1">
      <w:pPr>
        <w:autoSpaceDE w:val="0"/>
        <w:autoSpaceDN w:val="0"/>
        <w:adjustRightInd w:val="0"/>
        <w:rPr>
          <w:rFonts w:cs="Times New Roman"/>
          <w:bCs/>
          <w:szCs w:val="28"/>
        </w:rPr>
      </w:pPr>
      <w:proofErr w:type="gramStart"/>
      <w:r w:rsidRPr="00A15203">
        <w:rPr>
          <w:rFonts w:cs="Times New Roman"/>
          <w:bCs/>
          <w:szCs w:val="28"/>
        </w:rPr>
        <w:t xml:space="preserve">Внести в Закон Ярославской </w:t>
      </w:r>
      <w:r w:rsidR="003034E1" w:rsidRPr="00A15203">
        <w:rPr>
          <w:rFonts w:cs="Times New Roman"/>
          <w:bCs/>
          <w:szCs w:val="28"/>
        </w:rPr>
        <w:t xml:space="preserve">области от 24.11.2008 № 56-з «О </w:t>
      </w:r>
      <w:r w:rsidRPr="00A15203">
        <w:rPr>
          <w:rFonts w:cs="Times New Roman"/>
          <w:bCs/>
          <w:szCs w:val="28"/>
        </w:rPr>
        <w:t>надел</w:t>
      </w:r>
      <w:r w:rsidRPr="00A15203">
        <w:rPr>
          <w:rFonts w:cs="Times New Roman"/>
          <w:bCs/>
          <w:szCs w:val="28"/>
        </w:rPr>
        <w:t>е</w:t>
      </w:r>
      <w:r w:rsidRPr="00A15203">
        <w:rPr>
          <w:rFonts w:cs="Times New Roman"/>
          <w:bCs/>
          <w:szCs w:val="28"/>
        </w:rPr>
        <w:t>нии органов местного самоуправления отдельными государственными по</w:t>
      </w:r>
      <w:r w:rsidRPr="00A15203">
        <w:rPr>
          <w:rFonts w:cs="Times New Roman"/>
          <w:bCs/>
          <w:szCs w:val="28"/>
        </w:rPr>
        <w:t>л</w:t>
      </w:r>
      <w:r w:rsidRPr="00A15203">
        <w:rPr>
          <w:rFonts w:cs="Times New Roman"/>
          <w:bCs/>
          <w:szCs w:val="28"/>
        </w:rPr>
        <w:t>номочиями Российской Федерац</w:t>
      </w:r>
      <w:r w:rsidR="003034E1" w:rsidRPr="00A15203">
        <w:rPr>
          <w:rFonts w:cs="Times New Roman"/>
          <w:bCs/>
          <w:szCs w:val="28"/>
        </w:rPr>
        <w:t>ии» (Губернские вести, 2008, 24 </w:t>
      </w:r>
      <w:r w:rsidRPr="00A15203">
        <w:rPr>
          <w:rFonts w:cs="Times New Roman"/>
          <w:bCs/>
          <w:szCs w:val="28"/>
        </w:rPr>
        <w:t>ноября, № 105; Документ – Регион, 2009, 22 декабря, № 36; 2010, 9 апреля, № 22; 3 декабря, № 93; 2011, 14 июня, № 45; 2012, 26 декабря, № 108; 2013, 25 декабря, № 104; 2014, 26 декабря, № 111-а;</w:t>
      </w:r>
      <w:proofErr w:type="gramEnd"/>
      <w:r w:rsidRPr="00A15203">
        <w:rPr>
          <w:rFonts w:cs="Times New Roman"/>
          <w:bCs/>
          <w:szCs w:val="28"/>
        </w:rPr>
        <w:t xml:space="preserve"> 30 декабря, № 112; 2015, 1 декабря, № 99; 2016, 27 декабря, № 113; 2017, 10 октября, № 85; 2018, 14 марта, № 20; 25 декабря, № 111; 2019, 17 мая, № 39; 27 декабря, № 112; </w:t>
      </w:r>
      <w:proofErr w:type="gramStart"/>
      <w:r w:rsidRPr="00A15203">
        <w:rPr>
          <w:rFonts w:cs="Times New Roman"/>
          <w:bCs/>
          <w:szCs w:val="28"/>
        </w:rPr>
        <w:t>2020, 10 апреля, № 29; 25 декабря, № 109; 2021, 18 мая, № 39; 30 н</w:t>
      </w:r>
      <w:r w:rsidR="00877CAC" w:rsidRPr="00A15203">
        <w:rPr>
          <w:rFonts w:cs="Times New Roman"/>
          <w:bCs/>
          <w:szCs w:val="28"/>
        </w:rPr>
        <w:t>оября, № </w:t>
      </w:r>
      <w:r w:rsidRPr="00A15203">
        <w:rPr>
          <w:rFonts w:cs="Times New Roman"/>
          <w:bCs/>
          <w:szCs w:val="28"/>
        </w:rPr>
        <w:t>96)</w:t>
      </w:r>
      <w:r w:rsidRPr="00A15203">
        <w:rPr>
          <w:rFonts w:cs="Times New Roman"/>
          <w:b/>
          <w:bCs/>
          <w:szCs w:val="28"/>
        </w:rPr>
        <w:t xml:space="preserve"> </w:t>
      </w:r>
      <w:r w:rsidRPr="00A15203">
        <w:rPr>
          <w:rFonts w:cs="Times New Roman"/>
          <w:bCs/>
          <w:szCs w:val="28"/>
        </w:rPr>
        <w:t>следующие изменения:</w:t>
      </w:r>
      <w:proofErr w:type="gramEnd"/>
    </w:p>
    <w:p w:rsidR="00F619FC" w:rsidRPr="00A15203" w:rsidRDefault="00F619FC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 xml:space="preserve">1) части 2 и 8 статьи 2 признать утратившими силу; </w:t>
      </w:r>
    </w:p>
    <w:p w:rsidR="00A3078F" w:rsidRPr="00A15203" w:rsidRDefault="00A3078F" w:rsidP="003034E1">
      <w:pPr>
        <w:rPr>
          <w:rFonts w:eastAsia="Calibri" w:cs="Times New Roman"/>
          <w:szCs w:val="28"/>
        </w:rPr>
      </w:pPr>
      <w:r w:rsidRPr="00A15203">
        <w:rPr>
          <w:rFonts w:eastAsia="Calibri" w:cs="Times New Roman"/>
          <w:szCs w:val="28"/>
        </w:rPr>
        <w:t>2) абзац второй части 1 статьи 8 признать утратившим силу;</w:t>
      </w:r>
    </w:p>
    <w:p w:rsidR="00F619FC" w:rsidRPr="00A15203" w:rsidRDefault="00A3078F" w:rsidP="003034E1">
      <w:pPr>
        <w:rPr>
          <w:rFonts w:cs="Times New Roman"/>
          <w:szCs w:val="28"/>
        </w:rPr>
      </w:pPr>
      <w:r w:rsidRPr="00A15203">
        <w:rPr>
          <w:rFonts w:eastAsia="Calibri" w:cs="Times New Roman"/>
          <w:szCs w:val="28"/>
        </w:rPr>
        <w:t xml:space="preserve">3) </w:t>
      </w:r>
      <w:r w:rsidR="00F619FC" w:rsidRPr="00A15203">
        <w:rPr>
          <w:rFonts w:cs="Times New Roman"/>
          <w:szCs w:val="28"/>
        </w:rPr>
        <w:t>разделы 2, 3, 9 и 10 приложения 1 признать утратившими силу.</w:t>
      </w:r>
    </w:p>
    <w:p w:rsidR="00F619FC" w:rsidRPr="00A15203" w:rsidRDefault="00F619FC" w:rsidP="003034E1">
      <w:pPr>
        <w:rPr>
          <w:rFonts w:cs="Times New Roman"/>
          <w:b/>
          <w:szCs w:val="28"/>
        </w:rPr>
      </w:pPr>
    </w:p>
    <w:p w:rsidR="00F619FC" w:rsidRPr="00A15203" w:rsidRDefault="00F619FC" w:rsidP="003034E1">
      <w:pPr>
        <w:autoSpaceDE w:val="0"/>
        <w:autoSpaceDN w:val="0"/>
        <w:adjustRightInd w:val="0"/>
        <w:rPr>
          <w:rFonts w:cs="Times New Roman"/>
          <w:b/>
          <w:szCs w:val="28"/>
        </w:rPr>
      </w:pPr>
      <w:r w:rsidRPr="00A15203">
        <w:rPr>
          <w:rFonts w:cs="Times New Roman"/>
          <w:b/>
          <w:szCs w:val="28"/>
        </w:rPr>
        <w:t>Статья 2</w:t>
      </w:r>
    </w:p>
    <w:p w:rsidR="00C435CB" w:rsidRPr="00A15203" w:rsidRDefault="00C435CB" w:rsidP="003034E1">
      <w:pPr>
        <w:autoSpaceDE w:val="0"/>
        <w:autoSpaceDN w:val="0"/>
        <w:adjustRightInd w:val="0"/>
        <w:rPr>
          <w:rFonts w:cs="Times New Roman"/>
          <w:szCs w:val="28"/>
        </w:rPr>
      </w:pPr>
      <w:proofErr w:type="gramStart"/>
      <w:r w:rsidRPr="00A15203">
        <w:rPr>
          <w:rFonts w:cs="Times New Roman"/>
          <w:szCs w:val="28"/>
        </w:rPr>
        <w:t xml:space="preserve">Внести в </w:t>
      </w:r>
      <w:hyperlink r:id="rId9" w:history="1">
        <w:r w:rsidRPr="00A15203">
          <w:rPr>
            <w:rFonts w:cs="Times New Roman"/>
            <w:szCs w:val="28"/>
          </w:rPr>
          <w:t>Закон</w:t>
        </w:r>
      </w:hyperlink>
      <w:r w:rsidRPr="00A15203">
        <w:rPr>
          <w:rFonts w:cs="Times New Roman"/>
          <w:szCs w:val="28"/>
        </w:rPr>
        <w:t xml:space="preserve"> Ярославской области от 16.12.2009 № 70-з «О</w:t>
      </w:r>
      <w:r w:rsidR="003034E1" w:rsidRPr="00A15203">
        <w:rPr>
          <w:rFonts w:cs="Times New Roman"/>
          <w:szCs w:val="28"/>
        </w:rPr>
        <w:t xml:space="preserve"> </w:t>
      </w:r>
      <w:r w:rsidRPr="00A15203">
        <w:rPr>
          <w:rFonts w:cs="Times New Roman"/>
          <w:szCs w:val="28"/>
        </w:rPr>
        <w:t>надел</w:t>
      </w:r>
      <w:r w:rsidRPr="00A15203">
        <w:rPr>
          <w:rFonts w:cs="Times New Roman"/>
          <w:szCs w:val="28"/>
        </w:rPr>
        <w:t>е</w:t>
      </w:r>
      <w:r w:rsidRPr="00A15203">
        <w:rPr>
          <w:rFonts w:cs="Times New Roman"/>
          <w:szCs w:val="28"/>
        </w:rPr>
        <w:t xml:space="preserve">нии органов местного самоуправления государственными полномочиями Ярославской области» (Документ </w:t>
      </w:r>
      <w:r w:rsidRPr="00A15203">
        <w:rPr>
          <w:rFonts w:cs="Times New Roman"/>
          <w:bCs/>
          <w:szCs w:val="28"/>
        </w:rPr>
        <w:t xml:space="preserve">– </w:t>
      </w:r>
      <w:r w:rsidRPr="00A15203">
        <w:rPr>
          <w:rFonts w:cs="Times New Roman"/>
          <w:szCs w:val="28"/>
        </w:rPr>
        <w:t>Регион, 2009, 22 декабря, № 36; 2010, 19 февраля, № 9-а; 3 декабря, № 93; 2011, 11 октября, № 83; 28 декабря, № 110; 2012, 6 апреля, № 26; 26 декабря, № 108; 2013, 12 марта, № 18; 31 мая, № 41;</w:t>
      </w:r>
      <w:proofErr w:type="gramEnd"/>
      <w:r w:rsidRPr="00A15203">
        <w:rPr>
          <w:rFonts w:cs="Times New Roman"/>
          <w:szCs w:val="28"/>
        </w:rPr>
        <w:t xml:space="preserve"> </w:t>
      </w:r>
      <w:proofErr w:type="gramStart"/>
      <w:r w:rsidRPr="00A15203">
        <w:rPr>
          <w:rFonts w:cs="Times New Roman"/>
          <w:szCs w:val="28"/>
        </w:rPr>
        <w:t>12 июля, № 54; 25 декабря, № 104; 2014, 28 февраля, № 15; 4 апреля, № 26; 13 мая, № 36; 26 декабря, № 111-а; 2015, 14 апреля, № 29; 1 декабря, № 99; 2016, 26 февраля, № 16; 13 мая, № 4</w:t>
      </w:r>
      <w:r w:rsidR="003034E1" w:rsidRPr="00A15203">
        <w:rPr>
          <w:rFonts w:cs="Times New Roman"/>
          <w:szCs w:val="28"/>
        </w:rPr>
        <w:t>1; 14 июня, № 51; 14 октября, № </w:t>
      </w:r>
      <w:r w:rsidRPr="00A15203">
        <w:rPr>
          <w:rFonts w:cs="Times New Roman"/>
          <w:szCs w:val="28"/>
        </w:rPr>
        <w:t>90; 27 декабря, № 113; 2017, 16 июня, № 47; 1 декабря, № 101; 27 декабря, № 110-а;</w:t>
      </w:r>
      <w:proofErr w:type="gramEnd"/>
      <w:r w:rsidRPr="00A15203">
        <w:rPr>
          <w:rFonts w:cs="Times New Roman"/>
          <w:szCs w:val="28"/>
        </w:rPr>
        <w:t xml:space="preserve"> </w:t>
      </w:r>
      <w:proofErr w:type="gramStart"/>
      <w:r w:rsidRPr="00A15203">
        <w:rPr>
          <w:rFonts w:cs="Times New Roman"/>
          <w:szCs w:val="28"/>
        </w:rPr>
        <w:t>2018, 25 декабря, № 111; 2019, 5 июля, № 55-а; 27 декабря, № 112; 2020, 14 апреля, № 30; 8 июля, № 53; 21 августа, № 69; 25 декабря, № 109; 2021, 26 февраля, № 16</w:t>
      </w:r>
      <w:r w:rsidR="00FC074C" w:rsidRPr="00A15203">
        <w:rPr>
          <w:rFonts w:cs="Times New Roman"/>
          <w:szCs w:val="28"/>
        </w:rPr>
        <w:t>; 18 мая, № 39; 9 июля, № 55</w:t>
      </w:r>
      <w:r w:rsidRPr="00A15203">
        <w:rPr>
          <w:rFonts w:cs="Times New Roman"/>
          <w:szCs w:val="28"/>
        </w:rPr>
        <w:t>) следующие изменения:</w:t>
      </w:r>
      <w:proofErr w:type="gramEnd"/>
    </w:p>
    <w:p w:rsidR="00D25BC1" w:rsidRPr="00A15203" w:rsidRDefault="00306274" w:rsidP="003034E1">
      <w:pPr>
        <w:rPr>
          <w:rFonts w:eastAsia="Times New Roman" w:cs="Times New Roman"/>
          <w:szCs w:val="28"/>
          <w:lang w:eastAsia="ru-RU"/>
        </w:rPr>
      </w:pPr>
      <w:r w:rsidRPr="00A15203">
        <w:rPr>
          <w:rFonts w:eastAsia="Times New Roman" w:cs="Times New Roman"/>
          <w:szCs w:val="28"/>
          <w:lang w:eastAsia="ru-RU"/>
        </w:rPr>
        <w:lastRenderedPageBreak/>
        <w:t>1) пункт 9 части 1 статьи 11 признать утратившим силу;</w:t>
      </w:r>
    </w:p>
    <w:p w:rsidR="006A0185" w:rsidRPr="00A15203" w:rsidRDefault="006A0185" w:rsidP="003034E1">
      <w:pPr>
        <w:rPr>
          <w:rFonts w:eastAsia="Times New Roman" w:cs="Times New Roman"/>
          <w:szCs w:val="28"/>
          <w:lang w:eastAsia="ru-RU"/>
        </w:rPr>
      </w:pPr>
      <w:r w:rsidRPr="00A15203">
        <w:rPr>
          <w:rFonts w:eastAsia="Times New Roman" w:cs="Times New Roman"/>
          <w:szCs w:val="28"/>
          <w:lang w:eastAsia="ru-RU"/>
        </w:rPr>
        <w:t>2) в статье 13:</w:t>
      </w:r>
    </w:p>
    <w:p w:rsidR="006A0185" w:rsidRPr="00A15203" w:rsidRDefault="006A0185" w:rsidP="003034E1">
      <w:pPr>
        <w:rPr>
          <w:rFonts w:eastAsia="Calibri" w:cs="Times New Roman"/>
          <w:szCs w:val="28"/>
        </w:rPr>
      </w:pPr>
      <w:r w:rsidRPr="00A15203">
        <w:rPr>
          <w:rFonts w:eastAsia="Times New Roman" w:cs="Times New Roman"/>
          <w:szCs w:val="28"/>
          <w:lang w:eastAsia="ru-RU"/>
        </w:rPr>
        <w:t xml:space="preserve">а) </w:t>
      </w:r>
      <w:r w:rsidRPr="00A15203">
        <w:rPr>
          <w:rFonts w:eastAsia="Calibri" w:cs="Times New Roman"/>
          <w:szCs w:val="28"/>
        </w:rPr>
        <w:t>часть 1 дополнить пунктом 3</w:t>
      </w:r>
      <w:r w:rsidRPr="00A15203">
        <w:rPr>
          <w:rFonts w:eastAsia="Calibri" w:cs="Times New Roman"/>
          <w:szCs w:val="28"/>
          <w:vertAlign w:val="superscript"/>
        </w:rPr>
        <w:t>3</w:t>
      </w:r>
      <w:r w:rsidRPr="00A15203">
        <w:rPr>
          <w:rFonts w:eastAsia="Calibri" w:cs="Times New Roman"/>
          <w:szCs w:val="28"/>
        </w:rPr>
        <w:t xml:space="preserve"> следующего содержания:</w:t>
      </w:r>
    </w:p>
    <w:p w:rsidR="006A0185" w:rsidRPr="00A15203" w:rsidRDefault="006A0185" w:rsidP="003034E1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A15203">
        <w:rPr>
          <w:rFonts w:eastAsia="Calibri" w:cs="Times New Roman"/>
          <w:szCs w:val="28"/>
        </w:rPr>
        <w:t>«3</w:t>
      </w:r>
      <w:r w:rsidRPr="00A15203">
        <w:rPr>
          <w:rFonts w:eastAsia="Calibri" w:cs="Times New Roman"/>
          <w:szCs w:val="28"/>
          <w:vertAlign w:val="superscript"/>
        </w:rPr>
        <w:t>3</w:t>
      </w:r>
      <w:r w:rsidRPr="00A15203">
        <w:rPr>
          <w:rFonts w:eastAsia="Calibri" w:cs="Times New Roman"/>
          <w:szCs w:val="28"/>
        </w:rPr>
        <w:t xml:space="preserve">) обеспечения одноразовым горячим питанием за частичную плату обучающихся </w:t>
      </w:r>
      <w:r w:rsidRPr="00A15203">
        <w:rPr>
          <w:rFonts w:eastAsia="Calibri" w:cs="Times New Roman"/>
          <w:bCs/>
          <w:szCs w:val="28"/>
        </w:rPr>
        <w:t>общеобразовательных организаций</w:t>
      </w:r>
      <w:proofErr w:type="gramStart"/>
      <w:r w:rsidRPr="00A15203">
        <w:rPr>
          <w:rFonts w:eastAsia="Calibri" w:cs="Times New Roman"/>
          <w:szCs w:val="28"/>
        </w:rPr>
        <w:t>;»</w:t>
      </w:r>
      <w:proofErr w:type="gramEnd"/>
      <w:r w:rsidRPr="00A15203">
        <w:rPr>
          <w:rFonts w:eastAsia="Calibri" w:cs="Times New Roman"/>
          <w:szCs w:val="28"/>
        </w:rPr>
        <w:t>;</w:t>
      </w:r>
    </w:p>
    <w:p w:rsidR="00306274" w:rsidRPr="00A15203" w:rsidRDefault="006A0185" w:rsidP="003034E1">
      <w:pPr>
        <w:rPr>
          <w:rFonts w:eastAsia="Times New Roman" w:cs="Times New Roman"/>
          <w:szCs w:val="28"/>
          <w:lang w:eastAsia="ru-RU"/>
        </w:rPr>
      </w:pPr>
      <w:r w:rsidRPr="00A15203">
        <w:rPr>
          <w:rFonts w:eastAsia="Calibri" w:cs="Times New Roman"/>
          <w:szCs w:val="28"/>
        </w:rPr>
        <w:t>б)</w:t>
      </w:r>
      <w:r w:rsidR="000C0F7D" w:rsidRPr="00A15203">
        <w:rPr>
          <w:rFonts w:eastAsia="Times New Roman" w:cs="Times New Roman"/>
          <w:szCs w:val="28"/>
          <w:lang w:eastAsia="ru-RU"/>
        </w:rPr>
        <w:t xml:space="preserve"> часть 3 дополнить пунктом 19 следующего содержания:</w:t>
      </w:r>
    </w:p>
    <w:p w:rsidR="000C0F7D" w:rsidRPr="00A15203" w:rsidRDefault="000C0F7D" w:rsidP="003034E1">
      <w:pPr>
        <w:rPr>
          <w:rFonts w:cs="Times New Roman"/>
          <w:bCs/>
          <w:szCs w:val="28"/>
        </w:rPr>
      </w:pPr>
      <w:r w:rsidRPr="00A15203">
        <w:rPr>
          <w:rFonts w:eastAsia="Times New Roman" w:cs="Times New Roman"/>
          <w:szCs w:val="28"/>
          <w:lang w:eastAsia="ru-RU"/>
        </w:rPr>
        <w:t xml:space="preserve">«19) </w:t>
      </w:r>
      <w:r w:rsidRPr="00A15203">
        <w:rPr>
          <w:rFonts w:cs="Times New Roman"/>
          <w:bCs/>
          <w:szCs w:val="28"/>
        </w:rPr>
        <w:t>единовременных денежных выплат в случаях возникновения чре</w:t>
      </w:r>
      <w:r w:rsidRPr="00A15203">
        <w:rPr>
          <w:rFonts w:cs="Times New Roman"/>
          <w:bCs/>
          <w:szCs w:val="28"/>
        </w:rPr>
        <w:t>з</w:t>
      </w:r>
      <w:r w:rsidRPr="00A15203">
        <w:rPr>
          <w:rFonts w:cs="Times New Roman"/>
          <w:bCs/>
          <w:szCs w:val="28"/>
        </w:rPr>
        <w:t>вычайных ситуаций природного и техногенного характера (в части назнач</w:t>
      </w:r>
      <w:r w:rsidRPr="00A15203">
        <w:rPr>
          <w:rFonts w:cs="Times New Roman"/>
          <w:bCs/>
          <w:szCs w:val="28"/>
        </w:rPr>
        <w:t>е</w:t>
      </w:r>
      <w:r w:rsidRPr="00A15203">
        <w:rPr>
          <w:rFonts w:cs="Times New Roman"/>
          <w:bCs/>
          <w:szCs w:val="28"/>
        </w:rPr>
        <w:t>ния и выплаты гражданам, пострадавшим в результате чрезвычайных ситу</w:t>
      </w:r>
      <w:r w:rsidRPr="00A15203">
        <w:rPr>
          <w:rFonts w:cs="Times New Roman"/>
          <w:bCs/>
          <w:szCs w:val="28"/>
        </w:rPr>
        <w:t>а</w:t>
      </w:r>
      <w:r w:rsidRPr="00A15203">
        <w:rPr>
          <w:rFonts w:cs="Times New Roman"/>
          <w:bCs/>
          <w:szCs w:val="28"/>
        </w:rPr>
        <w:t>ций муниципального характера)</w:t>
      </w:r>
      <w:proofErr w:type="gramStart"/>
      <w:r w:rsidR="007C020F" w:rsidRPr="00A15203">
        <w:rPr>
          <w:rFonts w:cs="Times New Roman"/>
          <w:bCs/>
          <w:szCs w:val="28"/>
        </w:rPr>
        <w:t>.</w:t>
      </w:r>
      <w:r w:rsidRPr="00A15203">
        <w:rPr>
          <w:rFonts w:cs="Times New Roman"/>
          <w:bCs/>
          <w:szCs w:val="28"/>
        </w:rPr>
        <w:t>»</w:t>
      </w:r>
      <w:proofErr w:type="gramEnd"/>
      <w:r w:rsidRPr="00A15203">
        <w:rPr>
          <w:rFonts w:cs="Times New Roman"/>
          <w:bCs/>
          <w:szCs w:val="28"/>
        </w:rPr>
        <w:t>;</w:t>
      </w:r>
    </w:p>
    <w:p w:rsidR="00306274" w:rsidRPr="00A15203" w:rsidRDefault="006A0185" w:rsidP="003034E1">
      <w:pPr>
        <w:rPr>
          <w:rFonts w:eastAsia="Times New Roman" w:cs="Times New Roman"/>
          <w:szCs w:val="28"/>
          <w:lang w:eastAsia="ru-RU"/>
        </w:rPr>
      </w:pPr>
      <w:r w:rsidRPr="00A15203">
        <w:rPr>
          <w:rFonts w:eastAsia="Times New Roman" w:cs="Times New Roman"/>
          <w:szCs w:val="28"/>
          <w:lang w:eastAsia="ru-RU"/>
        </w:rPr>
        <w:t>в</w:t>
      </w:r>
      <w:r w:rsidR="00306274" w:rsidRPr="00A15203">
        <w:rPr>
          <w:rFonts w:eastAsia="Times New Roman" w:cs="Times New Roman"/>
          <w:szCs w:val="28"/>
          <w:lang w:eastAsia="ru-RU"/>
        </w:rPr>
        <w:t>) часть 6</w:t>
      </w:r>
      <w:r w:rsidR="00306274" w:rsidRPr="00A15203">
        <w:rPr>
          <w:rFonts w:eastAsia="Times New Roman" w:cs="Times New Roman"/>
          <w:szCs w:val="28"/>
          <w:vertAlign w:val="superscript"/>
          <w:lang w:eastAsia="ru-RU"/>
        </w:rPr>
        <w:t>2</w:t>
      </w:r>
      <w:r w:rsidR="00306274" w:rsidRPr="00A15203">
        <w:rPr>
          <w:rFonts w:eastAsia="Times New Roman" w:cs="Times New Roman"/>
          <w:szCs w:val="28"/>
          <w:lang w:eastAsia="ru-RU"/>
        </w:rPr>
        <w:t xml:space="preserve"> дополнить пунктами 8 и 9 следующего содержания:</w:t>
      </w:r>
    </w:p>
    <w:p w:rsidR="00306274" w:rsidRPr="00A15203" w:rsidRDefault="00306274" w:rsidP="003034E1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A15203">
        <w:rPr>
          <w:rFonts w:cs="Times New Roman"/>
          <w:bCs/>
          <w:szCs w:val="28"/>
        </w:rPr>
        <w:t xml:space="preserve">«8) сбору и оформлению документов </w:t>
      </w:r>
      <w:r w:rsidR="007C4659" w:rsidRPr="00A15203">
        <w:rPr>
          <w:rFonts w:cs="Times New Roman"/>
          <w:szCs w:val="28"/>
        </w:rPr>
        <w:t>для принятия решения о призн</w:t>
      </w:r>
      <w:r w:rsidR="007C4659" w:rsidRPr="00A15203">
        <w:rPr>
          <w:rFonts w:cs="Times New Roman"/>
          <w:szCs w:val="28"/>
        </w:rPr>
        <w:t>а</w:t>
      </w:r>
      <w:r w:rsidR="007C4659" w:rsidRPr="00A15203">
        <w:rPr>
          <w:rFonts w:cs="Times New Roman"/>
          <w:szCs w:val="28"/>
        </w:rPr>
        <w:t xml:space="preserve">нии </w:t>
      </w:r>
      <w:r w:rsidRPr="00A15203">
        <w:rPr>
          <w:rFonts w:cs="Times New Roman"/>
          <w:bCs/>
          <w:szCs w:val="28"/>
        </w:rPr>
        <w:t>граждан нуждающимися в социально</w:t>
      </w:r>
      <w:r w:rsidR="00021AD7" w:rsidRPr="00A15203">
        <w:rPr>
          <w:rFonts w:cs="Times New Roman"/>
          <w:bCs/>
          <w:szCs w:val="28"/>
        </w:rPr>
        <w:t xml:space="preserve">м </w:t>
      </w:r>
      <w:r w:rsidRPr="00A15203">
        <w:rPr>
          <w:rFonts w:cs="Times New Roman"/>
          <w:bCs/>
          <w:szCs w:val="28"/>
        </w:rPr>
        <w:t>обслуживани</w:t>
      </w:r>
      <w:r w:rsidR="00021AD7" w:rsidRPr="00A15203">
        <w:rPr>
          <w:rFonts w:cs="Times New Roman"/>
          <w:bCs/>
          <w:szCs w:val="28"/>
        </w:rPr>
        <w:t>и</w:t>
      </w:r>
      <w:r w:rsidRPr="00A15203">
        <w:rPr>
          <w:rFonts w:cs="Times New Roman"/>
          <w:bCs/>
          <w:szCs w:val="28"/>
        </w:rPr>
        <w:t xml:space="preserve"> либо об отказе в социальн</w:t>
      </w:r>
      <w:r w:rsidR="00021AD7" w:rsidRPr="00A15203">
        <w:rPr>
          <w:rFonts w:cs="Times New Roman"/>
          <w:bCs/>
          <w:szCs w:val="28"/>
        </w:rPr>
        <w:t>ом</w:t>
      </w:r>
      <w:r w:rsidRPr="00A15203">
        <w:rPr>
          <w:rFonts w:cs="Times New Roman"/>
          <w:bCs/>
          <w:szCs w:val="28"/>
        </w:rPr>
        <w:t xml:space="preserve"> обслуживани</w:t>
      </w:r>
      <w:r w:rsidR="00021AD7" w:rsidRPr="00A15203">
        <w:rPr>
          <w:rFonts w:cs="Times New Roman"/>
          <w:bCs/>
          <w:szCs w:val="28"/>
        </w:rPr>
        <w:t>и</w:t>
      </w:r>
      <w:r w:rsidRPr="00A15203">
        <w:rPr>
          <w:rFonts w:cs="Times New Roman"/>
          <w:bCs/>
          <w:szCs w:val="28"/>
        </w:rPr>
        <w:t xml:space="preserve"> и составлени</w:t>
      </w:r>
      <w:r w:rsidR="00E45CF1" w:rsidRPr="00A15203">
        <w:rPr>
          <w:rFonts w:cs="Times New Roman"/>
          <w:bCs/>
          <w:szCs w:val="28"/>
        </w:rPr>
        <w:t>я</w:t>
      </w:r>
      <w:r w:rsidRPr="00A15203">
        <w:rPr>
          <w:rFonts w:cs="Times New Roman"/>
          <w:bCs/>
          <w:szCs w:val="28"/>
        </w:rPr>
        <w:t xml:space="preserve"> </w:t>
      </w:r>
      <w:r w:rsidR="00021AD7" w:rsidRPr="00A15203">
        <w:rPr>
          <w:rFonts w:cs="Times New Roman"/>
          <w:szCs w:val="28"/>
        </w:rPr>
        <w:t>индивидуальной программы пред</w:t>
      </w:r>
      <w:r w:rsidR="00021AD7" w:rsidRPr="00A15203">
        <w:rPr>
          <w:rFonts w:cs="Times New Roman"/>
          <w:szCs w:val="28"/>
        </w:rPr>
        <w:t>о</w:t>
      </w:r>
      <w:r w:rsidR="00021AD7" w:rsidRPr="00A15203">
        <w:rPr>
          <w:rFonts w:cs="Times New Roman"/>
          <w:szCs w:val="28"/>
        </w:rPr>
        <w:t>ставления социальных услуг</w:t>
      </w:r>
      <w:r w:rsidR="00021AD7" w:rsidRPr="00A15203">
        <w:rPr>
          <w:rFonts w:cs="Times New Roman"/>
          <w:bCs/>
          <w:szCs w:val="28"/>
        </w:rPr>
        <w:t xml:space="preserve"> </w:t>
      </w:r>
      <w:r w:rsidRPr="00A15203">
        <w:rPr>
          <w:rFonts w:cs="Times New Roman"/>
          <w:bCs/>
          <w:szCs w:val="28"/>
        </w:rPr>
        <w:t xml:space="preserve">(за исключением признания </w:t>
      </w:r>
      <w:proofErr w:type="gramStart"/>
      <w:r w:rsidRPr="00A15203">
        <w:rPr>
          <w:rFonts w:cs="Times New Roman"/>
          <w:bCs/>
          <w:szCs w:val="28"/>
        </w:rPr>
        <w:t>гражданина</w:t>
      </w:r>
      <w:proofErr w:type="gramEnd"/>
      <w:r w:rsidRPr="00A15203">
        <w:rPr>
          <w:rFonts w:cs="Times New Roman"/>
          <w:bCs/>
          <w:szCs w:val="28"/>
        </w:rPr>
        <w:t xml:space="preserve"> ну</w:t>
      </w:r>
      <w:r w:rsidRPr="00A15203">
        <w:rPr>
          <w:rFonts w:cs="Times New Roman"/>
          <w:bCs/>
          <w:szCs w:val="28"/>
        </w:rPr>
        <w:t>ж</w:t>
      </w:r>
      <w:r w:rsidRPr="00A15203">
        <w:rPr>
          <w:rFonts w:cs="Times New Roman"/>
          <w:bCs/>
          <w:szCs w:val="28"/>
        </w:rPr>
        <w:t xml:space="preserve">дающимся </w:t>
      </w:r>
      <w:r w:rsidR="006C731C" w:rsidRPr="00A15203">
        <w:rPr>
          <w:rFonts w:cs="Times New Roman"/>
          <w:bCs/>
          <w:szCs w:val="28"/>
        </w:rPr>
        <w:t>в социальном обслуживании либо об отказе в социальном обсл</w:t>
      </w:r>
      <w:r w:rsidR="006C731C" w:rsidRPr="00A15203">
        <w:rPr>
          <w:rFonts w:cs="Times New Roman"/>
          <w:bCs/>
          <w:szCs w:val="28"/>
        </w:rPr>
        <w:t>у</w:t>
      </w:r>
      <w:r w:rsidR="006C731C" w:rsidRPr="00A15203">
        <w:rPr>
          <w:rFonts w:cs="Times New Roman"/>
          <w:bCs/>
          <w:szCs w:val="28"/>
        </w:rPr>
        <w:t>живании и составлени</w:t>
      </w:r>
      <w:r w:rsidR="00CC4AC5" w:rsidRPr="00A15203">
        <w:rPr>
          <w:rFonts w:cs="Times New Roman"/>
          <w:bCs/>
          <w:szCs w:val="28"/>
        </w:rPr>
        <w:t>я</w:t>
      </w:r>
      <w:r w:rsidR="006C731C" w:rsidRPr="00A15203">
        <w:rPr>
          <w:rFonts w:cs="Times New Roman"/>
          <w:bCs/>
          <w:szCs w:val="28"/>
        </w:rPr>
        <w:t xml:space="preserve"> </w:t>
      </w:r>
      <w:r w:rsidR="006C731C" w:rsidRPr="00A15203">
        <w:rPr>
          <w:rFonts w:cs="Times New Roman"/>
          <w:szCs w:val="28"/>
        </w:rPr>
        <w:t>индивидуальной программы предоставления соц</w:t>
      </w:r>
      <w:r w:rsidR="006C731C" w:rsidRPr="00A15203">
        <w:rPr>
          <w:rFonts w:cs="Times New Roman"/>
          <w:szCs w:val="28"/>
        </w:rPr>
        <w:t>и</w:t>
      </w:r>
      <w:r w:rsidR="006C731C" w:rsidRPr="00A15203">
        <w:rPr>
          <w:rFonts w:cs="Times New Roman"/>
          <w:szCs w:val="28"/>
        </w:rPr>
        <w:t>альных услуг</w:t>
      </w:r>
      <w:r w:rsidRPr="00A15203">
        <w:rPr>
          <w:rFonts w:cs="Times New Roman"/>
          <w:bCs/>
          <w:szCs w:val="28"/>
        </w:rPr>
        <w:t xml:space="preserve"> в </w:t>
      </w:r>
      <w:r w:rsidR="006A4939" w:rsidRPr="00A15203">
        <w:rPr>
          <w:rFonts w:cs="Times New Roman"/>
          <w:bCs/>
          <w:szCs w:val="28"/>
        </w:rPr>
        <w:t>организациях</w:t>
      </w:r>
      <w:r w:rsidRPr="00A15203">
        <w:rPr>
          <w:rFonts w:cs="Times New Roman"/>
          <w:bCs/>
          <w:szCs w:val="28"/>
        </w:rPr>
        <w:t xml:space="preserve"> социального обслуживания, находящихся в в</w:t>
      </w:r>
      <w:r w:rsidRPr="00A15203">
        <w:rPr>
          <w:rFonts w:cs="Times New Roman"/>
          <w:bCs/>
          <w:szCs w:val="28"/>
        </w:rPr>
        <w:t>е</w:t>
      </w:r>
      <w:r w:rsidRPr="00A15203">
        <w:rPr>
          <w:rFonts w:cs="Times New Roman"/>
          <w:bCs/>
          <w:szCs w:val="28"/>
        </w:rPr>
        <w:t xml:space="preserve">дении органов местного самоуправления); </w:t>
      </w:r>
    </w:p>
    <w:p w:rsidR="00FB0051" w:rsidRPr="00A15203" w:rsidRDefault="00306274" w:rsidP="003034E1">
      <w:pPr>
        <w:rPr>
          <w:rFonts w:cs="Times New Roman"/>
          <w:bCs/>
          <w:szCs w:val="28"/>
        </w:rPr>
      </w:pPr>
      <w:r w:rsidRPr="00A15203">
        <w:rPr>
          <w:rFonts w:cs="Times New Roman"/>
          <w:bCs/>
          <w:szCs w:val="28"/>
        </w:rPr>
        <w:t xml:space="preserve">9) сбору и оформлению документов для назначения </w:t>
      </w:r>
      <w:r w:rsidR="003E1FCA" w:rsidRPr="00A15203">
        <w:rPr>
          <w:rFonts w:cs="Times New Roman"/>
          <w:bCs/>
          <w:szCs w:val="28"/>
        </w:rPr>
        <w:t xml:space="preserve">и выплаты </w:t>
      </w:r>
      <w:r w:rsidR="00FB0051" w:rsidRPr="00A15203">
        <w:rPr>
          <w:rFonts w:cs="Times New Roman"/>
          <w:bCs/>
          <w:szCs w:val="28"/>
        </w:rPr>
        <w:t>един</w:t>
      </w:r>
      <w:r w:rsidR="00FB0051" w:rsidRPr="00A15203">
        <w:rPr>
          <w:rFonts w:cs="Times New Roman"/>
          <w:bCs/>
          <w:szCs w:val="28"/>
        </w:rPr>
        <w:t>о</w:t>
      </w:r>
      <w:r w:rsidR="00FB0051" w:rsidRPr="00A15203">
        <w:rPr>
          <w:rFonts w:cs="Times New Roman"/>
          <w:bCs/>
          <w:szCs w:val="28"/>
        </w:rPr>
        <w:t>временных денежных выплат в случаях возникновения чрезвычайных ситу</w:t>
      </w:r>
      <w:r w:rsidR="00FB0051" w:rsidRPr="00A15203">
        <w:rPr>
          <w:rFonts w:cs="Times New Roman"/>
          <w:bCs/>
          <w:szCs w:val="28"/>
        </w:rPr>
        <w:t>а</w:t>
      </w:r>
      <w:r w:rsidR="00FB0051" w:rsidRPr="00A15203">
        <w:rPr>
          <w:rFonts w:cs="Times New Roman"/>
          <w:bCs/>
          <w:szCs w:val="28"/>
        </w:rPr>
        <w:t xml:space="preserve">ций природного и техногенного характера </w:t>
      </w:r>
      <w:r w:rsidR="003E1FCA" w:rsidRPr="00A15203">
        <w:rPr>
          <w:rFonts w:cs="Times New Roman"/>
          <w:bCs/>
          <w:szCs w:val="28"/>
        </w:rPr>
        <w:t xml:space="preserve">(в части назначения и выплаты </w:t>
      </w:r>
      <w:r w:rsidR="00FB0051" w:rsidRPr="00A15203">
        <w:rPr>
          <w:rFonts w:cs="Times New Roman"/>
          <w:bCs/>
          <w:szCs w:val="28"/>
        </w:rPr>
        <w:t>гражданам, пострадавшим в результате чрезвычайных ситуаций межмуниц</w:t>
      </w:r>
      <w:r w:rsidR="00FB0051" w:rsidRPr="00A15203">
        <w:rPr>
          <w:rFonts w:cs="Times New Roman"/>
          <w:bCs/>
          <w:szCs w:val="28"/>
        </w:rPr>
        <w:t>и</w:t>
      </w:r>
      <w:r w:rsidR="00FB0051" w:rsidRPr="00A15203">
        <w:rPr>
          <w:rFonts w:cs="Times New Roman"/>
          <w:bCs/>
          <w:szCs w:val="28"/>
        </w:rPr>
        <w:t>пального и регионального характера</w:t>
      </w:r>
      <w:r w:rsidR="003E1FCA" w:rsidRPr="00A15203">
        <w:rPr>
          <w:rFonts w:cs="Times New Roman"/>
          <w:bCs/>
          <w:szCs w:val="28"/>
        </w:rPr>
        <w:t>)</w:t>
      </w:r>
      <w:proofErr w:type="gramStart"/>
      <w:r w:rsidR="00A56BF6" w:rsidRPr="00A15203">
        <w:rPr>
          <w:rFonts w:cs="Times New Roman"/>
          <w:bCs/>
          <w:szCs w:val="28"/>
        </w:rPr>
        <w:t>.</w:t>
      </w:r>
      <w:r w:rsidR="00823B73" w:rsidRPr="00A15203">
        <w:rPr>
          <w:rFonts w:cs="Times New Roman"/>
          <w:bCs/>
          <w:szCs w:val="28"/>
        </w:rPr>
        <w:t>»</w:t>
      </w:r>
      <w:proofErr w:type="gramEnd"/>
      <w:r w:rsidR="00823B73" w:rsidRPr="00A15203">
        <w:rPr>
          <w:rFonts w:cs="Times New Roman"/>
          <w:bCs/>
          <w:szCs w:val="28"/>
        </w:rPr>
        <w:t>;</w:t>
      </w:r>
    </w:p>
    <w:p w:rsidR="004565AD" w:rsidRPr="00A15203" w:rsidRDefault="00306274" w:rsidP="003034E1">
      <w:pPr>
        <w:rPr>
          <w:rFonts w:cs="Times New Roman"/>
          <w:szCs w:val="28"/>
        </w:rPr>
      </w:pPr>
      <w:r w:rsidRPr="00A15203">
        <w:rPr>
          <w:rFonts w:eastAsia="Times New Roman" w:cs="Times New Roman"/>
          <w:szCs w:val="28"/>
          <w:lang w:eastAsia="ru-RU"/>
        </w:rPr>
        <w:t xml:space="preserve">3) </w:t>
      </w:r>
      <w:r w:rsidR="004565AD" w:rsidRPr="00A15203">
        <w:rPr>
          <w:rFonts w:eastAsia="Calibri" w:cs="Times New Roman"/>
          <w:szCs w:val="28"/>
        </w:rPr>
        <w:t>в пункте 4 части 1 статьи 15 слова «</w:t>
      </w:r>
      <w:r w:rsidR="004565AD" w:rsidRPr="00A15203">
        <w:rPr>
          <w:rFonts w:cs="Times New Roman"/>
          <w:szCs w:val="28"/>
        </w:rPr>
        <w:t>стаж работы по специальности» заменить словами «стаж педагогической работы»;</w:t>
      </w:r>
    </w:p>
    <w:p w:rsidR="004565AD" w:rsidRPr="00A15203" w:rsidRDefault="004565AD" w:rsidP="003034E1">
      <w:pPr>
        <w:rPr>
          <w:rFonts w:eastAsia="Calibri" w:cs="Times New Roman"/>
          <w:szCs w:val="28"/>
        </w:rPr>
      </w:pPr>
      <w:r w:rsidRPr="00A15203">
        <w:rPr>
          <w:rFonts w:eastAsia="Calibri" w:cs="Times New Roman"/>
          <w:szCs w:val="28"/>
        </w:rPr>
        <w:t>4) в части 1 статьи 15</w:t>
      </w:r>
      <w:r w:rsidRPr="00A15203">
        <w:rPr>
          <w:rFonts w:eastAsia="Calibri" w:cs="Times New Roman"/>
          <w:szCs w:val="28"/>
          <w:vertAlign w:val="superscript"/>
        </w:rPr>
        <w:t>1</w:t>
      </w:r>
      <w:r w:rsidRPr="00A15203">
        <w:rPr>
          <w:rFonts w:eastAsia="Calibri" w:cs="Times New Roman"/>
          <w:szCs w:val="28"/>
        </w:rPr>
        <w:t xml:space="preserve">: </w:t>
      </w:r>
    </w:p>
    <w:p w:rsidR="004565AD" w:rsidRPr="00A15203" w:rsidRDefault="004565AD" w:rsidP="003034E1">
      <w:pPr>
        <w:rPr>
          <w:rFonts w:eastAsia="Calibri" w:cs="Times New Roman"/>
          <w:szCs w:val="28"/>
        </w:rPr>
      </w:pPr>
      <w:r w:rsidRPr="00A15203">
        <w:rPr>
          <w:rFonts w:eastAsia="Calibri" w:cs="Times New Roman"/>
          <w:szCs w:val="28"/>
        </w:rPr>
        <w:t>а) дополнить пунктом 1</w:t>
      </w:r>
      <w:r w:rsidRPr="00A15203">
        <w:rPr>
          <w:rFonts w:eastAsia="Calibri" w:cs="Times New Roman"/>
          <w:szCs w:val="28"/>
          <w:vertAlign w:val="superscript"/>
        </w:rPr>
        <w:t>1</w:t>
      </w:r>
      <w:r w:rsidRPr="00A15203">
        <w:rPr>
          <w:rFonts w:eastAsia="Calibri" w:cs="Times New Roman"/>
          <w:szCs w:val="28"/>
        </w:rPr>
        <w:t xml:space="preserve"> следующего содержания:</w:t>
      </w:r>
    </w:p>
    <w:p w:rsidR="004565AD" w:rsidRPr="00A15203" w:rsidRDefault="004565AD" w:rsidP="003034E1">
      <w:pPr>
        <w:rPr>
          <w:rFonts w:eastAsia="Calibri" w:cs="Times New Roman"/>
          <w:szCs w:val="28"/>
        </w:rPr>
      </w:pPr>
      <w:r w:rsidRPr="00A15203">
        <w:rPr>
          <w:rFonts w:eastAsia="Calibri" w:cs="Times New Roman"/>
          <w:szCs w:val="28"/>
        </w:rPr>
        <w:t>«1</w:t>
      </w:r>
      <w:r w:rsidRPr="00A15203">
        <w:rPr>
          <w:rFonts w:eastAsia="Calibri" w:cs="Times New Roman"/>
          <w:szCs w:val="28"/>
          <w:vertAlign w:val="superscript"/>
        </w:rPr>
        <w:t>1</w:t>
      </w:r>
      <w:r w:rsidRPr="00A15203">
        <w:rPr>
          <w:rFonts w:eastAsia="Calibri" w:cs="Times New Roman"/>
          <w:szCs w:val="28"/>
        </w:rPr>
        <w:t>) финансирования расходов малокомплектных образовательных о</w:t>
      </w:r>
      <w:r w:rsidRPr="00A15203">
        <w:rPr>
          <w:rFonts w:eastAsia="Calibri" w:cs="Times New Roman"/>
          <w:szCs w:val="28"/>
        </w:rPr>
        <w:t>р</w:t>
      </w:r>
      <w:r w:rsidRPr="00A15203">
        <w:rPr>
          <w:rFonts w:eastAsia="Calibri" w:cs="Times New Roman"/>
          <w:szCs w:val="28"/>
        </w:rPr>
        <w:t>ганизаций, не зависящих от количества воспитанников</w:t>
      </w:r>
      <w:proofErr w:type="gramStart"/>
      <w:r w:rsidRPr="00A15203">
        <w:rPr>
          <w:rFonts w:eastAsia="Calibri" w:cs="Times New Roman"/>
          <w:szCs w:val="28"/>
        </w:rPr>
        <w:t>;»</w:t>
      </w:r>
      <w:proofErr w:type="gramEnd"/>
      <w:r w:rsidRPr="00A15203">
        <w:rPr>
          <w:rFonts w:eastAsia="Calibri" w:cs="Times New Roman"/>
          <w:szCs w:val="28"/>
        </w:rPr>
        <w:t>;</w:t>
      </w:r>
    </w:p>
    <w:p w:rsidR="004565AD" w:rsidRPr="00A15203" w:rsidRDefault="004565AD" w:rsidP="003034E1">
      <w:pPr>
        <w:suppressAutoHyphens/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 xml:space="preserve">б) в пункте 2 </w:t>
      </w:r>
      <w:r w:rsidRPr="00A15203">
        <w:rPr>
          <w:rFonts w:eastAsia="Calibri" w:cs="Times New Roman"/>
          <w:szCs w:val="28"/>
        </w:rPr>
        <w:t>слова «</w:t>
      </w:r>
      <w:r w:rsidRPr="00A15203">
        <w:rPr>
          <w:rFonts w:cs="Times New Roman"/>
          <w:szCs w:val="28"/>
        </w:rPr>
        <w:t>стаж работы по специальности» заменить словами «стаж педагогической работы»;</w:t>
      </w:r>
    </w:p>
    <w:p w:rsidR="00306274" w:rsidRPr="00A15203" w:rsidRDefault="004565AD" w:rsidP="003034E1">
      <w:pPr>
        <w:rPr>
          <w:rFonts w:eastAsia="Times New Roman" w:cs="Times New Roman"/>
          <w:szCs w:val="28"/>
          <w:lang w:eastAsia="ru-RU"/>
        </w:rPr>
      </w:pPr>
      <w:r w:rsidRPr="00A15203">
        <w:rPr>
          <w:rFonts w:eastAsia="Times New Roman" w:cs="Times New Roman"/>
          <w:szCs w:val="28"/>
          <w:lang w:eastAsia="ru-RU"/>
        </w:rPr>
        <w:t xml:space="preserve">5) </w:t>
      </w:r>
      <w:r w:rsidR="00306274" w:rsidRPr="00A15203">
        <w:rPr>
          <w:rFonts w:eastAsia="Times New Roman" w:cs="Times New Roman"/>
          <w:szCs w:val="28"/>
          <w:lang w:eastAsia="ru-RU"/>
        </w:rPr>
        <w:t>в приложении:</w:t>
      </w:r>
    </w:p>
    <w:p w:rsidR="00B722DE" w:rsidRPr="00A15203" w:rsidRDefault="00306274" w:rsidP="003034E1">
      <w:pPr>
        <w:rPr>
          <w:rFonts w:eastAsia="Times New Roman" w:cs="Times New Roman"/>
          <w:szCs w:val="28"/>
          <w:lang w:eastAsia="ru-RU"/>
        </w:rPr>
      </w:pPr>
      <w:r w:rsidRPr="00A15203">
        <w:rPr>
          <w:rFonts w:eastAsia="Times New Roman" w:cs="Times New Roman"/>
          <w:szCs w:val="28"/>
          <w:lang w:eastAsia="ru-RU"/>
        </w:rPr>
        <w:t xml:space="preserve">а) в пункте 1 раздела 3 </w:t>
      </w:r>
      <w:r w:rsidR="00FB0051" w:rsidRPr="00A15203">
        <w:rPr>
          <w:rFonts w:eastAsia="Times New Roman" w:cs="Times New Roman"/>
          <w:szCs w:val="28"/>
          <w:lang w:eastAsia="ru-RU"/>
        </w:rPr>
        <w:t>слова «</w:t>
      </w:r>
      <w:r w:rsidR="00FB0051" w:rsidRPr="00A15203">
        <w:rPr>
          <w:rFonts w:cs="Times New Roman"/>
          <w:szCs w:val="28"/>
        </w:rPr>
        <w:t xml:space="preserve">и </w:t>
      </w:r>
      <w:hyperlink r:id="rId10" w:history="1">
        <w:r w:rsidR="00FB0051" w:rsidRPr="00A15203">
          <w:rPr>
            <w:rFonts w:cs="Times New Roman"/>
            <w:szCs w:val="28"/>
          </w:rPr>
          <w:t>16</w:t>
        </w:r>
      </w:hyperlink>
      <w:r w:rsidR="00FB0051" w:rsidRPr="00A15203">
        <w:rPr>
          <w:rFonts w:cs="Times New Roman"/>
          <w:szCs w:val="28"/>
        </w:rPr>
        <w:t xml:space="preserve"> – </w:t>
      </w:r>
      <w:hyperlink r:id="rId11" w:history="1">
        <w:r w:rsidR="00FB0051" w:rsidRPr="00A15203">
          <w:rPr>
            <w:rFonts w:cs="Times New Roman"/>
            <w:szCs w:val="28"/>
          </w:rPr>
          <w:t>18 части 3</w:t>
        </w:r>
      </w:hyperlink>
      <w:r w:rsidR="00FB0051" w:rsidRPr="00A15203">
        <w:rPr>
          <w:rFonts w:cs="Times New Roman"/>
          <w:szCs w:val="28"/>
        </w:rPr>
        <w:t xml:space="preserve">» заменить словами </w:t>
      </w:r>
      <w:r w:rsidR="00FB0051" w:rsidRPr="00A15203">
        <w:rPr>
          <w:rFonts w:eastAsia="Times New Roman" w:cs="Times New Roman"/>
          <w:szCs w:val="28"/>
          <w:lang w:eastAsia="ru-RU"/>
        </w:rPr>
        <w:t>«</w:t>
      </w:r>
      <w:r w:rsidR="00FB0051" w:rsidRPr="00A15203">
        <w:rPr>
          <w:rFonts w:cs="Times New Roman"/>
          <w:szCs w:val="28"/>
        </w:rPr>
        <w:t>и </w:t>
      </w:r>
      <w:hyperlink r:id="rId12" w:history="1">
        <w:r w:rsidR="00FB0051" w:rsidRPr="00A15203">
          <w:rPr>
            <w:rFonts w:cs="Times New Roman"/>
            <w:szCs w:val="28"/>
          </w:rPr>
          <w:t>16</w:t>
        </w:r>
      </w:hyperlink>
      <w:r w:rsidR="00FB0051" w:rsidRPr="00A15203">
        <w:rPr>
          <w:rFonts w:cs="Times New Roman"/>
          <w:szCs w:val="28"/>
        </w:rPr>
        <w:t xml:space="preserve"> – </w:t>
      </w:r>
      <w:hyperlink r:id="rId13" w:history="1">
        <w:r w:rsidR="00FB0051" w:rsidRPr="00A15203">
          <w:rPr>
            <w:rFonts w:cs="Times New Roman"/>
            <w:szCs w:val="28"/>
          </w:rPr>
          <w:t>19 части 3</w:t>
        </w:r>
      </w:hyperlink>
      <w:r w:rsidR="00FB0051" w:rsidRPr="00A15203">
        <w:rPr>
          <w:rFonts w:cs="Times New Roman"/>
          <w:szCs w:val="28"/>
        </w:rPr>
        <w:t>»;</w:t>
      </w:r>
    </w:p>
    <w:p w:rsidR="00306274" w:rsidRPr="00A15203" w:rsidRDefault="00306274" w:rsidP="003034E1">
      <w:pPr>
        <w:autoSpaceDE w:val="0"/>
        <w:autoSpaceDN w:val="0"/>
        <w:adjustRightInd w:val="0"/>
        <w:rPr>
          <w:rFonts w:cs="Times New Roman"/>
          <w:szCs w:val="28"/>
        </w:rPr>
      </w:pPr>
      <w:r w:rsidRPr="00A15203">
        <w:rPr>
          <w:rFonts w:eastAsia="Times New Roman" w:cs="Times New Roman"/>
          <w:szCs w:val="28"/>
          <w:lang w:eastAsia="ru-RU"/>
        </w:rPr>
        <w:t xml:space="preserve">б) в </w:t>
      </w:r>
      <w:r w:rsidRPr="00A15203">
        <w:rPr>
          <w:rFonts w:cs="Times New Roman"/>
          <w:szCs w:val="28"/>
        </w:rPr>
        <w:t>пункте 3 раздела 6</w:t>
      </w:r>
      <w:r w:rsidRPr="00A15203">
        <w:rPr>
          <w:rFonts w:cs="Times New Roman"/>
          <w:szCs w:val="28"/>
          <w:vertAlign w:val="superscript"/>
        </w:rPr>
        <w:t>1</w:t>
      </w:r>
      <w:r w:rsidRPr="00A15203">
        <w:rPr>
          <w:rFonts w:cs="Times New Roman"/>
          <w:szCs w:val="28"/>
        </w:rPr>
        <w:t>:</w:t>
      </w:r>
    </w:p>
    <w:p w:rsidR="00306274" w:rsidRPr="00A15203" w:rsidRDefault="00306274" w:rsidP="003034E1">
      <w:pPr>
        <w:autoSpaceDE w:val="0"/>
        <w:autoSpaceDN w:val="0"/>
        <w:adjustRightInd w:val="0"/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 xml:space="preserve">абзац пятнадцатый изложить в следующей редакции: </w:t>
      </w:r>
    </w:p>
    <w:p w:rsidR="00306274" w:rsidRPr="00A15203" w:rsidRDefault="00306274" w:rsidP="003034E1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A15203">
        <w:rPr>
          <w:rFonts w:cs="Times New Roman"/>
          <w:szCs w:val="28"/>
        </w:rPr>
        <w:t>«D – объем расходов на оплату почтовых и (или) банковских услуг по доставке компенсации оплаты взноса на капитальный ремонт общего имущ</w:t>
      </w:r>
      <w:r w:rsidRPr="00A15203">
        <w:rPr>
          <w:rFonts w:cs="Times New Roman"/>
          <w:szCs w:val="28"/>
        </w:rPr>
        <w:t>е</w:t>
      </w:r>
      <w:r w:rsidRPr="00A15203">
        <w:rPr>
          <w:rFonts w:cs="Times New Roman"/>
          <w:szCs w:val="28"/>
        </w:rPr>
        <w:t xml:space="preserve">ства в многоквартирном доме получателям, </w:t>
      </w:r>
      <w:r w:rsidRPr="00A15203">
        <w:rPr>
          <w:rFonts w:cs="Times New Roman"/>
          <w:bCs/>
          <w:szCs w:val="28"/>
        </w:rPr>
        <w:t>рассчитанный по формуле</w:t>
      </w:r>
      <w:proofErr w:type="gramStart"/>
      <w:r w:rsidRPr="00A15203">
        <w:rPr>
          <w:rFonts w:cs="Times New Roman"/>
          <w:bCs/>
          <w:szCs w:val="28"/>
        </w:rPr>
        <w:t>:»</w:t>
      </w:r>
      <w:proofErr w:type="gramEnd"/>
      <w:r w:rsidRPr="00A15203">
        <w:rPr>
          <w:rFonts w:cs="Times New Roman"/>
          <w:bCs/>
          <w:szCs w:val="28"/>
        </w:rPr>
        <w:t>;</w:t>
      </w:r>
    </w:p>
    <w:p w:rsidR="00306274" w:rsidRPr="00A15203" w:rsidRDefault="00306274" w:rsidP="003034E1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A15203">
        <w:rPr>
          <w:rFonts w:cs="Times New Roman"/>
          <w:bCs/>
          <w:szCs w:val="28"/>
        </w:rPr>
        <w:t>дополнить абзацами следующего содержания:</w:t>
      </w:r>
    </w:p>
    <w:p w:rsidR="00EF644C" w:rsidRPr="00A15203" w:rsidRDefault="00EF644C" w:rsidP="003034E1">
      <w:pPr>
        <w:autoSpaceDE w:val="0"/>
        <w:autoSpaceDN w:val="0"/>
        <w:adjustRightInd w:val="0"/>
        <w:rPr>
          <w:rFonts w:cs="Times New Roman"/>
          <w:bCs/>
          <w:sz w:val="22"/>
          <w:szCs w:val="28"/>
        </w:rPr>
      </w:pPr>
    </w:p>
    <w:p w:rsidR="00306274" w:rsidRPr="00A15203" w:rsidRDefault="00306274" w:rsidP="003034E1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A15203">
        <w:rPr>
          <w:rFonts w:cs="Times New Roman"/>
          <w:bCs/>
          <w:szCs w:val="28"/>
        </w:rPr>
        <w:t>«</w:t>
      </w:r>
      <w:r w:rsidRPr="00A15203">
        <w:rPr>
          <w:rFonts w:cs="Times New Roman"/>
          <w:bCs/>
          <w:szCs w:val="28"/>
          <w:lang w:val="en-US"/>
        </w:rPr>
        <w:t>D</w:t>
      </w:r>
      <w:r w:rsidRPr="00A15203">
        <w:rPr>
          <w:rFonts w:cs="Times New Roman"/>
          <w:bCs/>
          <w:szCs w:val="28"/>
        </w:rPr>
        <w:t xml:space="preserve"> = </w:t>
      </w:r>
      <w:r w:rsidRPr="00A15203">
        <w:rPr>
          <w:rFonts w:cs="Times New Roman"/>
          <w:szCs w:val="28"/>
        </w:rPr>
        <w:t>((</w:t>
      </w:r>
      <w:r w:rsidRPr="00A15203">
        <w:rPr>
          <w:rFonts w:cs="Times New Roman"/>
          <w:szCs w:val="28"/>
          <w:lang w:val="en-US"/>
        </w:rPr>
        <w:t>N</w:t>
      </w:r>
      <w:r w:rsidRPr="00A15203">
        <w:rPr>
          <w:rFonts w:cs="Times New Roman"/>
          <w:szCs w:val="28"/>
          <w:vertAlign w:val="subscript"/>
        </w:rPr>
        <w:t>1</w:t>
      </w:r>
      <w:r w:rsidRPr="00A15203">
        <w:rPr>
          <w:rFonts w:cs="Times New Roman"/>
          <w:szCs w:val="28"/>
        </w:rPr>
        <w:t xml:space="preserve"> × </w:t>
      </w:r>
      <w:r w:rsidRPr="00A15203">
        <w:rPr>
          <w:rFonts w:cs="Times New Roman"/>
          <w:szCs w:val="28"/>
          <w:lang w:val="en-US"/>
        </w:rPr>
        <w:t>R</w:t>
      </w:r>
      <w:r w:rsidRPr="00A15203">
        <w:rPr>
          <w:rFonts w:cs="Times New Roman"/>
          <w:szCs w:val="28"/>
          <w:vertAlign w:val="subscript"/>
        </w:rPr>
        <w:t>1</w:t>
      </w:r>
      <w:r w:rsidRPr="00A15203">
        <w:rPr>
          <w:rFonts w:cs="Times New Roman"/>
          <w:szCs w:val="28"/>
        </w:rPr>
        <w:t xml:space="preserve"> + </w:t>
      </w:r>
      <w:r w:rsidRPr="00A15203">
        <w:rPr>
          <w:rFonts w:cs="Times New Roman"/>
          <w:szCs w:val="28"/>
          <w:lang w:val="en-US"/>
        </w:rPr>
        <w:t>N</w:t>
      </w:r>
      <w:r w:rsidRPr="00A15203">
        <w:rPr>
          <w:rFonts w:cs="Times New Roman"/>
          <w:szCs w:val="28"/>
          <w:vertAlign w:val="subscript"/>
        </w:rPr>
        <w:t>2</w:t>
      </w:r>
      <w:r w:rsidRPr="00A15203">
        <w:rPr>
          <w:rFonts w:cs="Times New Roman"/>
          <w:szCs w:val="28"/>
        </w:rPr>
        <w:t xml:space="preserve"> × </w:t>
      </w:r>
      <w:r w:rsidRPr="00A15203">
        <w:rPr>
          <w:rFonts w:cs="Times New Roman"/>
          <w:szCs w:val="28"/>
          <w:lang w:val="en-US"/>
        </w:rPr>
        <w:t>R</w:t>
      </w:r>
      <w:r w:rsidRPr="00A15203">
        <w:rPr>
          <w:rFonts w:cs="Times New Roman"/>
          <w:szCs w:val="28"/>
          <w:vertAlign w:val="subscript"/>
        </w:rPr>
        <w:t>2</w:t>
      </w:r>
      <w:r w:rsidRPr="00A15203">
        <w:rPr>
          <w:rFonts w:cs="Times New Roman"/>
          <w:szCs w:val="28"/>
        </w:rPr>
        <w:t xml:space="preserve"> + </w:t>
      </w:r>
      <w:r w:rsidRPr="00A15203">
        <w:rPr>
          <w:rFonts w:cs="Times New Roman"/>
          <w:szCs w:val="28"/>
          <w:lang w:val="en-US"/>
        </w:rPr>
        <w:t>N</w:t>
      </w:r>
      <w:r w:rsidRPr="00A15203">
        <w:rPr>
          <w:rFonts w:cs="Times New Roman"/>
          <w:szCs w:val="28"/>
          <w:vertAlign w:val="subscript"/>
        </w:rPr>
        <w:t>3</w:t>
      </w:r>
      <w:r w:rsidRPr="00A15203">
        <w:rPr>
          <w:rFonts w:cs="Times New Roman"/>
          <w:szCs w:val="28"/>
        </w:rPr>
        <w:t xml:space="preserve"> × </w:t>
      </w:r>
      <w:r w:rsidRPr="00A15203">
        <w:rPr>
          <w:rFonts w:cs="Times New Roman"/>
          <w:szCs w:val="28"/>
          <w:lang w:val="en-US"/>
        </w:rPr>
        <w:t>R</w:t>
      </w:r>
      <w:r w:rsidRPr="00A15203">
        <w:rPr>
          <w:rFonts w:cs="Times New Roman"/>
          <w:szCs w:val="28"/>
          <w:vertAlign w:val="subscript"/>
        </w:rPr>
        <w:t>3</w:t>
      </w:r>
      <w:r w:rsidRPr="00A15203">
        <w:rPr>
          <w:rFonts w:cs="Times New Roman"/>
          <w:szCs w:val="28"/>
        </w:rPr>
        <w:t>) × 0,5 + (</w:t>
      </w:r>
      <w:r w:rsidRPr="00A15203">
        <w:rPr>
          <w:rFonts w:cs="Times New Roman"/>
          <w:szCs w:val="28"/>
          <w:lang w:val="en-US"/>
        </w:rPr>
        <w:t>M</w:t>
      </w:r>
      <w:r w:rsidRPr="00A15203">
        <w:rPr>
          <w:rFonts w:cs="Times New Roman"/>
          <w:szCs w:val="28"/>
          <w:vertAlign w:val="subscript"/>
        </w:rPr>
        <w:t>1</w:t>
      </w:r>
      <w:r w:rsidRPr="00A15203">
        <w:rPr>
          <w:rFonts w:cs="Times New Roman"/>
          <w:szCs w:val="28"/>
        </w:rPr>
        <w:t xml:space="preserve"> × </w:t>
      </w:r>
      <w:r w:rsidRPr="00A15203">
        <w:rPr>
          <w:rFonts w:cs="Times New Roman"/>
          <w:szCs w:val="28"/>
          <w:lang w:val="en-US"/>
        </w:rPr>
        <w:t>R</w:t>
      </w:r>
      <w:r w:rsidRPr="00A15203">
        <w:rPr>
          <w:rFonts w:cs="Times New Roman"/>
          <w:szCs w:val="28"/>
          <w:vertAlign w:val="subscript"/>
        </w:rPr>
        <w:t>1</w:t>
      </w:r>
      <w:r w:rsidRPr="00A15203">
        <w:rPr>
          <w:rFonts w:cs="Times New Roman"/>
          <w:szCs w:val="28"/>
        </w:rPr>
        <w:t xml:space="preserve"> + </w:t>
      </w:r>
      <w:r w:rsidRPr="00A15203">
        <w:rPr>
          <w:rFonts w:cs="Times New Roman"/>
          <w:szCs w:val="28"/>
          <w:lang w:val="en-US"/>
        </w:rPr>
        <w:t>M</w:t>
      </w:r>
      <w:r w:rsidRPr="00A15203">
        <w:rPr>
          <w:rFonts w:cs="Times New Roman"/>
          <w:szCs w:val="28"/>
          <w:vertAlign w:val="subscript"/>
        </w:rPr>
        <w:t>2</w:t>
      </w:r>
      <w:r w:rsidRPr="00A15203">
        <w:rPr>
          <w:rFonts w:cs="Times New Roman"/>
          <w:szCs w:val="28"/>
        </w:rPr>
        <w:t xml:space="preserve"> × </w:t>
      </w:r>
      <w:r w:rsidRPr="00A15203">
        <w:rPr>
          <w:rFonts w:cs="Times New Roman"/>
          <w:szCs w:val="28"/>
          <w:lang w:val="en-US"/>
        </w:rPr>
        <w:t>R</w:t>
      </w:r>
      <w:r w:rsidRPr="00A15203">
        <w:rPr>
          <w:rFonts w:cs="Times New Roman"/>
          <w:szCs w:val="28"/>
          <w:vertAlign w:val="subscript"/>
        </w:rPr>
        <w:t>2</w:t>
      </w:r>
      <w:r w:rsidRPr="00A15203">
        <w:rPr>
          <w:rFonts w:cs="Times New Roman"/>
          <w:szCs w:val="28"/>
        </w:rPr>
        <w:t xml:space="preserve"> + </w:t>
      </w:r>
      <w:r w:rsidRPr="00A15203">
        <w:rPr>
          <w:rFonts w:cs="Times New Roman"/>
          <w:szCs w:val="28"/>
          <w:lang w:val="en-US"/>
        </w:rPr>
        <w:t>M</w:t>
      </w:r>
      <w:r w:rsidRPr="00A15203">
        <w:rPr>
          <w:rFonts w:cs="Times New Roman"/>
          <w:szCs w:val="28"/>
          <w:vertAlign w:val="subscript"/>
        </w:rPr>
        <w:t>3</w:t>
      </w:r>
      <w:r w:rsidRPr="00A15203">
        <w:rPr>
          <w:rFonts w:cs="Times New Roman"/>
          <w:szCs w:val="28"/>
        </w:rPr>
        <w:t xml:space="preserve"> × </w:t>
      </w:r>
      <w:r w:rsidRPr="00A15203">
        <w:rPr>
          <w:rFonts w:cs="Times New Roman"/>
          <w:szCs w:val="28"/>
          <w:lang w:val="en-US"/>
        </w:rPr>
        <w:t>R</w:t>
      </w:r>
      <w:r w:rsidRPr="00A15203">
        <w:rPr>
          <w:rFonts w:cs="Times New Roman"/>
          <w:szCs w:val="28"/>
          <w:vertAlign w:val="subscript"/>
        </w:rPr>
        <w:t>3</w:t>
      </w:r>
      <w:r w:rsidRPr="00A15203">
        <w:rPr>
          <w:rFonts w:cs="Times New Roman"/>
          <w:szCs w:val="28"/>
        </w:rPr>
        <w:t xml:space="preserve">)) × </w:t>
      </w:r>
      <w:r w:rsidRPr="00A15203">
        <w:rPr>
          <w:rFonts w:cs="Times New Roman"/>
          <w:szCs w:val="28"/>
          <w:lang w:val="en-US"/>
        </w:rPr>
        <w:t>C</w:t>
      </w:r>
      <w:r w:rsidRPr="00A15203">
        <w:rPr>
          <w:rFonts w:cs="Times New Roman"/>
          <w:szCs w:val="28"/>
        </w:rPr>
        <w:t xml:space="preserve"> × 12 ×</w:t>
      </w:r>
      <w:r w:rsidRPr="00A15203">
        <w:rPr>
          <w:rFonts w:cs="Times New Roman"/>
          <w:bCs/>
          <w:szCs w:val="28"/>
        </w:rPr>
        <w:t xml:space="preserve"> </w:t>
      </w:r>
      <w:r w:rsidRPr="00A15203">
        <w:rPr>
          <w:rFonts w:cs="Times New Roman"/>
          <w:bCs/>
          <w:szCs w:val="28"/>
          <w:lang w:val="en-US"/>
        </w:rPr>
        <w:t>k</w:t>
      </w:r>
      <w:r w:rsidRPr="00A15203">
        <w:rPr>
          <w:rFonts w:cs="Times New Roman"/>
          <w:bCs/>
          <w:szCs w:val="28"/>
        </w:rPr>
        <w:t>, где:</w:t>
      </w:r>
    </w:p>
    <w:p w:rsidR="00306274" w:rsidRPr="00A15203" w:rsidRDefault="00306274" w:rsidP="003034E1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A15203">
        <w:rPr>
          <w:rFonts w:cs="Times New Roman"/>
          <w:bCs/>
          <w:szCs w:val="28"/>
          <w:lang w:val="en-US"/>
        </w:rPr>
        <w:lastRenderedPageBreak/>
        <w:t>k</w:t>
      </w:r>
      <w:r w:rsidRPr="00A15203">
        <w:rPr>
          <w:rFonts w:cs="Times New Roman"/>
          <w:bCs/>
          <w:szCs w:val="28"/>
        </w:rPr>
        <w:t xml:space="preserve"> – </w:t>
      </w:r>
      <w:proofErr w:type="gramStart"/>
      <w:r w:rsidRPr="00A15203">
        <w:rPr>
          <w:rFonts w:cs="Times New Roman"/>
          <w:szCs w:val="28"/>
        </w:rPr>
        <w:t>коэффициент</w:t>
      </w:r>
      <w:proofErr w:type="gramEnd"/>
      <w:r w:rsidRPr="00A15203">
        <w:rPr>
          <w:rFonts w:cs="Times New Roman"/>
          <w:szCs w:val="28"/>
        </w:rPr>
        <w:t xml:space="preserve">, учитывающий размер средств на оплату </w:t>
      </w:r>
      <w:r w:rsidRPr="00A15203">
        <w:rPr>
          <w:rFonts w:cs="Times New Roman"/>
          <w:bCs/>
          <w:szCs w:val="28"/>
        </w:rPr>
        <w:t xml:space="preserve">почтовых и (или) банковских услуг по доставке </w:t>
      </w:r>
      <w:r w:rsidRPr="00A15203">
        <w:rPr>
          <w:rFonts w:cs="Times New Roman"/>
          <w:szCs w:val="28"/>
        </w:rPr>
        <w:t>компенсации расходов на оплату взноса на капитальный ремонт общего имущества в многоквартирном доме</w:t>
      </w:r>
      <w:r w:rsidRPr="00A15203">
        <w:rPr>
          <w:rFonts w:cs="Times New Roman"/>
          <w:bCs/>
          <w:szCs w:val="28"/>
        </w:rPr>
        <w:t>.»;</w:t>
      </w:r>
    </w:p>
    <w:p w:rsidR="00306274" w:rsidRPr="00A15203" w:rsidRDefault="00B722DE" w:rsidP="003034E1">
      <w:pPr>
        <w:autoSpaceDE w:val="0"/>
        <w:autoSpaceDN w:val="0"/>
        <w:adjustRightInd w:val="0"/>
        <w:rPr>
          <w:rFonts w:cs="Times New Roman"/>
          <w:szCs w:val="28"/>
        </w:rPr>
      </w:pPr>
      <w:r w:rsidRPr="00A15203">
        <w:rPr>
          <w:rFonts w:cs="Times New Roman"/>
          <w:bCs/>
          <w:szCs w:val="28"/>
        </w:rPr>
        <w:t xml:space="preserve">в) </w:t>
      </w:r>
      <w:r w:rsidRPr="00A15203">
        <w:rPr>
          <w:rFonts w:cs="Times New Roman"/>
          <w:szCs w:val="28"/>
        </w:rPr>
        <w:t xml:space="preserve">в </w:t>
      </w:r>
      <w:hyperlink r:id="rId14" w:history="1">
        <w:r w:rsidRPr="00A15203">
          <w:rPr>
            <w:rFonts w:cs="Times New Roman"/>
            <w:szCs w:val="28"/>
          </w:rPr>
          <w:t>пункте 1 раздела 7</w:t>
        </w:r>
      </w:hyperlink>
      <w:r w:rsidRPr="00A15203">
        <w:rPr>
          <w:rFonts w:cs="Times New Roman"/>
          <w:szCs w:val="28"/>
        </w:rPr>
        <w:t xml:space="preserve"> слова «и </w:t>
      </w:r>
      <w:hyperlink r:id="rId15" w:history="1">
        <w:r w:rsidRPr="00A15203">
          <w:rPr>
            <w:rFonts w:cs="Times New Roman"/>
            <w:szCs w:val="28"/>
          </w:rPr>
          <w:t>16</w:t>
        </w:r>
      </w:hyperlink>
      <w:r w:rsidRPr="00A15203">
        <w:rPr>
          <w:rFonts w:cs="Times New Roman"/>
          <w:szCs w:val="28"/>
        </w:rPr>
        <w:t xml:space="preserve"> – </w:t>
      </w:r>
      <w:hyperlink r:id="rId16" w:history="1">
        <w:r w:rsidRPr="00A15203">
          <w:rPr>
            <w:rFonts w:cs="Times New Roman"/>
            <w:szCs w:val="28"/>
          </w:rPr>
          <w:t>18 части 3</w:t>
        </w:r>
      </w:hyperlink>
      <w:r w:rsidRPr="00A15203">
        <w:rPr>
          <w:rFonts w:cs="Times New Roman"/>
          <w:szCs w:val="28"/>
        </w:rPr>
        <w:t xml:space="preserve">» заменить словами «и 16 – </w:t>
      </w:r>
      <w:r w:rsidR="00C241FD" w:rsidRPr="00A15203">
        <w:rPr>
          <w:rFonts w:cs="Times New Roman"/>
          <w:szCs w:val="28"/>
        </w:rPr>
        <w:t>19</w:t>
      </w:r>
      <w:r w:rsidRPr="00A15203">
        <w:rPr>
          <w:rFonts w:cs="Times New Roman"/>
          <w:szCs w:val="28"/>
        </w:rPr>
        <w:t xml:space="preserve"> части 3»;</w:t>
      </w:r>
    </w:p>
    <w:p w:rsidR="00B722DE" w:rsidRPr="00A15203" w:rsidRDefault="00B722DE" w:rsidP="003034E1">
      <w:pPr>
        <w:suppressAutoHyphens/>
        <w:rPr>
          <w:rFonts w:cs="Times New Roman"/>
          <w:bCs/>
          <w:szCs w:val="28"/>
        </w:rPr>
      </w:pPr>
      <w:r w:rsidRPr="00A15203">
        <w:rPr>
          <w:rFonts w:cs="Times New Roman"/>
          <w:bCs/>
          <w:szCs w:val="28"/>
        </w:rPr>
        <w:t>г) пункт 3 раздела 7</w:t>
      </w:r>
      <w:r w:rsidRPr="00A15203">
        <w:rPr>
          <w:rFonts w:cs="Times New Roman"/>
          <w:bCs/>
          <w:szCs w:val="28"/>
          <w:vertAlign w:val="superscript"/>
        </w:rPr>
        <w:t xml:space="preserve">1 </w:t>
      </w:r>
      <w:r w:rsidRPr="00A15203">
        <w:rPr>
          <w:rFonts w:cs="Times New Roman"/>
          <w:bCs/>
          <w:szCs w:val="28"/>
        </w:rPr>
        <w:t xml:space="preserve">изложить в следующей редакции: </w:t>
      </w:r>
    </w:p>
    <w:p w:rsidR="00B722DE" w:rsidRPr="00A15203" w:rsidRDefault="00B722DE" w:rsidP="003034E1">
      <w:pPr>
        <w:suppressAutoHyphens/>
        <w:rPr>
          <w:rFonts w:cs="Times New Roman"/>
          <w:szCs w:val="28"/>
        </w:rPr>
      </w:pPr>
      <w:r w:rsidRPr="00A15203">
        <w:rPr>
          <w:rFonts w:cs="Times New Roman"/>
          <w:bCs/>
          <w:szCs w:val="28"/>
        </w:rPr>
        <w:t>«</w:t>
      </w:r>
      <w:r w:rsidRPr="00A15203">
        <w:rPr>
          <w:rFonts w:cs="Times New Roman"/>
          <w:szCs w:val="28"/>
        </w:rPr>
        <w:t>3. Размер субвенции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предоставляемой соответствующему местному бюджету, определяется по формуле:</w:t>
      </w:r>
    </w:p>
    <w:p w:rsidR="00B722DE" w:rsidRPr="00A15203" w:rsidRDefault="00B722DE" w:rsidP="003034E1">
      <w:pPr>
        <w:suppressAutoHyphens/>
        <w:rPr>
          <w:rFonts w:cs="Times New Roman"/>
          <w:sz w:val="22"/>
          <w:szCs w:val="28"/>
        </w:rPr>
      </w:pPr>
    </w:p>
    <w:p w:rsidR="00B722DE" w:rsidRPr="00A15203" w:rsidRDefault="00B722DE" w:rsidP="003034E1">
      <w:pPr>
        <w:autoSpaceDE w:val="0"/>
        <w:autoSpaceDN w:val="0"/>
        <w:adjustRightInd w:val="0"/>
        <w:rPr>
          <w:rFonts w:cs="Times New Roman"/>
          <w:szCs w:val="28"/>
        </w:rPr>
      </w:pPr>
      <w:proofErr w:type="spellStart"/>
      <w:proofErr w:type="gramStart"/>
      <w:r w:rsidRPr="00A15203">
        <w:rPr>
          <w:rFonts w:cs="Times New Roman"/>
          <w:bCs/>
          <w:szCs w:val="28"/>
        </w:rPr>
        <w:t>S</w:t>
      </w:r>
      <w:proofErr w:type="gramEnd"/>
      <w:r w:rsidRPr="00A15203">
        <w:rPr>
          <w:rFonts w:cs="Times New Roman"/>
          <w:bCs/>
          <w:szCs w:val="28"/>
          <w:vertAlign w:val="subscript"/>
        </w:rPr>
        <w:t>м</w:t>
      </w:r>
      <w:proofErr w:type="spellEnd"/>
      <w:r w:rsidRPr="00A15203">
        <w:rPr>
          <w:rFonts w:cs="Times New Roman"/>
          <w:bCs/>
          <w:szCs w:val="28"/>
        </w:rPr>
        <w:t xml:space="preserve"> =</w:t>
      </w:r>
      <w:r w:rsidRPr="00A15203">
        <w:rPr>
          <w:rFonts w:cs="Times New Roman"/>
          <w:szCs w:val="28"/>
        </w:rPr>
        <w:t xml:space="preserve"> </w:t>
      </w:r>
      <w:r w:rsidRPr="00A15203">
        <w:rPr>
          <w:rFonts w:cs="Times New Roman"/>
          <w:szCs w:val="28"/>
          <w:lang w:val="en-US"/>
        </w:rPr>
        <w:t>E</w:t>
      </w:r>
      <w:r w:rsidRPr="00A15203">
        <w:rPr>
          <w:rFonts w:cs="Times New Roman"/>
          <w:szCs w:val="28"/>
        </w:rPr>
        <w:t xml:space="preserve"> × N</w:t>
      </w:r>
      <w:r w:rsidRPr="00A15203">
        <w:rPr>
          <w:rFonts w:cs="Times New Roman"/>
          <w:bCs/>
          <w:szCs w:val="28"/>
        </w:rPr>
        <w:t xml:space="preserve"> </w:t>
      </w:r>
      <w:r w:rsidRPr="00A15203">
        <w:rPr>
          <w:rFonts w:cs="Times New Roman"/>
          <w:szCs w:val="28"/>
        </w:rPr>
        <w:t xml:space="preserve">× 12 + </w:t>
      </w:r>
      <w:r w:rsidRPr="00A15203">
        <w:rPr>
          <w:rFonts w:cs="Times New Roman"/>
          <w:szCs w:val="28"/>
          <w:lang w:val="en-US"/>
        </w:rPr>
        <w:t>D</w:t>
      </w:r>
      <w:r w:rsidRPr="00A15203">
        <w:rPr>
          <w:rFonts w:cs="Times New Roman"/>
          <w:szCs w:val="28"/>
        </w:rPr>
        <w:t>, где:</w:t>
      </w:r>
    </w:p>
    <w:p w:rsidR="00B722DE" w:rsidRPr="00A15203" w:rsidRDefault="00B722DE" w:rsidP="003034E1">
      <w:pPr>
        <w:autoSpaceDE w:val="0"/>
        <w:autoSpaceDN w:val="0"/>
        <w:adjustRightInd w:val="0"/>
        <w:rPr>
          <w:rFonts w:cs="Times New Roman"/>
          <w:sz w:val="22"/>
          <w:szCs w:val="28"/>
        </w:rPr>
      </w:pPr>
    </w:p>
    <w:p w:rsidR="00B722DE" w:rsidRPr="00A15203" w:rsidRDefault="00B722DE" w:rsidP="003034E1">
      <w:pPr>
        <w:autoSpaceDE w:val="0"/>
        <w:autoSpaceDN w:val="0"/>
        <w:adjustRightInd w:val="0"/>
        <w:rPr>
          <w:rFonts w:cs="Times New Roman"/>
          <w:szCs w:val="28"/>
        </w:rPr>
      </w:pPr>
      <w:r w:rsidRPr="00A15203">
        <w:rPr>
          <w:rFonts w:cs="Times New Roman"/>
          <w:szCs w:val="28"/>
          <w:lang w:val="en-US"/>
        </w:rPr>
        <w:t>E</w:t>
      </w:r>
      <w:r w:rsidRPr="00A15203">
        <w:rPr>
          <w:rFonts w:cs="Times New Roman"/>
          <w:szCs w:val="28"/>
        </w:rPr>
        <w:t xml:space="preserve"> – </w:t>
      </w:r>
      <w:proofErr w:type="gramStart"/>
      <w:r w:rsidRPr="00A15203">
        <w:rPr>
          <w:rFonts w:cs="Times New Roman"/>
          <w:szCs w:val="28"/>
        </w:rPr>
        <w:t>размер</w:t>
      </w:r>
      <w:proofErr w:type="gramEnd"/>
      <w:r w:rsidRPr="00A15203">
        <w:rPr>
          <w:rFonts w:cs="Times New Roman"/>
          <w:szCs w:val="28"/>
        </w:rPr>
        <w:t xml:space="preserve"> ежемесячной денежной выплаты, назначаемой при рожд</w:t>
      </w:r>
      <w:r w:rsidRPr="00A15203">
        <w:rPr>
          <w:rFonts w:cs="Times New Roman"/>
          <w:szCs w:val="28"/>
        </w:rPr>
        <w:t>е</w:t>
      </w:r>
      <w:r w:rsidRPr="00A15203">
        <w:rPr>
          <w:rFonts w:cs="Times New Roman"/>
          <w:szCs w:val="28"/>
        </w:rPr>
        <w:t>нии третьего ребенка или последующих детей до достижения ребенком во</w:t>
      </w:r>
      <w:r w:rsidRPr="00A15203">
        <w:rPr>
          <w:rFonts w:cs="Times New Roman"/>
          <w:szCs w:val="28"/>
        </w:rPr>
        <w:t>з</w:t>
      </w:r>
      <w:r w:rsidRPr="00A15203">
        <w:rPr>
          <w:rFonts w:cs="Times New Roman"/>
          <w:szCs w:val="28"/>
        </w:rPr>
        <w:t>раста трех лет, установленный в Ярославской области;</w:t>
      </w:r>
    </w:p>
    <w:p w:rsidR="00B722DE" w:rsidRPr="00A15203" w:rsidRDefault="00B722DE" w:rsidP="003034E1">
      <w:pPr>
        <w:autoSpaceDE w:val="0"/>
        <w:autoSpaceDN w:val="0"/>
        <w:adjustRightInd w:val="0"/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N – величина среднемесячной прогнозной численности детей в семьях, среднедушевой доход которых не превышает двукратную величину прож</w:t>
      </w:r>
      <w:r w:rsidRPr="00A15203">
        <w:rPr>
          <w:rFonts w:cs="Times New Roman"/>
          <w:szCs w:val="28"/>
        </w:rPr>
        <w:t>и</w:t>
      </w:r>
      <w:r w:rsidRPr="00A15203">
        <w:rPr>
          <w:rFonts w:cs="Times New Roman"/>
          <w:szCs w:val="28"/>
        </w:rPr>
        <w:t>точного минимума трудоспособного населения, установленную в Яросла</w:t>
      </w:r>
      <w:r w:rsidRPr="00A15203">
        <w:rPr>
          <w:rFonts w:cs="Times New Roman"/>
          <w:szCs w:val="28"/>
        </w:rPr>
        <w:t>в</w:t>
      </w:r>
      <w:r w:rsidRPr="00A15203">
        <w:rPr>
          <w:rFonts w:cs="Times New Roman"/>
          <w:szCs w:val="28"/>
        </w:rPr>
        <w:t>ской области на дату обращения за назначением указанной ежемесячной д</w:t>
      </w:r>
      <w:r w:rsidRPr="00A15203">
        <w:rPr>
          <w:rFonts w:cs="Times New Roman"/>
          <w:szCs w:val="28"/>
        </w:rPr>
        <w:t>е</w:t>
      </w:r>
      <w:r w:rsidRPr="00A15203">
        <w:rPr>
          <w:rFonts w:cs="Times New Roman"/>
          <w:szCs w:val="28"/>
        </w:rPr>
        <w:t>нежной выплаты;</w:t>
      </w:r>
    </w:p>
    <w:p w:rsidR="00B722DE" w:rsidRPr="00A15203" w:rsidRDefault="00B722DE" w:rsidP="003034E1">
      <w:pPr>
        <w:autoSpaceDE w:val="0"/>
        <w:autoSpaceDN w:val="0"/>
        <w:adjustRightInd w:val="0"/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12 – количество месяцев в году;</w:t>
      </w:r>
    </w:p>
    <w:p w:rsidR="00B722DE" w:rsidRPr="00A15203" w:rsidRDefault="00B722DE" w:rsidP="003034E1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A15203">
        <w:rPr>
          <w:rFonts w:cs="Times New Roman"/>
          <w:bCs/>
          <w:szCs w:val="28"/>
        </w:rPr>
        <w:t>D – объем расходов на оплату почтовых и (или) банковских услуг по доставке получателям</w:t>
      </w:r>
      <w:r w:rsidRPr="00A15203">
        <w:rPr>
          <w:rFonts w:cs="Times New Roman"/>
          <w:szCs w:val="28"/>
        </w:rPr>
        <w:t xml:space="preserve"> ежемесячной денежной выплаты, назначаемой при рождении третьего ребенка или последующих детей до достижения ребенком возраста трех лет,</w:t>
      </w:r>
      <w:r w:rsidRPr="00A15203">
        <w:rPr>
          <w:rFonts w:cs="Times New Roman"/>
          <w:bCs/>
          <w:szCs w:val="28"/>
        </w:rPr>
        <w:t xml:space="preserve"> рассчитанный по формуле:</w:t>
      </w:r>
    </w:p>
    <w:p w:rsidR="00B722DE" w:rsidRPr="00A15203" w:rsidRDefault="00B722DE" w:rsidP="003034E1">
      <w:pPr>
        <w:autoSpaceDE w:val="0"/>
        <w:autoSpaceDN w:val="0"/>
        <w:adjustRightInd w:val="0"/>
        <w:rPr>
          <w:rFonts w:cs="Times New Roman"/>
          <w:bCs/>
          <w:sz w:val="22"/>
          <w:szCs w:val="28"/>
        </w:rPr>
      </w:pPr>
    </w:p>
    <w:p w:rsidR="00B722DE" w:rsidRPr="00A15203" w:rsidRDefault="00B722DE" w:rsidP="003034E1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A15203">
        <w:rPr>
          <w:rFonts w:cs="Times New Roman"/>
          <w:bCs/>
          <w:szCs w:val="28"/>
          <w:lang w:val="en-US"/>
        </w:rPr>
        <w:t>D</w:t>
      </w:r>
      <w:r w:rsidRPr="00A15203">
        <w:rPr>
          <w:rFonts w:cs="Times New Roman"/>
          <w:bCs/>
          <w:szCs w:val="28"/>
        </w:rPr>
        <w:t xml:space="preserve"> = </w:t>
      </w:r>
      <w:r w:rsidRPr="00A15203">
        <w:rPr>
          <w:rFonts w:cs="Times New Roman"/>
          <w:szCs w:val="28"/>
          <w:lang w:val="en-US"/>
        </w:rPr>
        <w:t>E</w:t>
      </w:r>
      <w:r w:rsidRPr="00A15203">
        <w:rPr>
          <w:rFonts w:cs="Times New Roman"/>
          <w:szCs w:val="28"/>
        </w:rPr>
        <w:t xml:space="preserve"> × N</w:t>
      </w:r>
      <w:r w:rsidRPr="00A15203">
        <w:rPr>
          <w:rFonts w:cs="Times New Roman"/>
          <w:bCs/>
          <w:szCs w:val="28"/>
        </w:rPr>
        <w:t xml:space="preserve"> </w:t>
      </w:r>
      <w:r w:rsidRPr="00A15203">
        <w:rPr>
          <w:rFonts w:cs="Times New Roman"/>
          <w:szCs w:val="28"/>
        </w:rPr>
        <w:t>× 12 ×</w:t>
      </w:r>
      <w:r w:rsidRPr="00A15203">
        <w:rPr>
          <w:rFonts w:cs="Times New Roman"/>
          <w:bCs/>
          <w:szCs w:val="28"/>
        </w:rPr>
        <w:t xml:space="preserve"> </w:t>
      </w:r>
      <w:r w:rsidRPr="00A15203">
        <w:rPr>
          <w:rFonts w:cs="Times New Roman"/>
          <w:bCs/>
          <w:szCs w:val="28"/>
          <w:lang w:val="en-US"/>
        </w:rPr>
        <w:t>k</w:t>
      </w:r>
      <w:r w:rsidRPr="00A15203">
        <w:rPr>
          <w:rFonts w:cs="Times New Roman"/>
          <w:bCs/>
          <w:szCs w:val="28"/>
        </w:rPr>
        <w:t>, где:</w:t>
      </w:r>
    </w:p>
    <w:p w:rsidR="00B722DE" w:rsidRPr="00A15203" w:rsidRDefault="00B722DE" w:rsidP="003034E1">
      <w:pPr>
        <w:autoSpaceDE w:val="0"/>
        <w:autoSpaceDN w:val="0"/>
        <w:adjustRightInd w:val="0"/>
        <w:rPr>
          <w:rFonts w:cs="Times New Roman"/>
          <w:bCs/>
          <w:sz w:val="22"/>
          <w:szCs w:val="28"/>
        </w:rPr>
      </w:pPr>
    </w:p>
    <w:p w:rsidR="00B722DE" w:rsidRPr="00A15203" w:rsidRDefault="00B722DE" w:rsidP="003034E1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A15203">
        <w:rPr>
          <w:rFonts w:cs="Times New Roman"/>
          <w:bCs/>
          <w:szCs w:val="28"/>
          <w:lang w:val="en-US"/>
        </w:rPr>
        <w:t>k</w:t>
      </w:r>
      <w:r w:rsidRPr="00A15203">
        <w:rPr>
          <w:rFonts w:cs="Times New Roman"/>
          <w:bCs/>
          <w:szCs w:val="28"/>
        </w:rPr>
        <w:t xml:space="preserve"> – </w:t>
      </w:r>
      <w:proofErr w:type="gramStart"/>
      <w:r w:rsidRPr="00A15203">
        <w:rPr>
          <w:rFonts w:cs="Times New Roman"/>
          <w:szCs w:val="28"/>
        </w:rPr>
        <w:t>коэффициент</w:t>
      </w:r>
      <w:proofErr w:type="gramEnd"/>
      <w:r w:rsidRPr="00A15203">
        <w:rPr>
          <w:rFonts w:cs="Times New Roman"/>
          <w:szCs w:val="28"/>
        </w:rPr>
        <w:t xml:space="preserve">, учитывающий размер средств на оплату </w:t>
      </w:r>
      <w:r w:rsidRPr="00A15203">
        <w:rPr>
          <w:rFonts w:cs="Times New Roman"/>
          <w:bCs/>
          <w:szCs w:val="28"/>
        </w:rPr>
        <w:t xml:space="preserve">почтовых и (или) банковских услуг по доставке </w:t>
      </w:r>
      <w:r w:rsidR="004A33FB" w:rsidRPr="00A15203">
        <w:rPr>
          <w:rFonts w:cs="Times New Roman"/>
          <w:bCs/>
          <w:szCs w:val="28"/>
        </w:rPr>
        <w:t>получателям</w:t>
      </w:r>
      <w:r w:rsidR="004A33FB" w:rsidRPr="00A15203">
        <w:rPr>
          <w:rFonts w:cs="Times New Roman"/>
          <w:szCs w:val="28"/>
        </w:rPr>
        <w:t xml:space="preserve"> ежемесячной денежной в</w:t>
      </w:r>
      <w:r w:rsidR="004A33FB" w:rsidRPr="00A15203">
        <w:rPr>
          <w:rFonts w:cs="Times New Roman"/>
          <w:szCs w:val="28"/>
        </w:rPr>
        <w:t>ы</w:t>
      </w:r>
      <w:r w:rsidR="004A33FB" w:rsidRPr="00A15203">
        <w:rPr>
          <w:rFonts w:cs="Times New Roman"/>
          <w:szCs w:val="28"/>
        </w:rPr>
        <w:t>платы, назначаемой при рождении третьего ребенка или последующих детей до достижения ребенком возраста трех лет</w:t>
      </w:r>
      <w:r w:rsidRPr="00A15203">
        <w:rPr>
          <w:rFonts w:cs="Times New Roman"/>
          <w:bCs/>
          <w:szCs w:val="28"/>
        </w:rPr>
        <w:t>.»;</w:t>
      </w:r>
    </w:p>
    <w:p w:rsidR="009910FE" w:rsidRPr="00A15203" w:rsidRDefault="004A33FB" w:rsidP="003034E1">
      <w:pPr>
        <w:suppressAutoHyphens/>
        <w:rPr>
          <w:rFonts w:cs="Times New Roman"/>
          <w:bCs/>
          <w:szCs w:val="28"/>
        </w:rPr>
      </w:pPr>
      <w:r w:rsidRPr="00A15203">
        <w:rPr>
          <w:rFonts w:cs="Times New Roman"/>
          <w:szCs w:val="28"/>
        </w:rPr>
        <w:t>д)</w:t>
      </w:r>
      <w:r w:rsidR="00FB0051" w:rsidRPr="00A15203">
        <w:rPr>
          <w:rFonts w:cs="Times New Roman"/>
          <w:szCs w:val="28"/>
        </w:rPr>
        <w:t xml:space="preserve"> </w:t>
      </w:r>
      <w:r w:rsidR="009910FE" w:rsidRPr="00A15203">
        <w:rPr>
          <w:rFonts w:cs="Times New Roman"/>
          <w:bCs/>
          <w:szCs w:val="28"/>
        </w:rPr>
        <w:t>пункт 3 раздела 7</w:t>
      </w:r>
      <w:r w:rsidR="009910FE" w:rsidRPr="00A15203">
        <w:rPr>
          <w:rFonts w:cs="Times New Roman"/>
          <w:bCs/>
          <w:szCs w:val="28"/>
          <w:vertAlign w:val="superscript"/>
        </w:rPr>
        <w:t xml:space="preserve">2 </w:t>
      </w:r>
      <w:r w:rsidR="009910FE" w:rsidRPr="00A15203">
        <w:rPr>
          <w:rFonts w:cs="Times New Roman"/>
          <w:bCs/>
          <w:szCs w:val="28"/>
        </w:rPr>
        <w:t xml:space="preserve">изложить в следующей редакции: </w:t>
      </w:r>
    </w:p>
    <w:p w:rsidR="009910FE" w:rsidRPr="00A15203" w:rsidRDefault="009910FE" w:rsidP="003034E1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A15203">
        <w:rPr>
          <w:rFonts w:cs="Times New Roman"/>
          <w:bCs/>
          <w:szCs w:val="28"/>
        </w:rPr>
        <w:t xml:space="preserve">«3. Объем расходов </w:t>
      </w:r>
      <w:proofErr w:type="gramStart"/>
      <w:r w:rsidRPr="00A15203">
        <w:rPr>
          <w:rFonts w:cs="Times New Roman"/>
          <w:bCs/>
          <w:szCs w:val="28"/>
        </w:rPr>
        <w:t>на осуществление ежемесячной денежной выплаты на ребенка в возрасте от трех до семи лет</w:t>
      </w:r>
      <w:proofErr w:type="gramEnd"/>
      <w:r w:rsidRPr="00A15203">
        <w:rPr>
          <w:rFonts w:cs="Times New Roman"/>
          <w:bCs/>
          <w:szCs w:val="28"/>
        </w:rPr>
        <w:t xml:space="preserve"> включительно, предоставляемой соответствующему местному бюджету, определяется по формуле:</w:t>
      </w:r>
    </w:p>
    <w:p w:rsidR="009910FE" w:rsidRPr="00A15203" w:rsidRDefault="009910FE" w:rsidP="003034E1">
      <w:pPr>
        <w:autoSpaceDE w:val="0"/>
        <w:autoSpaceDN w:val="0"/>
        <w:adjustRightInd w:val="0"/>
        <w:outlineLvl w:val="0"/>
        <w:rPr>
          <w:rFonts w:cs="Times New Roman"/>
          <w:bCs/>
          <w:sz w:val="22"/>
          <w:szCs w:val="28"/>
        </w:rPr>
      </w:pPr>
    </w:p>
    <w:p w:rsidR="009910FE" w:rsidRPr="00A15203" w:rsidRDefault="009910FE" w:rsidP="003034E1">
      <w:pPr>
        <w:autoSpaceDE w:val="0"/>
        <w:autoSpaceDN w:val="0"/>
        <w:adjustRightInd w:val="0"/>
        <w:rPr>
          <w:rFonts w:cs="Times New Roman"/>
          <w:szCs w:val="28"/>
        </w:rPr>
      </w:pPr>
      <w:proofErr w:type="spellStart"/>
      <w:r w:rsidRPr="00A15203">
        <w:rPr>
          <w:rFonts w:cs="Times New Roman"/>
          <w:bCs/>
          <w:szCs w:val="28"/>
        </w:rPr>
        <w:t>S</w:t>
      </w:r>
      <w:r w:rsidRPr="00A15203">
        <w:rPr>
          <w:rFonts w:cs="Times New Roman"/>
          <w:bCs/>
          <w:szCs w:val="28"/>
          <w:vertAlign w:val="subscript"/>
        </w:rPr>
        <w:t>m</w:t>
      </w:r>
      <w:proofErr w:type="spellEnd"/>
      <w:r w:rsidRPr="00A15203">
        <w:rPr>
          <w:rFonts w:cs="Times New Roman"/>
          <w:bCs/>
          <w:szCs w:val="28"/>
        </w:rPr>
        <w:t xml:space="preserve"> = </w:t>
      </w:r>
      <w:r w:rsidRPr="00A15203">
        <w:rPr>
          <w:rFonts w:cs="Times New Roman"/>
          <w:szCs w:val="28"/>
        </w:rPr>
        <w:t>(</w:t>
      </w:r>
      <w:proofErr w:type="spellStart"/>
      <w:r w:rsidRPr="00A15203">
        <w:rPr>
          <w:rFonts w:cs="Times New Roman"/>
          <w:szCs w:val="28"/>
        </w:rPr>
        <w:t>Ч</w:t>
      </w:r>
      <w:proofErr w:type="gramStart"/>
      <w:r w:rsidRPr="00A15203">
        <w:rPr>
          <w:rFonts w:cs="Times New Roman"/>
          <w:szCs w:val="28"/>
          <w:vertAlign w:val="subscript"/>
        </w:rPr>
        <w:t>1</w:t>
      </w:r>
      <w:proofErr w:type="spellEnd"/>
      <w:proofErr w:type="gramEnd"/>
      <w:r w:rsidRPr="00A15203">
        <w:rPr>
          <w:rFonts w:cs="Times New Roman"/>
          <w:szCs w:val="28"/>
        </w:rPr>
        <w:t xml:space="preserve"> × Р</w:t>
      </w:r>
      <w:r w:rsidRPr="00A15203">
        <w:rPr>
          <w:rFonts w:cs="Times New Roman"/>
          <w:szCs w:val="28"/>
          <w:vertAlign w:val="subscript"/>
        </w:rPr>
        <w:t>1</w:t>
      </w:r>
      <w:r w:rsidRPr="00A15203">
        <w:rPr>
          <w:rFonts w:cs="Times New Roman"/>
          <w:szCs w:val="28"/>
        </w:rPr>
        <w:t xml:space="preserve"> + Ч</w:t>
      </w:r>
      <w:r w:rsidRPr="00A15203">
        <w:rPr>
          <w:rFonts w:cs="Times New Roman"/>
          <w:szCs w:val="28"/>
          <w:vertAlign w:val="subscript"/>
        </w:rPr>
        <w:t>2</w:t>
      </w:r>
      <w:r w:rsidRPr="00A15203">
        <w:rPr>
          <w:rFonts w:cs="Times New Roman"/>
          <w:szCs w:val="28"/>
        </w:rPr>
        <w:t xml:space="preserve"> × Р</w:t>
      </w:r>
      <w:r w:rsidRPr="00A15203">
        <w:rPr>
          <w:rFonts w:cs="Times New Roman"/>
          <w:szCs w:val="28"/>
          <w:vertAlign w:val="subscript"/>
        </w:rPr>
        <w:t>2</w:t>
      </w:r>
      <w:r w:rsidRPr="00A15203">
        <w:rPr>
          <w:rFonts w:cs="Times New Roman"/>
          <w:szCs w:val="28"/>
        </w:rPr>
        <w:t xml:space="preserve"> + Ч</w:t>
      </w:r>
      <w:r w:rsidRPr="00A15203">
        <w:rPr>
          <w:rFonts w:cs="Times New Roman"/>
          <w:szCs w:val="28"/>
          <w:vertAlign w:val="subscript"/>
        </w:rPr>
        <w:t>3</w:t>
      </w:r>
      <w:r w:rsidRPr="00A15203">
        <w:rPr>
          <w:rFonts w:cs="Times New Roman"/>
          <w:szCs w:val="28"/>
        </w:rPr>
        <w:t xml:space="preserve"> × Р</w:t>
      </w:r>
      <w:r w:rsidRPr="00A15203">
        <w:rPr>
          <w:rFonts w:cs="Times New Roman"/>
          <w:szCs w:val="28"/>
          <w:vertAlign w:val="subscript"/>
        </w:rPr>
        <w:t>3</w:t>
      </w:r>
      <w:r w:rsidRPr="00A15203">
        <w:rPr>
          <w:rFonts w:cs="Times New Roman"/>
          <w:szCs w:val="28"/>
        </w:rPr>
        <w:t xml:space="preserve">) × 12 + </w:t>
      </w:r>
      <w:r w:rsidRPr="00A15203">
        <w:rPr>
          <w:rFonts w:cs="Times New Roman"/>
          <w:szCs w:val="28"/>
          <w:lang w:val="en-US"/>
        </w:rPr>
        <w:t>D</w:t>
      </w:r>
      <w:r w:rsidRPr="00A15203">
        <w:rPr>
          <w:rFonts w:cs="Times New Roman"/>
          <w:szCs w:val="28"/>
        </w:rPr>
        <w:t>, где:</w:t>
      </w:r>
    </w:p>
    <w:p w:rsidR="009910FE" w:rsidRPr="00A15203" w:rsidRDefault="009910FE" w:rsidP="003034E1">
      <w:pPr>
        <w:autoSpaceDE w:val="0"/>
        <w:autoSpaceDN w:val="0"/>
        <w:adjustRightInd w:val="0"/>
        <w:rPr>
          <w:rFonts w:cs="Times New Roman"/>
          <w:sz w:val="22"/>
          <w:szCs w:val="28"/>
        </w:rPr>
      </w:pPr>
    </w:p>
    <w:p w:rsidR="009910FE" w:rsidRPr="00A15203" w:rsidRDefault="009910FE" w:rsidP="003034E1">
      <w:pPr>
        <w:autoSpaceDE w:val="0"/>
        <w:autoSpaceDN w:val="0"/>
        <w:adjustRightInd w:val="0"/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Ч</w:t>
      </w:r>
      <w:proofErr w:type="gramStart"/>
      <w:r w:rsidRPr="00A15203">
        <w:rPr>
          <w:rFonts w:cs="Times New Roman"/>
          <w:szCs w:val="28"/>
          <w:vertAlign w:val="subscript"/>
        </w:rPr>
        <w:t>1</w:t>
      </w:r>
      <w:proofErr w:type="gramEnd"/>
      <w:r w:rsidRPr="00A15203">
        <w:rPr>
          <w:rFonts w:cs="Times New Roman"/>
          <w:szCs w:val="28"/>
        </w:rPr>
        <w:t xml:space="preserve"> – величина среднемесячной прогнозной численности детей в во</w:t>
      </w:r>
      <w:r w:rsidRPr="00A15203">
        <w:rPr>
          <w:rFonts w:cs="Times New Roman"/>
          <w:szCs w:val="28"/>
        </w:rPr>
        <w:t>з</w:t>
      </w:r>
      <w:r w:rsidRPr="00A15203">
        <w:rPr>
          <w:rFonts w:cs="Times New Roman"/>
          <w:szCs w:val="28"/>
        </w:rPr>
        <w:t xml:space="preserve">расте от трех до семи лет включительно в семьях </w:t>
      </w:r>
      <w:r w:rsidR="00A873F2" w:rsidRPr="00A15203">
        <w:rPr>
          <w:rFonts w:cs="Times New Roman"/>
          <w:szCs w:val="28"/>
        </w:rPr>
        <w:t>со среднедушевым дох</w:t>
      </w:r>
      <w:r w:rsidR="00A873F2" w:rsidRPr="00A15203">
        <w:rPr>
          <w:rFonts w:cs="Times New Roman"/>
          <w:szCs w:val="28"/>
        </w:rPr>
        <w:t>о</w:t>
      </w:r>
      <w:r w:rsidR="00A873F2" w:rsidRPr="00A15203">
        <w:rPr>
          <w:rFonts w:cs="Times New Roman"/>
          <w:szCs w:val="28"/>
        </w:rPr>
        <w:t>дом</w:t>
      </w:r>
      <w:r w:rsidR="00A26DBC" w:rsidRPr="00A15203">
        <w:rPr>
          <w:rFonts w:cs="Times New Roman"/>
          <w:szCs w:val="28"/>
        </w:rPr>
        <w:t>,</w:t>
      </w:r>
      <w:r w:rsidR="00A873F2" w:rsidRPr="00A15203">
        <w:rPr>
          <w:rFonts w:cs="Times New Roman"/>
          <w:szCs w:val="28"/>
        </w:rPr>
        <w:t xml:space="preserve"> не превыша</w:t>
      </w:r>
      <w:r w:rsidR="00A26DBC" w:rsidRPr="00A15203">
        <w:rPr>
          <w:rFonts w:cs="Times New Roman"/>
          <w:szCs w:val="28"/>
        </w:rPr>
        <w:t>ющим</w:t>
      </w:r>
      <w:r w:rsidR="00A873F2" w:rsidRPr="00A15203">
        <w:rPr>
          <w:rFonts w:cs="Times New Roman"/>
          <w:szCs w:val="28"/>
        </w:rPr>
        <w:t xml:space="preserve"> величину прожиточного минимума на душу насел</w:t>
      </w:r>
      <w:r w:rsidR="00A873F2" w:rsidRPr="00A15203">
        <w:rPr>
          <w:rFonts w:cs="Times New Roman"/>
          <w:szCs w:val="28"/>
        </w:rPr>
        <w:t>е</w:t>
      </w:r>
      <w:r w:rsidR="00A873F2" w:rsidRPr="00A15203">
        <w:rPr>
          <w:rFonts w:cs="Times New Roman"/>
          <w:szCs w:val="28"/>
        </w:rPr>
        <w:t>ния, установленную в Ярославской области на дату обращения за назначен</w:t>
      </w:r>
      <w:r w:rsidR="00A873F2" w:rsidRPr="00A15203">
        <w:rPr>
          <w:rFonts w:cs="Times New Roman"/>
          <w:szCs w:val="28"/>
        </w:rPr>
        <w:t>и</w:t>
      </w:r>
      <w:r w:rsidR="00A873F2" w:rsidRPr="00A15203">
        <w:rPr>
          <w:rFonts w:cs="Times New Roman"/>
          <w:szCs w:val="28"/>
        </w:rPr>
        <w:t xml:space="preserve">ем ежемесячной денежной выплаты, </w:t>
      </w:r>
      <w:r w:rsidRPr="00A15203">
        <w:rPr>
          <w:rFonts w:cs="Times New Roman"/>
          <w:szCs w:val="28"/>
        </w:rPr>
        <w:t>на которых предусмотрено предоста</w:t>
      </w:r>
      <w:r w:rsidRPr="00A15203">
        <w:rPr>
          <w:rFonts w:cs="Times New Roman"/>
          <w:szCs w:val="28"/>
        </w:rPr>
        <w:t>в</w:t>
      </w:r>
      <w:r w:rsidRPr="00A15203">
        <w:rPr>
          <w:rFonts w:cs="Times New Roman"/>
          <w:szCs w:val="28"/>
        </w:rPr>
        <w:t xml:space="preserve">ление ежемесячной </w:t>
      </w:r>
      <w:r w:rsidR="00A26DBC" w:rsidRPr="00A15203">
        <w:rPr>
          <w:rFonts w:cs="Times New Roman"/>
          <w:szCs w:val="28"/>
        </w:rPr>
        <w:t xml:space="preserve">денежной </w:t>
      </w:r>
      <w:r w:rsidRPr="00A15203">
        <w:rPr>
          <w:rFonts w:cs="Times New Roman"/>
          <w:szCs w:val="28"/>
        </w:rPr>
        <w:t>выплаты в текущем финансовом году в разм</w:t>
      </w:r>
      <w:r w:rsidRPr="00A15203">
        <w:rPr>
          <w:rFonts w:cs="Times New Roman"/>
          <w:szCs w:val="28"/>
        </w:rPr>
        <w:t>е</w:t>
      </w:r>
      <w:r w:rsidRPr="00A15203">
        <w:rPr>
          <w:rFonts w:cs="Times New Roman"/>
          <w:szCs w:val="28"/>
        </w:rPr>
        <w:lastRenderedPageBreak/>
        <w:t>ре 5</w:t>
      </w:r>
      <w:r w:rsidR="009D63B6" w:rsidRPr="00A15203">
        <w:rPr>
          <w:rFonts w:cs="Times New Roman"/>
          <w:szCs w:val="28"/>
        </w:rPr>
        <w:t>0 </w:t>
      </w:r>
      <w:r w:rsidRPr="00A15203">
        <w:rPr>
          <w:rFonts w:cs="Times New Roman"/>
          <w:szCs w:val="28"/>
        </w:rPr>
        <w:t>процентов величины прожиточного минимума для детей, установле</w:t>
      </w:r>
      <w:r w:rsidRPr="00A15203">
        <w:rPr>
          <w:rFonts w:cs="Times New Roman"/>
          <w:szCs w:val="28"/>
        </w:rPr>
        <w:t>н</w:t>
      </w:r>
      <w:r w:rsidRPr="00A15203">
        <w:rPr>
          <w:rFonts w:cs="Times New Roman"/>
          <w:szCs w:val="28"/>
        </w:rPr>
        <w:t xml:space="preserve">ной в Ярославской области на </w:t>
      </w:r>
      <w:r w:rsidR="00A873F2" w:rsidRPr="00A15203">
        <w:rPr>
          <w:rFonts w:cs="Times New Roman"/>
          <w:szCs w:val="28"/>
        </w:rPr>
        <w:t>дату</w:t>
      </w:r>
      <w:r w:rsidRPr="00A15203">
        <w:rPr>
          <w:rFonts w:cs="Times New Roman"/>
          <w:szCs w:val="28"/>
        </w:rPr>
        <w:t xml:space="preserve"> обращения за назначением ежемесячной </w:t>
      </w:r>
      <w:r w:rsidR="00A26DBC" w:rsidRPr="00A15203">
        <w:rPr>
          <w:rFonts w:cs="Times New Roman"/>
          <w:szCs w:val="28"/>
        </w:rPr>
        <w:t xml:space="preserve">денежной </w:t>
      </w:r>
      <w:r w:rsidRPr="00A15203">
        <w:rPr>
          <w:rFonts w:cs="Times New Roman"/>
          <w:szCs w:val="28"/>
        </w:rPr>
        <w:t>выплаты;</w:t>
      </w:r>
    </w:p>
    <w:p w:rsidR="00EC72CC" w:rsidRPr="00A15203" w:rsidRDefault="00EC72CC" w:rsidP="003034E1">
      <w:pPr>
        <w:autoSpaceDE w:val="0"/>
        <w:autoSpaceDN w:val="0"/>
        <w:adjustRightInd w:val="0"/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Р</w:t>
      </w:r>
      <w:proofErr w:type="gramStart"/>
      <w:r w:rsidRPr="00A15203">
        <w:rPr>
          <w:rFonts w:cs="Times New Roman"/>
          <w:szCs w:val="28"/>
          <w:vertAlign w:val="subscript"/>
        </w:rPr>
        <w:t>1</w:t>
      </w:r>
      <w:proofErr w:type="gramEnd"/>
      <w:r w:rsidRPr="00A15203">
        <w:rPr>
          <w:rFonts w:cs="Times New Roman"/>
          <w:szCs w:val="28"/>
        </w:rPr>
        <w:t xml:space="preserve"> – размер ежемесячной </w:t>
      </w:r>
      <w:r w:rsidRPr="00A15203">
        <w:rPr>
          <w:rFonts w:cs="Times New Roman"/>
          <w:bCs/>
          <w:szCs w:val="28"/>
        </w:rPr>
        <w:t>денежной выплаты на ребенка в возрасте от трех до семи лет включительно</w:t>
      </w:r>
      <w:r w:rsidRPr="00A15203">
        <w:rPr>
          <w:rFonts w:cs="Times New Roman"/>
          <w:szCs w:val="28"/>
        </w:rPr>
        <w:t>, установленный в Ярославской области, с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ставляющий 50 процентов величины прожиточного минимума для детей, установленной в Ярославской области на дату обращения за назначением ежемесячной денежной выплаты;</w:t>
      </w:r>
    </w:p>
    <w:p w:rsidR="009910FE" w:rsidRPr="00A15203" w:rsidRDefault="009910FE" w:rsidP="003034E1">
      <w:pPr>
        <w:autoSpaceDE w:val="0"/>
        <w:autoSpaceDN w:val="0"/>
        <w:adjustRightInd w:val="0"/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Ч</w:t>
      </w:r>
      <w:proofErr w:type="gramStart"/>
      <w:r w:rsidRPr="00A15203">
        <w:rPr>
          <w:rFonts w:cs="Times New Roman"/>
          <w:szCs w:val="28"/>
          <w:vertAlign w:val="subscript"/>
        </w:rPr>
        <w:t>2</w:t>
      </w:r>
      <w:proofErr w:type="gramEnd"/>
      <w:r w:rsidRPr="00A15203">
        <w:rPr>
          <w:rFonts w:cs="Times New Roman"/>
          <w:szCs w:val="28"/>
        </w:rPr>
        <w:t xml:space="preserve"> </w:t>
      </w:r>
      <w:r w:rsidR="00A26DBC" w:rsidRPr="00A15203">
        <w:rPr>
          <w:rFonts w:cs="Times New Roman"/>
          <w:szCs w:val="28"/>
        </w:rPr>
        <w:t>–</w:t>
      </w:r>
      <w:r w:rsidRPr="00A15203">
        <w:rPr>
          <w:rFonts w:cs="Times New Roman"/>
          <w:szCs w:val="28"/>
        </w:rPr>
        <w:t xml:space="preserve"> величина</w:t>
      </w:r>
      <w:r w:rsidR="00A26DBC" w:rsidRPr="00A15203">
        <w:rPr>
          <w:rFonts w:cs="Times New Roman"/>
          <w:szCs w:val="28"/>
        </w:rPr>
        <w:t xml:space="preserve"> </w:t>
      </w:r>
      <w:r w:rsidRPr="00A15203">
        <w:rPr>
          <w:rFonts w:cs="Times New Roman"/>
          <w:szCs w:val="28"/>
        </w:rPr>
        <w:t>среднемесячной прогнозной численности детей в во</w:t>
      </w:r>
      <w:r w:rsidRPr="00A15203">
        <w:rPr>
          <w:rFonts w:cs="Times New Roman"/>
          <w:szCs w:val="28"/>
        </w:rPr>
        <w:t>з</w:t>
      </w:r>
      <w:r w:rsidRPr="00A15203">
        <w:rPr>
          <w:rFonts w:cs="Times New Roman"/>
          <w:szCs w:val="28"/>
        </w:rPr>
        <w:t>расте от трех до семи лет включительно в семьях со среднедушевым дох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дом, не превышающим величину прожиточного минимума на душу насел</w:t>
      </w:r>
      <w:r w:rsidRPr="00A15203">
        <w:rPr>
          <w:rFonts w:cs="Times New Roman"/>
          <w:szCs w:val="28"/>
        </w:rPr>
        <w:t>е</w:t>
      </w:r>
      <w:r w:rsidRPr="00A15203">
        <w:rPr>
          <w:rFonts w:cs="Times New Roman"/>
          <w:szCs w:val="28"/>
        </w:rPr>
        <w:t xml:space="preserve">ния, установленную в Ярославской области на </w:t>
      </w:r>
      <w:r w:rsidR="00A26DBC" w:rsidRPr="00A15203">
        <w:rPr>
          <w:rFonts w:cs="Times New Roman"/>
          <w:szCs w:val="28"/>
        </w:rPr>
        <w:t>дату</w:t>
      </w:r>
      <w:r w:rsidRPr="00A15203">
        <w:rPr>
          <w:rFonts w:cs="Times New Roman"/>
          <w:szCs w:val="28"/>
        </w:rPr>
        <w:t xml:space="preserve"> обращения за назначен</w:t>
      </w:r>
      <w:r w:rsidRPr="00A15203">
        <w:rPr>
          <w:rFonts w:cs="Times New Roman"/>
          <w:szCs w:val="28"/>
        </w:rPr>
        <w:t>и</w:t>
      </w:r>
      <w:r w:rsidRPr="00A15203">
        <w:rPr>
          <w:rFonts w:cs="Times New Roman"/>
          <w:szCs w:val="28"/>
        </w:rPr>
        <w:t>ем ежемесячной</w:t>
      </w:r>
      <w:r w:rsidR="00A26DBC" w:rsidRPr="00A15203">
        <w:rPr>
          <w:rFonts w:cs="Times New Roman"/>
          <w:szCs w:val="28"/>
        </w:rPr>
        <w:t xml:space="preserve"> денежной</w:t>
      </w:r>
      <w:r w:rsidRPr="00A15203">
        <w:rPr>
          <w:rFonts w:cs="Times New Roman"/>
          <w:szCs w:val="28"/>
        </w:rPr>
        <w:t xml:space="preserve"> выплаты, на которых предусмотрено предоста</w:t>
      </w:r>
      <w:r w:rsidRPr="00A15203">
        <w:rPr>
          <w:rFonts w:cs="Times New Roman"/>
          <w:szCs w:val="28"/>
        </w:rPr>
        <w:t>в</w:t>
      </w:r>
      <w:r w:rsidRPr="00A15203">
        <w:rPr>
          <w:rFonts w:cs="Times New Roman"/>
          <w:szCs w:val="28"/>
        </w:rPr>
        <w:t xml:space="preserve">ление ежемесячной </w:t>
      </w:r>
      <w:r w:rsidR="00A26DBC" w:rsidRPr="00A15203">
        <w:rPr>
          <w:rFonts w:cs="Times New Roman"/>
          <w:szCs w:val="28"/>
        </w:rPr>
        <w:t xml:space="preserve">денежной </w:t>
      </w:r>
      <w:r w:rsidRPr="00A15203">
        <w:rPr>
          <w:rFonts w:cs="Times New Roman"/>
          <w:szCs w:val="28"/>
        </w:rPr>
        <w:t>выплаты в текущ</w:t>
      </w:r>
      <w:r w:rsidR="009D63B6" w:rsidRPr="00A15203">
        <w:rPr>
          <w:rFonts w:cs="Times New Roman"/>
          <w:szCs w:val="28"/>
        </w:rPr>
        <w:t>ем финансовом году в разм</w:t>
      </w:r>
      <w:r w:rsidR="009D63B6" w:rsidRPr="00A15203">
        <w:rPr>
          <w:rFonts w:cs="Times New Roman"/>
          <w:szCs w:val="28"/>
        </w:rPr>
        <w:t>е</w:t>
      </w:r>
      <w:r w:rsidR="009D63B6" w:rsidRPr="00A15203">
        <w:rPr>
          <w:rFonts w:cs="Times New Roman"/>
          <w:szCs w:val="28"/>
        </w:rPr>
        <w:t>ре 75 </w:t>
      </w:r>
      <w:r w:rsidRPr="00A15203">
        <w:rPr>
          <w:rFonts w:cs="Times New Roman"/>
          <w:szCs w:val="28"/>
        </w:rPr>
        <w:t>процентов величины прожиточного минимума для детей, установле</w:t>
      </w:r>
      <w:r w:rsidRPr="00A15203">
        <w:rPr>
          <w:rFonts w:cs="Times New Roman"/>
          <w:szCs w:val="28"/>
        </w:rPr>
        <w:t>н</w:t>
      </w:r>
      <w:r w:rsidRPr="00A15203">
        <w:rPr>
          <w:rFonts w:cs="Times New Roman"/>
          <w:szCs w:val="28"/>
        </w:rPr>
        <w:t xml:space="preserve">ной в Ярославской области на </w:t>
      </w:r>
      <w:r w:rsidR="00A26DBC" w:rsidRPr="00A15203">
        <w:rPr>
          <w:rFonts w:cs="Times New Roman"/>
          <w:szCs w:val="28"/>
        </w:rPr>
        <w:t>дату</w:t>
      </w:r>
      <w:r w:rsidRPr="00A15203">
        <w:rPr>
          <w:rFonts w:cs="Times New Roman"/>
          <w:szCs w:val="28"/>
        </w:rPr>
        <w:t xml:space="preserve"> обращения за назначением ежемесячной </w:t>
      </w:r>
      <w:r w:rsidR="00A26DBC" w:rsidRPr="00A15203">
        <w:rPr>
          <w:rFonts w:cs="Times New Roman"/>
          <w:szCs w:val="28"/>
        </w:rPr>
        <w:t xml:space="preserve">денежной </w:t>
      </w:r>
      <w:r w:rsidRPr="00A15203">
        <w:rPr>
          <w:rFonts w:cs="Times New Roman"/>
          <w:szCs w:val="28"/>
        </w:rPr>
        <w:t>выплаты;</w:t>
      </w:r>
    </w:p>
    <w:p w:rsidR="00EC72CC" w:rsidRPr="00A15203" w:rsidRDefault="00EC72CC" w:rsidP="003034E1">
      <w:pPr>
        <w:autoSpaceDE w:val="0"/>
        <w:autoSpaceDN w:val="0"/>
        <w:adjustRightInd w:val="0"/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Р</w:t>
      </w:r>
      <w:proofErr w:type="gramStart"/>
      <w:r w:rsidRPr="00A15203">
        <w:rPr>
          <w:rFonts w:cs="Times New Roman"/>
          <w:szCs w:val="28"/>
          <w:vertAlign w:val="subscript"/>
        </w:rPr>
        <w:t>2</w:t>
      </w:r>
      <w:proofErr w:type="gramEnd"/>
      <w:r w:rsidRPr="00A15203">
        <w:rPr>
          <w:rFonts w:cs="Times New Roman"/>
          <w:szCs w:val="28"/>
        </w:rPr>
        <w:t xml:space="preserve"> – размер ежемесячной </w:t>
      </w:r>
      <w:r w:rsidRPr="00A15203">
        <w:rPr>
          <w:rFonts w:cs="Times New Roman"/>
          <w:bCs/>
          <w:szCs w:val="28"/>
        </w:rPr>
        <w:t>денежной выплаты на ребенка в возрасте от трех до семи лет включительно</w:t>
      </w:r>
      <w:r w:rsidRPr="00A15203">
        <w:rPr>
          <w:rFonts w:cs="Times New Roman"/>
          <w:szCs w:val="28"/>
        </w:rPr>
        <w:t>, установленный в Ярославской области, с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ставляющий 75 процентов величины прожиточного минимума для детей, установленной в Ярославской области на дату обращения за назначением ежемесячной денежной выплаты;</w:t>
      </w:r>
    </w:p>
    <w:p w:rsidR="009910FE" w:rsidRPr="00A15203" w:rsidRDefault="009910FE" w:rsidP="003034E1">
      <w:pPr>
        <w:autoSpaceDE w:val="0"/>
        <w:autoSpaceDN w:val="0"/>
        <w:adjustRightInd w:val="0"/>
        <w:rPr>
          <w:rFonts w:cs="Times New Roman"/>
          <w:szCs w:val="28"/>
        </w:rPr>
      </w:pPr>
      <w:proofErr w:type="gramStart"/>
      <w:r w:rsidRPr="00A15203">
        <w:rPr>
          <w:rFonts w:cs="Times New Roman"/>
          <w:szCs w:val="28"/>
        </w:rPr>
        <w:t>Ч</w:t>
      </w:r>
      <w:r w:rsidRPr="00A15203">
        <w:rPr>
          <w:rFonts w:cs="Times New Roman"/>
          <w:szCs w:val="28"/>
          <w:vertAlign w:val="subscript"/>
        </w:rPr>
        <w:t>3</w:t>
      </w:r>
      <w:r w:rsidRPr="00A15203">
        <w:rPr>
          <w:rFonts w:cs="Times New Roman"/>
          <w:szCs w:val="28"/>
        </w:rPr>
        <w:t xml:space="preserve"> </w:t>
      </w:r>
      <w:r w:rsidR="00A26DBC" w:rsidRPr="00A15203">
        <w:rPr>
          <w:rFonts w:cs="Times New Roman"/>
          <w:szCs w:val="28"/>
        </w:rPr>
        <w:t>–</w:t>
      </w:r>
      <w:r w:rsidRPr="00A15203">
        <w:rPr>
          <w:rFonts w:cs="Times New Roman"/>
          <w:szCs w:val="28"/>
        </w:rPr>
        <w:t xml:space="preserve"> величина</w:t>
      </w:r>
      <w:r w:rsidR="00A26DBC" w:rsidRPr="00A15203">
        <w:rPr>
          <w:rFonts w:cs="Times New Roman"/>
          <w:szCs w:val="28"/>
        </w:rPr>
        <w:t xml:space="preserve"> </w:t>
      </w:r>
      <w:r w:rsidRPr="00A15203">
        <w:rPr>
          <w:rFonts w:cs="Times New Roman"/>
          <w:szCs w:val="28"/>
        </w:rPr>
        <w:t>среднемесячной прогнозной численности детей в во</w:t>
      </w:r>
      <w:r w:rsidRPr="00A15203">
        <w:rPr>
          <w:rFonts w:cs="Times New Roman"/>
          <w:szCs w:val="28"/>
        </w:rPr>
        <w:t>з</w:t>
      </w:r>
      <w:r w:rsidRPr="00A15203">
        <w:rPr>
          <w:rFonts w:cs="Times New Roman"/>
          <w:szCs w:val="28"/>
        </w:rPr>
        <w:t>расте от трех до семи лет включительно в семьях со среднедушевым дох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дом, не превышающим величину прожиточного минимума на душу насел</w:t>
      </w:r>
      <w:r w:rsidRPr="00A15203">
        <w:rPr>
          <w:rFonts w:cs="Times New Roman"/>
          <w:szCs w:val="28"/>
        </w:rPr>
        <w:t>е</w:t>
      </w:r>
      <w:r w:rsidRPr="00A15203">
        <w:rPr>
          <w:rFonts w:cs="Times New Roman"/>
          <w:szCs w:val="28"/>
        </w:rPr>
        <w:t xml:space="preserve">ния, установленную в Ярославской области на </w:t>
      </w:r>
      <w:r w:rsidR="00A26DBC" w:rsidRPr="00A15203">
        <w:rPr>
          <w:rFonts w:cs="Times New Roman"/>
          <w:szCs w:val="28"/>
        </w:rPr>
        <w:t>дату</w:t>
      </w:r>
      <w:r w:rsidRPr="00A15203">
        <w:rPr>
          <w:rFonts w:cs="Times New Roman"/>
          <w:szCs w:val="28"/>
        </w:rPr>
        <w:t xml:space="preserve"> обращения за назначен</w:t>
      </w:r>
      <w:r w:rsidRPr="00A15203">
        <w:rPr>
          <w:rFonts w:cs="Times New Roman"/>
          <w:szCs w:val="28"/>
        </w:rPr>
        <w:t>и</w:t>
      </w:r>
      <w:r w:rsidRPr="00A15203">
        <w:rPr>
          <w:rFonts w:cs="Times New Roman"/>
          <w:szCs w:val="28"/>
        </w:rPr>
        <w:t xml:space="preserve">ем ежемесячной </w:t>
      </w:r>
      <w:r w:rsidR="00A26DBC" w:rsidRPr="00A15203">
        <w:rPr>
          <w:rFonts w:cs="Times New Roman"/>
          <w:szCs w:val="28"/>
        </w:rPr>
        <w:t xml:space="preserve">денежной </w:t>
      </w:r>
      <w:r w:rsidRPr="00A15203">
        <w:rPr>
          <w:rFonts w:cs="Times New Roman"/>
          <w:szCs w:val="28"/>
        </w:rPr>
        <w:t>выплаты,</w:t>
      </w:r>
      <w:r w:rsidR="00A26DBC" w:rsidRPr="00A15203">
        <w:rPr>
          <w:rFonts w:cs="Times New Roman"/>
          <w:szCs w:val="28"/>
        </w:rPr>
        <w:t xml:space="preserve"> </w:t>
      </w:r>
      <w:r w:rsidRPr="00A15203">
        <w:rPr>
          <w:rFonts w:cs="Times New Roman"/>
          <w:szCs w:val="28"/>
        </w:rPr>
        <w:t>на которых предусмотрено предоста</w:t>
      </w:r>
      <w:r w:rsidRPr="00A15203">
        <w:rPr>
          <w:rFonts w:cs="Times New Roman"/>
          <w:szCs w:val="28"/>
        </w:rPr>
        <w:t>в</w:t>
      </w:r>
      <w:r w:rsidRPr="00A15203">
        <w:rPr>
          <w:rFonts w:cs="Times New Roman"/>
          <w:szCs w:val="28"/>
        </w:rPr>
        <w:t xml:space="preserve">ление ежемесячной </w:t>
      </w:r>
      <w:r w:rsidR="00A26DBC" w:rsidRPr="00A15203">
        <w:rPr>
          <w:rFonts w:cs="Times New Roman"/>
          <w:szCs w:val="28"/>
        </w:rPr>
        <w:t xml:space="preserve">денежной </w:t>
      </w:r>
      <w:r w:rsidRPr="00A15203">
        <w:rPr>
          <w:rFonts w:cs="Times New Roman"/>
          <w:szCs w:val="28"/>
        </w:rPr>
        <w:t>выплаты в текуще</w:t>
      </w:r>
      <w:r w:rsidR="009D63B6" w:rsidRPr="00A15203">
        <w:rPr>
          <w:rFonts w:cs="Times New Roman"/>
          <w:szCs w:val="28"/>
        </w:rPr>
        <w:t>м финансовом году в разм</w:t>
      </w:r>
      <w:r w:rsidR="009D63B6" w:rsidRPr="00A15203">
        <w:rPr>
          <w:rFonts w:cs="Times New Roman"/>
          <w:szCs w:val="28"/>
        </w:rPr>
        <w:t>е</w:t>
      </w:r>
      <w:r w:rsidR="009D63B6" w:rsidRPr="00A15203">
        <w:rPr>
          <w:rFonts w:cs="Times New Roman"/>
          <w:szCs w:val="28"/>
        </w:rPr>
        <w:t>ре 100 </w:t>
      </w:r>
      <w:r w:rsidRPr="00A15203">
        <w:rPr>
          <w:rFonts w:cs="Times New Roman"/>
          <w:szCs w:val="28"/>
        </w:rPr>
        <w:t>процентов величины прожиточного минимума для детей, установле</w:t>
      </w:r>
      <w:r w:rsidRPr="00A15203">
        <w:rPr>
          <w:rFonts w:cs="Times New Roman"/>
          <w:szCs w:val="28"/>
        </w:rPr>
        <w:t>н</w:t>
      </w:r>
      <w:r w:rsidRPr="00A15203">
        <w:rPr>
          <w:rFonts w:cs="Times New Roman"/>
          <w:szCs w:val="28"/>
        </w:rPr>
        <w:t>ной</w:t>
      </w:r>
      <w:proofErr w:type="gramEnd"/>
      <w:r w:rsidRPr="00A15203">
        <w:rPr>
          <w:rFonts w:cs="Times New Roman"/>
          <w:szCs w:val="28"/>
        </w:rPr>
        <w:t xml:space="preserve"> в Ярославской области на </w:t>
      </w:r>
      <w:r w:rsidR="00A26DBC" w:rsidRPr="00A15203">
        <w:rPr>
          <w:rFonts w:cs="Times New Roman"/>
          <w:szCs w:val="28"/>
        </w:rPr>
        <w:t>дату</w:t>
      </w:r>
      <w:r w:rsidRPr="00A15203">
        <w:rPr>
          <w:rFonts w:cs="Times New Roman"/>
          <w:szCs w:val="28"/>
        </w:rPr>
        <w:t xml:space="preserve"> обращения за назначением ежемесячной</w:t>
      </w:r>
      <w:r w:rsidR="00A26DBC" w:rsidRPr="00A15203">
        <w:rPr>
          <w:rFonts w:cs="Times New Roman"/>
          <w:szCs w:val="28"/>
        </w:rPr>
        <w:t xml:space="preserve"> денежной</w:t>
      </w:r>
      <w:r w:rsidRPr="00A15203">
        <w:rPr>
          <w:rFonts w:cs="Times New Roman"/>
          <w:szCs w:val="28"/>
        </w:rPr>
        <w:t xml:space="preserve"> выплаты;</w:t>
      </w:r>
    </w:p>
    <w:p w:rsidR="009910FE" w:rsidRPr="00A15203" w:rsidRDefault="009910FE" w:rsidP="003034E1">
      <w:pPr>
        <w:autoSpaceDE w:val="0"/>
        <w:autoSpaceDN w:val="0"/>
        <w:adjustRightInd w:val="0"/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Р</w:t>
      </w:r>
      <w:r w:rsidRPr="00A15203">
        <w:rPr>
          <w:rFonts w:cs="Times New Roman"/>
          <w:szCs w:val="28"/>
          <w:vertAlign w:val="subscript"/>
        </w:rPr>
        <w:t>3</w:t>
      </w:r>
      <w:r w:rsidRPr="00A15203">
        <w:rPr>
          <w:rFonts w:cs="Times New Roman"/>
          <w:szCs w:val="28"/>
        </w:rPr>
        <w:t xml:space="preserve"> </w:t>
      </w:r>
      <w:r w:rsidR="00A26DBC" w:rsidRPr="00A15203">
        <w:rPr>
          <w:rFonts w:cs="Times New Roman"/>
          <w:szCs w:val="28"/>
        </w:rPr>
        <w:t>–</w:t>
      </w:r>
      <w:r w:rsidRPr="00A15203">
        <w:rPr>
          <w:rFonts w:cs="Times New Roman"/>
          <w:szCs w:val="28"/>
        </w:rPr>
        <w:t xml:space="preserve"> размер</w:t>
      </w:r>
      <w:r w:rsidR="00A26DBC" w:rsidRPr="00A15203">
        <w:rPr>
          <w:rFonts w:cs="Times New Roman"/>
          <w:szCs w:val="28"/>
        </w:rPr>
        <w:t xml:space="preserve"> </w:t>
      </w:r>
      <w:r w:rsidRPr="00A15203">
        <w:rPr>
          <w:rFonts w:cs="Times New Roman"/>
          <w:szCs w:val="28"/>
        </w:rPr>
        <w:t xml:space="preserve">ежемесячной </w:t>
      </w:r>
      <w:r w:rsidR="00462167" w:rsidRPr="00A15203">
        <w:rPr>
          <w:rFonts w:cs="Times New Roman"/>
          <w:bCs/>
          <w:szCs w:val="28"/>
        </w:rPr>
        <w:t>денежной выплаты на ребенка в возрасте от трех до семи лет включительно</w:t>
      </w:r>
      <w:r w:rsidRPr="00A15203">
        <w:rPr>
          <w:rFonts w:cs="Times New Roman"/>
          <w:szCs w:val="28"/>
        </w:rPr>
        <w:t>, установленный в Ярославской области, с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 xml:space="preserve">ставляющий 100 процентов величины прожиточного минимума для детей, установленной в Ярославской области на </w:t>
      </w:r>
      <w:r w:rsidR="00462167" w:rsidRPr="00A15203">
        <w:rPr>
          <w:rFonts w:cs="Times New Roman"/>
          <w:szCs w:val="28"/>
        </w:rPr>
        <w:t>дату</w:t>
      </w:r>
      <w:r w:rsidRPr="00A15203">
        <w:rPr>
          <w:rFonts w:cs="Times New Roman"/>
          <w:szCs w:val="28"/>
        </w:rPr>
        <w:t xml:space="preserve"> обращения за назн</w:t>
      </w:r>
      <w:r w:rsidR="00462167" w:rsidRPr="00A15203">
        <w:rPr>
          <w:rFonts w:cs="Times New Roman"/>
          <w:szCs w:val="28"/>
        </w:rPr>
        <w:t xml:space="preserve">ачением ежемесячной денежной </w:t>
      </w:r>
      <w:r w:rsidRPr="00A15203">
        <w:rPr>
          <w:rFonts w:cs="Times New Roman"/>
          <w:szCs w:val="28"/>
        </w:rPr>
        <w:t>выплаты;</w:t>
      </w:r>
    </w:p>
    <w:p w:rsidR="009910FE" w:rsidRPr="00A15203" w:rsidRDefault="009910FE" w:rsidP="003034E1">
      <w:pPr>
        <w:autoSpaceDE w:val="0"/>
        <w:autoSpaceDN w:val="0"/>
        <w:adjustRightInd w:val="0"/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 xml:space="preserve">12 </w:t>
      </w:r>
      <w:r w:rsidR="00A26DBC" w:rsidRPr="00A15203">
        <w:rPr>
          <w:rFonts w:cs="Times New Roman"/>
          <w:szCs w:val="28"/>
        </w:rPr>
        <w:t>–</w:t>
      </w:r>
      <w:r w:rsidRPr="00A15203">
        <w:rPr>
          <w:rFonts w:cs="Times New Roman"/>
          <w:szCs w:val="28"/>
        </w:rPr>
        <w:t xml:space="preserve"> количество</w:t>
      </w:r>
      <w:r w:rsidR="00A26DBC" w:rsidRPr="00A15203">
        <w:rPr>
          <w:rFonts w:cs="Times New Roman"/>
          <w:szCs w:val="28"/>
        </w:rPr>
        <w:t xml:space="preserve"> </w:t>
      </w:r>
      <w:r w:rsidRPr="00A15203">
        <w:rPr>
          <w:rFonts w:cs="Times New Roman"/>
          <w:szCs w:val="28"/>
        </w:rPr>
        <w:t>месяцев в году;</w:t>
      </w:r>
    </w:p>
    <w:p w:rsidR="009910FE" w:rsidRPr="00A15203" w:rsidRDefault="009910FE" w:rsidP="003034E1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A15203">
        <w:rPr>
          <w:rFonts w:cs="Times New Roman"/>
          <w:bCs/>
          <w:szCs w:val="28"/>
        </w:rPr>
        <w:t xml:space="preserve">D </w:t>
      </w:r>
      <w:r w:rsidR="00A26DBC" w:rsidRPr="00A15203">
        <w:rPr>
          <w:rFonts w:cs="Times New Roman"/>
          <w:bCs/>
          <w:szCs w:val="28"/>
        </w:rPr>
        <w:t>–</w:t>
      </w:r>
      <w:r w:rsidRPr="00A15203">
        <w:rPr>
          <w:rFonts w:cs="Times New Roman"/>
          <w:bCs/>
          <w:szCs w:val="28"/>
        </w:rPr>
        <w:t xml:space="preserve"> объем</w:t>
      </w:r>
      <w:r w:rsidR="00A26DBC" w:rsidRPr="00A15203">
        <w:rPr>
          <w:rFonts w:cs="Times New Roman"/>
          <w:bCs/>
          <w:szCs w:val="28"/>
        </w:rPr>
        <w:t xml:space="preserve"> </w:t>
      </w:r>
      <w:r w:rsidRPr="00A15203">
        <w:rPr>
          <w:rFonts w:cs="Times New Roman"/>
          <w:bCs/>
          <w:szCs w:val="28"/>
        </w:rPr>
        <w:t xml:space="preserve">расходов на оплату почтовых и (или) банковских услуг по доставке ежемесячной </w:t>
      </w:r>
      <w:r w:rsidR="00462167" w:rsidRPr="00A15203">
        <w:rPr>
          <w:rFonts w:cs="Times New Roman"/>
          <w:bCs/>
          <w:szCs w:val="28"/>
        </w:rPr>
        <w:t xml:space="preserve">денежной выплаты на ребенка в возрасте от трех до семи лет включительно </w:t>
      </w:r>
      <w:r w:rsidRPr="00A15203">
        <w:rPr>
          <w:rFonts w:cs="Times New Roman"/>
          <w:bCs/>
          <w:szCs w:val="28"/>
        </w:rPr>
        <w:t>получателям, рассчитанный по формуле:</w:t>
      </w:r>
    </w:p>
    <w:p w:rsidR="009910FE" w:rsidRPr="00A15203" w:rsidRDefault="009910FE" w:rsidP="003034E1">
      <w:pPr>
        <w:autoSpaceDE w:val="0"/>
        <w:autoSpaceDN w:val="0"/>
        <w:adjustRightInd w:val="0"/>
        <w:rPr>
          <w:rFonts w:cs="Times New Roman"/>
          <w:bCs/>
          <w:sz w:val="22"/>
          <w:szCs w:val="28"/>
        </w:rPr>
      </w:pPr>
    </w:p>
    <w:p w:rsidR="009910FE" w:rsidRPr="00A15203" w:rsidRDefault="009910FE" w:rsidP="00EF644C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A15203">
        <w:rPr>
          <w:rFonts w:cs="Times New Roman"/>
          <w:bCs/>
          <w:szCs w:val="28"/>
          <w:lang w:val="en-US"/>
        </w:rPr>
        <w:t>D</w:t>
      </w:r>
      <w:r w:rsidRPr="00A15203">
        <w:rPr>
          <w:rFonts w:cs="Times New Roman"/>
          <w:bCs/>
          <w:szCs w:val="28"/>
        </w:rPr>
        <w:t xml:space="preserve"> = </w:t>
      </w:r>
      <w:r w:rsidRPr="00A15203">
        <w:rPr>
          <w:rFonts w:cs="Times New Roman"/>
          <w:szCs w:val="28"/>
        </w:rPr>
        <w:t>(Ч</w:t>
      </w:r>
      <w:r w:rsidRPr="00A15203">
        <w:rPr>
          <w:rFonts w:cs="Times New Roman"/>
          <w:szCs w:val="28"/>
          <w:vertAlign w:val="subscript"/>
        </w:rPr>
        <w:t>1</w:t>
      </w:r>
      <w:r w:rsidRPr="00A15203">
        <w:rPr>
          <w:rFonts w:cs="Times New Roman"/>
          <w:szCs w:val="28"/>
        </w:rPr>
        <w:t xml:space="preserve"> </w:t>
      </w:r>
      <w:r w:rsidR="00462167" w:rsidRPr="00A15203">
        <w:rPr>
          <w:rFonts w:cs="Times New Roman"/>
          <w:szCs w:val="28"/>
        </w:rPr>
        <w:t>×</w:t>
      </w:r>
      <w:r w:rsidRPr="00A15203">
        <w:rPr>
          <w:rFonts w:cs="Times New Roman"/>
          <w:szCs w:val="28"/>
        </w:rPr>
        <w:t xml:space="preserve"> Р</w:t>
      </w:r>
      <w:r w:rsidRPr="00A15203">
        <w:rPr>
          <w:rFonts w:cs="Times New Roman"/>
          <w:szCs w:val="28"/>
          <w:vertAlign w:val="subscript"/>
        </w:rPr>
        <w:t>1</w:t>
      </w:r>
      <w:r w:rsidRPr="00A15203">
        <w:rPr>
          <w:rFonts w:cs="Times New Roman"/>
          <w:szCs w:val="28"/>
        </w:rPr>
        <w:t xml:space="preserve"> + Ч</w:t>
      </w:r>
      <w:r w:rsidRPr="00A15203">
        <w:rPr>
          <w:rFonts w:cs="Times New Roman"/>
          <w:szCs w:val="28"/>
          <w:vertAlign w:val="subscript"/>
        </w:rPr>
        <w:t>2</w:t>
      </w:r>
      <w:r w:rsidRPr="00A15203">
        <w:rPr>
          <w:rFonts w:cs="Times New Roman"/>
          <w:szCs w:val="28"/>
        </w:rPr>
        <w:t xml:space="preserve"> </w:t>
      </w:r>
      <w:r w:rsidR="00462167" w:rsidRPr="00A15203">
        <w:rPr>
          <w:rFonts w:cs="Times New Roman"/>
          <w:szCs w:val="28"/>
        </w:rPr>
        <w:t>×</w:t>
      </w:r>
      <w:r w:rsidRPr="00A15203">
        <w:rPr>
          <w:rFonts w:cs="Times New Roman"/>
          <w:szCs w:val="28"/>
        </w:rPr>
        <w:t xml:space="preserve"> Р</w:t>
      </w:r>
      <w:r w:rsidRPr="00A15203">
        <w:rPr>
          <w:rFonts w:cs="Times New Roman"/>
          <w:szCs w:val="28"/>
          <w:vertAlign w:val="subscript"/>
        </w:rPr>
        <w:t>2</w:t>
      </w:r>
      <w:r w:rsidRPr="00A15203">
        <w:rPr>
          <w:rFonts w:cs="Times New Roman"/>
          <w:szCs w:val="28"/>
        </w:rPr>
        <w:t xml:space="preserve"> + Ч</w:t>
      </w:r>
      <w:r w:rsidRPr="00A15203">
        <w:rPr>
          <w:rFonts w:cs="Times New Roman"/>
          <w:szCs w:val="28"/>
          <w:vertAlign w:val="subscript"/>
        </w:rPr>
        <w:t>3</w:t>
      </w:r>
      <w:r w:rsidRPr="00A15203">
        <w:rPr>
          <w:rFonts w:cs="Times New Roman"/>
          <w:szCs w:val="28"/>
        </w:rPr>
        <w:t xml:space="preserve"> </w:t>
      </w:r>
      <w:r w:rsidR="00462167" w:rsidRPr="00A15203">
        <w:rPr>
          <w:rFonts w:cs="Times New Roman"/>
          <w:szCs w:val="28"/>
        </w:rPr>
        <w:t>×</w:t>
      </w:r>
      <w:r w:rsidRPr="00A15203">
        <w:rPr>
          <w:rFonts w:cs="Times New Roman"/>
          <w:szCs w:val="28"/>
        </w:rPr>
        <w:t xml:space="preserve"> Р</w:t>
      </w:r>
      <w:r w:rsidRPr="00A15203">
        <w:rPr>
          <w:rFonts w:cs="Times New Roman"/>
          <w:szCs w:val="28"/>
          <w:vertAlign w:val="subscript"/>
        </w:rPr>
        <w:t>3</w:t>
      </w:r>
      <w:r w:rsidRPr="00A15203">
        <w:rPr>
          <w:rFonts w:cs="Times New Roman"/>
          <w:szCs w:val="28"/>
        </w:rPr>
        <w:t xml:space="preserve">) </w:t>
      </w:r>
      <w:r w:rsidR="00462167" w:rsidRPr="00A15203">
        <w:rPr>
          <w:rFonts w:cs="Times New Roman"/>
          <w:szCs w:val="28"/>
        </w:rPr>
        <w:t>×</w:t>
      </w:r>
      <w:r w:rsidRPr="00A15203">
        <w:rPr>
          <w:rFonts w:cs="Times New Roman"/>
          <w:szCs w:val="28"/>
        </w:rPr>
        <w:t xml:space="preserve"> 12 </w:t>
      </w:r>
      <w:r w:rsidR="00462167" w:rsidRPr="00A15203">
        <w:rPr>
          <w:rFonts w:cs="Times New Roman"/>
          <w:szCs w:val="28"/>
        </w:rPr>
        <w:t>×</w:t>
      </w:r>
      <w:r w:rsidRPr="00A15203">
        <w:rPr>
          <w:rFonts w:cs="Times New Roman"/>
          <w:bCs/>
          <w:szCs w:val="28"/>
        </w:rPr>
        <w:t xml:space="preserve"> </w:t>
      </w:r>
      <w:r w:rsidRPr="00A15203">
        <w:rPr>
          <w:rFonts w:cs="Times New Roman"/>
          <w:bCs/>
          <w:szCs w:val="28"/>
          <w:lang w:val="en-US"/>
        </w:rPr>
        <w:t>k</w:t>
      </w:r>
      <w:r w:rsidRPr="00A15203">
        <w:rPr>
          <w:rFonts w:cs="Times New Roman"/>
          <w:bCs/>
          <w:szCs w:val="28"/>
        </w:rPr>
        <w:t>, где:</w:t>
      </w:r>
    </w:p>
    <w:p w:rsidR="00EF644C" w:rsidRPr="00A15203" w:rsidRDefault="00EF644C" w:rsidP="00EF644C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9910FE" w:rsidRPr="00A15203" w:rsidRDefault="009910FE" w:rsidP="003034E1">
      <w:pPr>
        <w:autoSpaceDE w:val="0"/>
        <w:autoSpaceDN w:val="0"/>
        <w:adjustRightInd w:val="0"/>
        <w:rPr>
          <w:rFonts w:cs="Times New Roman"/>
          <w:szCs w:val="28"/>
        </w:rPr>
      </w:pPr>
      <w:r w:rsidRPr="00A15203">
        <w:rPr>
          <w:rFonts w:cs="Times New Roman"/>
          <w:bCs/>
          <w:szCs w:val="28"/>
          <w:lang w:val="en-US"/>
        </w:rPr>
        <w:lastRenderedPageBreak/>
        <w:t>k</w:t>
      </w:r>
      <w:r w:rsidRPr="00A15203">
        <w:rPr>
          <w:rFonts w:cs="Times New Roman"/>
          <w:bCs/>
          <w:szCs w:val="28"/>
        </w:rPr>
        <w:t xml:space="preserve"> </w:t>
      </w:r>
      <w:r w:rsidR="00462167" w:rsidRPr="00A15203">
        <w:rPr>
          <w:rFonts w:cs="Times New Roman"/>
          <w:bCs/>
          <w:szCs w:val="28"/>
        </w:rPr>
        <w:t>–</w:t>
      </w:r>
      <w:r w:rsidRPr="00A15203">
        <w:rPr>
          <w:rFonts w:cs="Times New Roman"/>
          <w:bCs/>
          <w:szCs w:val="28"/>
        </w:rPr>
        <w:t xml:space="preserve"> </w:t>
      </w:r>
      <w:proofErr w:type="gramStart"/>
      <w:r w:rsidRPr="00A15203">
        <w:rPr>
          <w:rFonts w:cs="Times New Roman"/>
          <w:szCs w:val="28"/>
        </w:rPr>
        <w:t>коэффициент</w:t>
      </w:r>
      <w:proofErr w:type="gramEnd"/>
      <w:r w:rsidRPr="00A15203">
        <w:rPr>
          <w:rFonts w:cs="Times New Roman"/>
          <w:szCs w:val="28"/>
        </w:rPr>
        <w:t>,</w:t>
      </w:r>
      <w:r w:rsidR="00462167" w:rsidRPr="00A15203">
        <w:rPr>
          <w:rFonts w:cs="Times New Roman"/>
          <w:szCs w:val="28"/>
        </w:rPr>
        <w:t xml:space="preserve"> у</w:t>
      </w:r>
      <w:r w:rsidRPr="00A15203">
        <w:rPr>
          <w:rFonts w:cs="Times New Roman"/>
          <w:szCs w:val="28"/>
        </w:rPr>
        <w:t xml:space="preserve">читывающий размер средств на оплату </w:t>
      </w:r>
      <w:r w:rsidRPr="00A15203">
        <w:rPr>
          <w:rFonts w:cs="Times New Roman"/>
          <w:bCs/>
          <w:szCs w:val="28"/>
        </w:rPr>
        <w:t xml:space="preserve">почтовых и (или) банковских услуг по доставке ежемесячной </w:t>
      </w:r>
      <w:r w:rsidR="00462167" w:rsidRPr="00A15203">
        <w:rPr>
          <w:rFonts w:cs="Times New Roman"/>
          <w:bCs/>
          <w:szCs w:val="28"/>
        </w:rPr>
        <w:t>денежной выплаты на р</w:t>
      </w:r>
      <w:r w:rsidR="00462167" w:rsidRPr="00A15203">
        <w:rPr>
          <w:rFonts w:cs="Times New Roman"/>
          <w:bCs/>
          <w:szCs w:val="28"/>
        </w:rPr>
        <w:t>е</w:t>
      </w:r>
      <w:r w:rsidR="00462167" w:rsidRPr="00A15203">
        <w:rPr>
          <w:rFonts w:cs="Times New Roman"/>
          <w:bCs/>
          <w:szCs w:val="28"/>
        </w:rPr>
        <w:t>бенка в возрасте от трех до семи лет включительно</w:t>
      </w:r>
      <w:r w:rsidRPr="00A15203">
        <w:rPr>
          <w:rFonts w:cs="Times New Roman"/>
          <w:bCs/>
          <w:szCs w:val="28"/>
        </w:rPr>
        <w:t>.»</w:t>
      </w:r>
      <w:r w:rsidR="00462167" w:rsidRPr="00A15203">
        <w:rPr>
          <w:rFonts w:cs="Times New Roman"/>
          <w:bCs/>
          <w:szCs w:val="28"/>
        </w:rPr>
        <w:t>;</w:t>
      </w:r>
    </w:p>
    <w:p w:rsidR="004A33FB" w:rsidRPr="00A15203" w:rsidRDefault="004A33FB" w:rsidP="003034E1">
      <w:pPr>
        <w:autoSpaceDE w:val="0"/>
        <w:autoSpaceDN w:val="0"/>
        <w:adjustRightInd w:val="0"/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е) пункт 3 раздела 9</w:t>
      </w:r>
      <w:r w:rsidRPr="00A15203">
        <w:rPr>
          <w:rFonts w:cs="Times New Roman"/>
          <w:szCs w:val="28"/>
          <w:vertAlign w:val="superscript"/>
        </w:rPr>
        <w:t xml:space="preserve">1 </w:t>
      </w:r>
      <w:r w:rsidRPr="00A15203">
        <w:rPr>
          <w:rFonts w:cs="Times New Roman"/>
          <w:szCs w:val="28"/>
        </w:rPr>
        <w:t xml:space="preserve">изложить в следующей редакции: </w:t>
      </w:r>
    </w:p>
    <w:p w:rsidR="004A33FB" w:rsidRPr="00A15203" w:rsidRDefault="004A33FB" w:rsidP="003034E1">
      <w:pPr>
        <w:autoSpaceDE w:val="0"/>
        <w:autoSpaceDN w:val="0"/>
        <w:adjustRightInd w:val="0"/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«3. Размер субвенции на оказание социальной помощи на основании социального контракта, предоставляемой соответствующему местному бю</w:t>
      </w:r>
      <w:r w:rsidRPr="00A15203">
        <w:rPr>
          <w:rFonts w:cs="Times New Roman"/>
          <w:szCs w:val="28"/>
        </w:rPr>
        <w:t>д</w:t>
      </w:r>
      <w:r w:rsidRPr="00A15203">
        <w:rPr>
          <w:rFonts w:cs="Times New Roman"/>
          <w:szCs w:val="28"/>
        </w:rPr>
        <w:t>жету, определяется по формуле:</w:t>
      </w:r>
    </w:p>
    <w:p w:rsidR="00AA44A3" w:rsidRPr="00A15203" w:rsidRDefault="00AA44A3" w:rsidP="003034E1">
      <w:pPr>
        <w:autoSpaceDE w:val="0"/>
        <w:autoSpaceDN w:val="0"/>
        <w:adjustRightInd w:val="0"/>
        <w:rPr>
          <w:rFonts w:cs="Times New Roman"/>
          <w:sz w:val="22"/>
          <w:szCs w:val="28"/>
        </w:rPr>
      </w:pPr>
    </w:p>
    <w:p w:rsidR="004A33FB" w:rsidRPr="00A15203" w:rsidRDefault="004A33FB" w:rsidP="003034E1">
      <w:pPr>
        <w:autoSpaceDE w:val="0"/>
        <w:autoSpaceDN w:val="0"/>
        <w:adjustRightInd w:val="0"/>
        <w:rPr>
          <w:rFonts w:cs="Times New Roman"/>
          <w:szCs w:val="28"/>
        </w:rPr>
      </w:pPr>
      <w:proofErr w:type="spellStart"/>
      <w:proofErr w:type="gramStart"/>
      <w:r w:rsidRPr="00A15203">
        <w:rPr>
          <w:rFonts w:cs="Times New Roman"/>
          <w:szCs w:val="28"/>
        </w:rPr>
        <w:t>S</w:t>
      </w:r>
      <w:proofErr w:type="gramEnd"/>
      <w:r w:rsidRPr="00A15203">
        <w:rPr>
          <w:rFonts w:cs="Times New Roman"/>
          <w:szCs w:val="28"/>
          <w:vertAlign w:val="subscript"/>
        </w:rPr>
        <w:t>м</w:t>
      </w:r>
      <w:proofErr w:type="spellEnd"/>
      <w:r w:rsidRPr="00A15203">
        <w:rPr>
          <w:rFonts w:cs="Times New Roman"/>
          <w:szCs w:val="28"/>
        </w:rPr>
        <w:t xml:space="preserve"> = </w:t>
      </w:r>
      <w:proofErr w:type="spellStart"/>
      <w:r w:rsidRPr="00A15203">
        <w:rPr>
          <w:rFonts w:cs="Times New Roman"/>
          <w:szCs w:val="28"/>
        </w:rPr>
        <w:t>S</w:t>
      </w:r>
      <w:r w:rsidRPr="00A15203">
        <w:rPr>
          <w:rFonts w:cs="Times New Roman"/>
          <w:szCs w:val="28"/>
          <w:vertAlign w:val="subscript"/>
        </w:rPr>
        <w:t>пр</w:t>
      </w:r>
      <w:proofErr w:type="spellEnd"/>
      <w:r w:rsidRPr="00A15203">
        <w:rPr>
          <w:rFonts w:cs="Times New Roman"/>
          <w:szCs w:val="28"/>
        </w:rPr>
        <w:t xml:space="preserve"> + </w:t>
      </w:r>
      <w:proofErr w:type="spellStart"/>
      <w:r w:rsidRPr="00A15203">
        <w:rPr>
          <w:rFonts w:cs="Times New Roman"/>
          <w:szCs w:val="28"/>
        </w:rPr>
        <w:t>S</w:t>
      </w:r>
      <w:r w:rsidRPr="00A15203">
        <w:rPr>
          <w:rFonts w:cs="Times New Roman"/>
          <w:szCs w:val="28"/>
          <w:vertAlign w:val="subscript"/>
        </w:rPr>
        <w:t>ип</w:t>
      </w:r>
      <w:proofErr w:type="spellEnd"/>
      <w:r w:rsidRPr="00A15203">
        <w:rPr>
          <w:rFonts w:cs="Times New Roman"/>
          <w:szCs w:val="28"/>
        </w:rPr>
        <w:t xml:space="preserve"> + </w:t>
      </w:r>
      <w:proofErr w:type="spellStart"/>
      <w:r w:rsidRPr="00A15203">
        <w:rPr>
          <w:rFonts w:cs="Times New Roman"/>
          <w:szCs w:val="28"/>
        </w:rPr>
        <w:t>S</w:t>
      </w:r>
      <w:r w:rsidRPr="00A15203">
        <w:rPr>
          <w:rFonts w:cs="Times New Roman"/>
          <w:szCs w:val="28"/>
          <w:vertAlign w:val="subscript"/>
        </w:rPr>
        <w:t>лпх</w:t>
      </w:r>
      <w:proofErr w:type="spellEnd"/>
      <w:r w:rsidRPr="00A15203">
        <w:rPr>
          <w:rFonts w:cs="Times New Roman"/>
          <w:szCs w:val="28"/>
        </w:rPr>
        <w:t xml:space="preserve"> + </w:t>
      </w:r>
      <w:proofErr w:type="spellStart"/>
      <w:r w:rsidRPr="00A15203">
        <w:rPr>
          <w:rFonts w:cs="Times New Roman"/>
          <w:szCs w:val="28"/>
        </w:rPr>
        <w:t>S</w:t>
      </w:r>
      <w:r w:rsidRPr="00A15203">
        <w:rPr>
          <w:rFonts w:cs="Times New Roman"/>
          <w:szCs w:val="28"/>
          <w:vertAlign w:val="subscript"/>
        </w:rPr>
        <w:t>тжс</w:t>
      </w:r>
      <w:proofErr w:type="spellEnd"/>
      <w:r w:rsidRPr="00A15203">
        <w:rPr>
          <w:rFonts w:cs="Times New Roman"/>
          <w:szCs w:val="28"/>
        </w:rPr>
        <w:t xml:space="preserve"> + </w:t>
      </w:r>
      <w:r w:rsidRPr="00A15203">
        <w:rPr>
          <w:rFonts w:cs="Times New Roman"/>
          <w:szCs w:val="28"/>
          <w:lang w:val="en-US"/>
        </w:rPr>
        <w:t>D</w:t>
      </w:r>
      <w:r w:rsidRPr="00A15203">
        <w:rPr>
          <w:rFonts w:cs="Times New Roman"/>
          <w:szCs w:val="28"/>
        </w:rPr>
        <w:t>, где:</w:t>
      </w:r>
    </w:p>
    <w:p w:rsidR="00AA44A3" w:rsidRPr="00A15203" w:rsidRDefault="00AA44A3" w:rsidP="003034E1">
      <w:pPr>
        <w:autoSpaceDE w:val="0"/>
        <w:autoSpaceDN w:val="0"/>
        <w:adjustRightInd w:val="0"/>
        <w:rPr>
          <w:rFonts w:cs="Times New Roman"/>
          <w:sz w:val="22"/>
          <w:szCs w:val="28"/>
        </w:rPr>
      </w:pPr>
    </w:p>
    <w:p w:rsidR="004A33FB" w:rsidRPr="00A15203" w:rsidRDefault="004A33FB" w:rsidP="003034E1">
      <w:pPr>
        <w:autoSpaceDE w:val="0"/>
        <w:autoSpaceDN w:val="0"/>
        <w:adjustRightInd w:val="0"/>
        <w:rPr>
          <w:rFonts w:cs="Times New Roman"/>
          <w:szCs w:val="28"/>
        </w:rPr>
      </w:pPr>
      <w:proofErr w:type="spellStart"/>
      <w:proofErr w:type="gramStart"/>
      <w:r w:rsidRPr="00A15203">
        <w:rPr>
          <w:rFonts w:cs="Times New Roman"/>
          <w:szCs w:val="28"/>
        </w:rPr>
        <w:t>S</w:t>
      </w:r>
      <w:proofErr w:type="gramEnd"/>
      <w:r w:rsidRPr="00A15203">
        <w:rPr>
          <w:rFonts w:cs="Times New Roman"/>
          <w:szCs w:val="28"/>
          <w:vertAlign w:val="subscript"/>
        </w:rPr>
        <w:t>пр</w:t>
      </w:r>
      <w:proofErr w:type="spellEnd"/>
      <w:r w:rsidRPr="00A15203">
        <w:rPr>
          <w:rFonts w:cs="Times New Roman"/>
          <w:szCs w:val="28"/>
        </w:rPr>
        <w:t xml:space="preserve"> – потребность местного бюджета в средствах на реализацию мер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приятия по поиску работы на основании социального контракта;</w:t>
      </w:r>
    </w:p>
    <w:p w:rsidR="004A33FB" w:rsidRPr="00A15203" w:rsidRDefault="004A33FB" w:rsidP="003034E1">
      <w:pPr>
        <w:autoSpaceDE w:val="0"/>
        <w:autoSpaceDN w:val="0"/>
        <w:adjustRightInd w:val="0"/>
        <w:rPr>
          <w:rFonts w:cs="Times New Roman"/>
          <w:szCs w:val="28"/>
        </w:rPr>
      </w:pPr>
      <w:proofErr w:type="spellStart"/>
      <w:proofErr w:type="gramStart"/>
      <w:r w:rsidRPr="00A15203">
        <w:rPr>
          <w:rFonts w:cs="Times New Roman"/>
          <w:szCs w:val="28"/>
        </w:rPr>
        <w:t>S</w:t>
      </w:r>
      <w:proofErr w:type="gramEnd"/>
      <w:r w:rsidRPr="00A15203">
        <w:rPr>
          <w:rFonts w:cs="Times New Roman"/>
          <w:szCs w:val="28"/>
          <w:vertAlign w:val="subscript"/>
        </w:rPr>
        <w:t>ип</w:t>
      </w:r>
      <w:proofErr w:type="spellEnd"/>
      <w:r w:rsidRPr="00A15203">
        <w:rPr>
          <w:rFonts w:cs="Times New Roman"/>
          <w:szCs w:val="28"/>
        </w:rPr>
        <w:t xml:space="preserve"> – потребность местного бюджета в средствах на реализацию мер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приятия по осуществлению индивидуальной предпринимательской деятел</w:t>
      </w:r>
      <w:r w:rsidRPr="00A15203">
        <w:rPr>
          <w:rFonts w:cs="Times New Roman"/>
          <w:szCs w:val="28"/>
        </w:rPr>
        <w:t>ь</w:t>
      </w:r>
      <w:r w:rsidRPr="00A15203">
        <w:rPr>
          <w:rFonts w:cs="Times New Roman"/>
          <w:szCs w:val="28"/>
        </w:rPr>
        <w:t>ности на основании социального контракта;</w:t>
      </w:r>
    </w:p>
    <w:p w:rsidR="004A33FB" w:rsidRPr="00A15203" w:rsidRDefault="004A33FB" w:rsidP="003034E1">
      <w:pPr>
        <w:autoSpaceDE w:val="0"/>
        <w:autoSpaceDN w:val="0"/>
        <w:adjustRightInd w:val="0"/>
        <w:rPr>
          <w:rFonts w:cs="Times New Roman"/>
          <w:szCs w:val="28"/>
        </w:rPr>
      </w:pPr>
      <w:proofErr w:type="spellStart"/>
      <w:proofErr w:type="gramStart"/>
      <w:r w:rsidRPr="00A15203">
        <w:rPr>
          <w:rFonts w:cs="Times New Roman"/>
          <w:szCs w:val="28"/>
        </w:rPr>
        <w:t>S</w:t>
      </w:r>
      <w:proofErr w:type="gramEnd"/>
      <w:r w:rsidRPr="00A15203">
        <w:rPr>
          <w:rFonts w:cs="Times New Roman"/>
          <w:szCs w:val="28"/>
          <w:vertAlign w:val="subscript"/>
        </w:rPr>
        <w:t>лпх</w:t>
      </w:r>
      <w:proofErr w:type="spellEnd"/>
      <w:r w:rsidRPr="00A15203">
        <w:rPr>
          <w:rFonts w:cs="Times New Roman"/>
          <w:szCs w:val="28"/>
        </w:rPr>
        <w:t xml:space="preserve"> – потребность местного бюджета в средствах на реализацию мер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приятия по ведению личного подсобного хозяйства на основании социальн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го контракта;</w:t>
      </w:r>
    </w:p>
    <w:p w:rsidR="004A33FB" w:rsidRPr="00A15203" w:rsidRDefault="004A33FB" w:rsidP="003034E1">
      <w:pPr>
        <w:autoSpaceDE w:val="0"/>
        <w:autoSpaceDN w:val="0"/>
        <w:adjustRightInd w:val="0"/>
        <w:rPr>
          <w:rFonts w:cs="Times New Roman"/>
          <w:szCs w:val="28"/>
        </w:rPr>
      </w:pPr>
      <w:proofErr w:type="spellStart"/>
      <w:proofErr w:type="gramStart"/>
      <w:r w:rsidRPr="00A15203">
        <w:rPr>
          <w:rFonts w:cs="Times New Roman"/>
          <w:szCs w:val="28"/>
        </w:rPr>
        <w:t>S</w:t>
      </w:r>
      <w:proofErr w:type="gramEnd"/>
      <w:r w:rsidRPr="00A15203">
        <w:rPr>
          <w:rFonts w:cs="Times New Roman"/>
          <w:szCs w:val="28"/>
          <w:vertAlign w:val="subscript"/>
        </w:rPr>
        <w:t>тжс</w:t>
      </w:r>
      <w:proofErr w:type="spellEnd"/>
      <w:r w:rsidRPr="00A15203">
        <w:rPr>
          <w:rFonts w:cs="Times New Roman"/>
          <w:szCs w:val="28"/>
        </w:rPr>
        <w:t xml:space="preserve"> – потребность местного бюджета в средствах на осуществление иных мероприятий, направленных на преодоление гражданином трудной жизненной ситуации, на основании социального контракта;</w:t>
      </w:r>
    </w:p>
    <w:p w:rsidR="00483E39" w:rsidRPr="00A15203" w:rsidRDefault="00483E39" w:rsidP="003034E1">
      <w:pPr>
        <w:autoSpaceDE w:val="0"/>
        <w:autoSpaceDN w:val="0"/>
        <w:adjustRightInd w:val="0"/>
        <w:rPr>
          <w:rFonts w:cs="Times New Roman"/>
          <w:szCs w:val="28"/>
        </w:rPr>
      </w:pPr>
      <w:r w:rsidRPr="00A15203">
        <w:rPr>
          <w:rFonts w:cs="Times New Roman"/>
          <w:szCs w:val="28"/>
          <w:lang w:val="en-US"/>
        </w:rPr>
        <w:t>D</w:t>
      </w:r>
      <w:r w:rsidRPr="00A15203">
        <w:rPr>
          <w:rFonts w:cs="Times New Roman"/>
          <w:szCs w:val="28"/>
        </w:rPr>
        <w:t xml:space="preserve"> – </w:t>
      </w:r>
      <w:proofErr w:type="gramStart"/>
      <w:r w:rsidRPr="00A15203">
        <w:rPr>
          <w:rFonts w:cs="Times New Roman"/>
          <w:szCs w:val="28"/>
        </w:rPr>
        <w:t>объем</w:t>
      </w:r>
      <w:proofErr w:type="gramEnd"/>
      <w:r w:rsidRPr="00A15203">
        <w:rPr>
          <w:rFonts w:cs="Times New Roman"/>
          <w:szCs w:val="28"/>
        </w:rPr>
        <w:t xml:space="preserve"> расходов на оплату банковских услуг по доставке социал</w:t>
      </w:r>
      <w:r w:rsidRPr="00A15203">
        <w:rPr>
          <w:rFonts w:cs="Times New Roman"/>
          <w:szCs w:val="28"/>
        </w:rPr>
        <w:t>ь</w:t>
      </w:r>
      <w:r w:rsidRPr="00A15203">
        <w:rPr>
          <w:rFonts w:cs="Times New Roman"/>
          <w:szCs w:val="28"/>
        </w:rPr>
        <w:t>ной помощи на основании социального контракта получателям, рассчита</w:t>
      </w:r>
      <w:r w:rsidRPr="00A15203">
        <w:rPr>
          <w:rFonts w:cs="Times New Roman"/>
          <w:szCs w:val="28"/>
        </w:rPr>
        <w:t>н</w:t>
      </w:r>
      <w:r w:rsidRPr="00A15203">
        <w:rPr>
          <w:rFonts w:cs="Times New Roman"/>
          <w:szCs w:val="28"/>
        </w:rPr>
        <w:t>ный по формуле:</w:t>
      </w:r>
    </w:p>
    <w:p w:rsidR="00483E39" w:rsidRPr="00A15203" w:rsidRDefault="00483E39" w:rsidP="003034E1">
      <w:pPr>
        <w:autoSpaceDE w:val="0"/>
        <w:autoSpaceDN w:val="0"/>
        <w:adjustRightInd w:val="0"/>
        <w:rPr>
          <w:rFonts w:cs="Times New Roman"/>
          <w:sz w:val="22"/>
          <w:szCs w:val="28"/>
        </w:rPr>
      </w:pPr>
    </w:p>
    <w:p w:rsidR="00483E39" w:rsidRPr="00A15203" w:rsidRDefault="00483E39" w:rsidP="003034E1">
      <w:pPr>
        <w:autoSpaceDE w:val="0"/>
        <w:autoSpaceDN w:val="0"/>
        <w:adjustRightInd w:val="0"/>
        <w:rPr>
          <w:rFonts w:cs="Times New Roman"/>
          <w:szCs w:val="28"/>
        </w:rPr>
      </w:pPr>
      <w:r w:rsidRPr="00A15203">
        <w:rPr>
          <w:rFonts w:cs="Times New Roman"/>
          <w:szCs w:val="28"/>
          <w:lang w:val="en-US"/>
        </w:rPr>
        <w:t>D</w:t>
      </w:r>
      <w:r w:rsidRPr="00A15203">
        <w:rPr>
          <w:rFonts w:cs="Times New Roman"/>
          <w:szCs w:val="28"/>
        </w:rPr>
        <w:t xml:space="preserve"> = (</w:t>
      </w:r>
      <w:proofErr w:type="spellStart"/>
      <w:r w:rsidRPr="00A15203">
        <w:rPr>
          <w:rFonts w:cs="Times New Roman"/>
          <w:szCs w:val="28"/>
        </w:rPr>
        <w:t>S</w:t>
      </w:r>
      <w:r w:rsidRPr="00A15203">
        <w:rPr>
          <w:rFonts w:cs="Times New Roman"/>
          <w:szCs w:val="28"/>
          <w:vertAlign w:val="subscript"/>
        </w:rPr>
        <w:t>пр</w:t>
      </w:r>
      <w:proofErr w:type="spellEnd"/>
      <w:r w:rsidRPr="00A15203">
        <w:rPr>
          <w:rFonts w:cs="Times New Roman"/>
          <w:szCs w:val="28"/>
        </w:rPr>
        <w:t xml:space="preserve"> + </w:t>
      </w:r>
      <w:proofErr w:type="spellStart"/>
      <w:r w:rsidRPr="00A15203">
        <w:rPr>
          <w:rFonts w:cs="Times New Roman"/>
          <w:szCs w:val="28"/>
        </w:rPr>
        <w:t>S</w:t>
      </w:r>
      <w:r w:rsidRPr="00A15203">
        <w:rPr>
          <w:rFonts w:cs="Times New Roman"/>
          <w:szCs w:val="28"/>
          <w:vertAlign w:val="subscript"/>
        </w:rPr>
        <w:t>ип</w:t>
      </w:r>
      <w:proofErr w:type="spellEnd"/>
      <w:r w:rsidRPr="00A15203">
        <w:rPr>
          <w:rFonts w:cs="Times New Roman"/>
          <w:szCs w:val="28"/>
        </w:rPr>
        <w:t xml:space="preserve"> + </w:t>
      </w:r>
      <w:proofErr w:type="spellStart"/>
      <w:r w:rsidRPr="00A15203">
        <w:rPr>
          <w:rFonts w:cs="Times New Roman"/>
          <w:szCs w:val="28"/>
        </w:rPr>
        <w:t>S</w:t>
      </w:r>
      <w:r w:rsidRPr="00A15203">
        <w:rPr>
          <w:rFonts w:cs="Times New Roman"/>
          <w:szCs w:val="28"/>
          <w:vertAlign w:val="subscript"/>
        </w:rPr>
        <w:t>лпх</w:t>
      </w:r>
      <w:proofErr w:type="spellEnd"/>
      <w:r w:rsidRPr="00A15203">
        <w:rPr>
          <w:rFonts w:cs="Times New Roman"/>
          <w:szCs w:val="28"/>
        </w:rPr>
        <w:t xml:space="preserve"> + </w:t>
      </w:r>
      <w:proofErr w:type="spellStart"/>
      <w:r w:rsidRPr="00A15203">
        <w:rPr>
          <w:rFonts w:cs="Times New Roman"/>
          <w:szCs w:val="28"/>
        </w:rPr>
        <w:t>S</w:t>
      </w:r>
      <w:r w:rsidRPr="00A15203">
        <w:rPr>
          <w:rFonts w:cs="Times New Roman"/>
          <w:szCs w:val="28"/>
          <w:vertAlign w:val="subscript"/>
        </w:rPr>
        <w:t>тжс</w:t>
      </w:r>
      <w:proofErr w:type="spellEnd"/>
      <w:r w:rsidRPr="00A15203">
        <w:rPr>
          <w:rFonts w:cs="Times New Roman"/>
          <w:szCs w:val="28"/>
        </w:rPr>
        <w:t xml:space="preserve">) × </w:t>
      </w:r>
      <w:r w:rsidRPr="00A15203">
        <w:rPr>
          <w:rFonts w:cs="Times New Roman"/>
          <w:szCs w:val="28"/>
          <w:lang w:val="en-US"/>
        </w:rPr>
        <w:t>k</w:t>
      </w:r>
      <w:r w:rsidRPr="00A15203">
        <w:rPr>
          <w:rFonts w:cs="Times New Roman"/>
          <w:szCs w:val="28"/>
        </w:rPr>
        <w:t xml:space="preserve">, </w:t>
      </w:r>
      <w:r w:rsidR="00034FE9" w:rsidRPr="00A15203">
        <w:rPr>
          <w:rFonts w:cs="Times New Roman"/>
          <w:szCs w:val="28"/>
        </w:rPr>
        <w:t>где:</w:t>
      </w:r>
    </w:p>
    <w:p w:rsidR="00483E39" w:rsidRPr="00A15203" w:rsidRDefault="00483E39" w:rsidP="003034E1">
      <w:pPr>
        <w:autoSpaceDE w:val="0"/>
        <w:autoSpaceDN w:val="0"/>
        <w:adjustRightInd w:val="0"/>
        <w:rPr>
          <w:rFonts w:cs="Times New Roman"/>
          <w:sz w:val="22"/>
          <w:szCs w:val="28"/>
        </w:rPr>
      </w:pPr>
    </w:p>
    <w:p w:rsidR="00483E39" w:rsidRPr="00A15203" w:rsidRDefault="00483E39" w:rsidP="003034E1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A15203">
        <w:rPr>
          <w:rFonts w:cs="Times New Roman"/>
          <w:szCs w:val="28"/>
          <w:lang w:val="en-US"/>
        </w:rPr>
        <w:t>k</w:t>
      </w:r>
      <w:r w:rsidRPr="00A15203">
        <w:rPr>
          <w:rFonts w:cs="Times New Roman"/>
          <w:szCs w:val="28"/>
        </w:rPr>
        <w:t xml:space="preserve"> – </w:t>
      </w:r>
      <w:proofErr w:type="gramStart"/>
      <w:r w:rsidRPr="00A15203">
        <w:rPr>
          <w:rFonts w:cs="Times New Roman"/>
          <w:szCs w:val="28"/>
        </w:rPr>
        <w:t>коэффициент</w:t>
      </w:r>
      <w:proofErr w:type="gramEnd"/>
      <w:r w:rsidRPr="00A15203">
        <w:rPr>
          <w:rFonts w:cs="Times New Roman"/>
          <w:szCs w:val="28"/>
        </w:rPr>
        <w:t xml:space="preserve">, учитывающий размер средств на оплату </w:t>
      </w:r>
      <w:r w:rsidRPr="00A15203">
        <w:rPr>
          <w:rFonts w:cs="Times New Roman"/>
          <w:bCs/>
          <w:szCs w:val="28"/>
        </w:rPr>
        <w:t xml:space="preserve">банковских услуг по доставке </w:t>
      </w:r>
      <w:r w:rsidRPr="00A15203">
        <w:rPr>
          <w:rFonts w:cs="Times New Roman"/>
          <w:szCs w:val="28"/>
        </w:rPr>
        <w:t>социальной помощи на основании социального контракта</w:t>
      </w:r>
      <w:r w:rsidRPr="00A15203">
        <w:rPr>
          <w:rFonts w:cs="Times New Roman"/>
          <w:bCs/>
          <w:szCs w:val="28"/>
        </w:rPr>
        <w:t xml:space="preserve"> получателям.»;</w:t>
      </w:r>
    </w:p>
    <w:p w:rsidR="00823B73" w:rsidRPr="00A15203" w:rsidRDefault="00823B73" w:rsidP="003034E1">
      <w:pPr>
        <w:suppressAutoHyphens/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ж) пункт 3 раздела 13 изложить в следующей редакции: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«3. Размер субвенции на содержание муниципальных организаций для детей-сирот и детей, оставшихся без попечения родителей, и на предоставл</w:t>
      </w:r>
      <w:r w:rsidRPr="00A15203">
        <w:rPr>
          <w:rFonts w:cs="Times New Roman"/>
          <w:szCs w:val="28"/>
        </w:rPr>
        <w:t>е</w:t>
      </w:r>
      <w:r w:rsidRPr="00A15203">
        <w:rPr>
          <w:rFonts w:cs="Times New Roman"/>
          <w:szCs w:val="28"/>
        </w:rPr>
        <w:t>ние социальных гарантий их воспитанникам, предоставляемой соответств</w:t>
      </w:r>
      <w:r w:rsidRPr="00A15203">
        <w:rPr>
          <w:rFonts w:cs="Times New Roman"/>
          <w:szCs w:val="28"/>
        </w:rPr>
        <w:t>у</w:t>
      </w:r>
      <w:r w:rsidRPr="00A15203">
        <w:rPr>
          <w:rFonts w:cs="Times New Roman"/>
          <w:szCs w:val="28"/>
        </w:rPr>
        <w:t>ющему местному бюджету, определяется по формуле:</w:t>
      </w:r>
    </w:p>
    <w:p w:rsidR="00823B73" w:rsidRPr="00A15203" w:rsidRDefault="00823B73" w:rsidP="003034E1">
      <w:pPr>
        <w:rPr>
          <w:rFonts w:cs="Times New Roman"/>
          <w:sz w:val="22"/>
          <w:szCs w:val="28"/>
        </w:rPr>
      </w:pPr>
    </w:p>
    <w:p w:rsidR="00823B73" w:rsidRPr="00A15203" w:rsidRDefault="00823B73" w:rsidP="003034E1">
      <w:pPr>
        <w:rPr>
          <w:rFonts w:cs="Times New Roman"/>
          <w:szCs w:val="28"/>
        </w:rPr>
      </w:pPr>
      <w:proofErr w:type="spellStart"/>
      <w:proofErr w:type="gramStart"/>
      <w:r w:rsidRPr="00A15203">
        <w:rPr>
          <w:rFonts w:cs="Times New Roman"/>
          <w:szCs w:val="28"/>
        </w:rPr>
        <w:t>S</w:t>
      </w:r>
      <w:proofErr w:type="gramEnd"/>
      <w:r w:rsidRPr="00A15203">
        <w:rPr>
          <w:rFonts w:cs="Times New Roman"/>
          <w:bCs/>
          <w:szCs w:val="28"/>
          <w:vertAlign w:val="subscript"/>
        </w:rPr>
        <w:t>м</w:t>
      </w:r>
      <w:proofErr w:type="spellEnd"/>
      <w:r w:rsidRPr="00A15203">
        <w:rPr>
          <w:rFonts w:cs="Times New Roman"/>
          <w:szCs w:val="28"/>
        </w:rPr>
        <w:t xml:space="preserve"> = ∑ </w:t>
      </w:r>
      <w:r w:rsidRPr="00A15203">
        <w:rPr>
          <w:rFonts w:cs="Times New Roman"/>
          <w:szCs w:val="28"/>
          <w:lang w:val="en-US"/>
        </w:rPr>
        <w:t>N</w:t>
      </w:r>
      <w:r w:rsidRPr="00A15203">
        <w:rPr>
          <w:rFonts w:cs="Times New Roman"/>
          <w:szCs w:val="28"/>
          <w:vertAlign w:val="subscript"/>
          <w:lang w:val="en-US"/>
        </w:rPr>
        <w:t>i</w:t>
      </w:r>
      <w:r w:rsidRPr="00A15203">
        <w:rPr>
          <w:rFonts w:cs="Times New Roman"/>
          <w:szCs w:val="28"/>
        </w:rPr>
        <w:t xml:space="preserve"> × </w:t>
      </w:r>
      <w:r w:rsidRPr="00A15203">
        <w:rPr>
          <w:rFonts w:cs="Times New Roman"/>
          <w:szCs w:val="28"/>
          <w:lang w:val="en-US"/>
        </w:rPr>
        <w:t>L</w:t>
      </w:r>
      <w:r w:rsidRPr="00A15203">
        <w:rPr>
          <w:rFonts w:cs="Times New Roman"/>
          <w:szCs w:val="28"/>
          <w:vertAlign w:val="subscript"/>
          <w:lang w:val="en-US"/>
        </w:rPr>
        <w:t>i</w:t>
      </w:r>
      <w:r w:rsidRPr="00A15203">
        <w:rPr>
          <w:rFonts w:cs="Times New Roman"/>
          <w:szCs w:val="28"/>
        </w:rPr>
        <w:t>, где:</w:t>
      </w:r>
    </w:p>
    <w:p w:rsidR="00823B73" w:rsidRPr="00A15203" w:rsidRDefault="00823B73" w:rsidP="003034E1">
      <w:pPr>
        <w:rPr>
          <w:rFonts w:cs="Times New Roman"/>
          <w:sz w:val="22"/>
          <w:szCs w:val="28"/>
        </w:rPr>
      </w:pP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  <w:lang w:val="en-US"/>
        </w:rPr>
        <w:t>N</w:t>
      </w:r>
      <w:r w:rsidRPr="00A15203">
        <w:rPr>
          <w:rFonts w:cs="Times New Roman"/>
          <w:szCs w:val="28"/>
          <w:vertAlign w:val="subscript"/>
          <w:lang w:val="en-US"/>
        </w:rPr>
        <w:t>i</w:t>
      </w:r>
      <w:r w:rsidRPr="00A15203">
        <w:rPr>
          <w:rFonts w:cs="Times New Roman"/>
          <w:szCs w:val="28"/>
        </w:rPr>
        <w:t xml:space="preserve"> – норматив бюджетного финансирования на одного воспитанника муниципальных организаций для детей-сирот и детей, оставшихся без поп</w:t>
      </w:r>
      <w:r w:rsidRPr="00A15203">
        <w:rPr>
          <w:rFonts w:cs="Times New Roman"/>
          <w:szCs w:val="28"/>
        </w:rPr>
        <w:t>е</w:t>
      </w:r>
      <w:r w:rsidRPr="00A15203">
        <w:rPr>
          <w:rFonts w:cs="Times New Roman"/>
          <w:szCs w:val="28"/>
        </w:rPr>
        <w:t>чения родителей, утвержденный постановлением Правительства Ярославской области (с корректирующим коэффициентом);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  <w:lang w:val="en-US"/>
        </w:rPr>
        <w:t>L</w:t>
      </w:r>
      <w:r w:rsidRPr="00A15203">
        <w:rPr>
          <w:rFonts w:cs="Times New Roman"/>
          <w:szCs w:val="28"/>
          <w:vertAlign w:val="subscript"/>
          <w:lang w:val="en-US"/>
        </w:rPr>
        <w:t>i</w:t>
      </w:r>
      <w:r w:rsidRPr="00A15203">
        <w:rPr>
          <w:rFonts w:cs="Times New Roman"/>
          <w:szCs w:val="28"/>
        </w:rPr>
        <w:t xml:space="preserve"> – прогнозируемое на очередной финансовый год количество детей-сирот, детей, оставшихся без попечения родителей, и лиц из их числа, восп</w:t>
      </w:r>
      <w:r w:rsidRPr="00A15203">
        <w:rPr>
          <w:rFonts w:cs="Times New Roman"/>
          <w:szCs w:val="28"/>
        </w:rPr>
        <w:t>и</w:t>
      </w:r>
      <w:r w:rsidRPr="00A15203">
        <w:rPr>
          <w:rFonts w:cs="Times New Roman"/>
          <w:szCs w:val="28"/>
        </w:rPr>
        <w:t xml:space="preserve">тывающихся в муниципальных организациях для детей-сирот и детей, </w:t>
      </w:r>
      <w:r w:rsidRPr="00A15203">
        <w:rPr>
          <w:rFonts w:cs="Times New Roman"/>
          <w:szCs w:val="28"/>
        </w:rPr>
        <w:lastRenderedPageBreak/>
        <w:t>оставшихся без попечения родителей, по возрастам, в отношении которых применяется соответствующий норматив.»;</w:t>
      </w:r>
    </w:p>
    <w:p w:rsidR="00823B73" w:rsidRPr="00A15203" w:rsidRDefault="00823B73" w:rsidP="003034E1">
      <w:pPr>
        <w:suppressAutoHyphens/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з) раздел 14 изложить в следующей редакции:</w:t>
      </w:r>
    </w:p>
    <w:p w:rsidR="00823B73" w:rsidRPr="00A15203" w:rsidRDefault="00823B73" w:rsidP="003034E1">
      <w:pPr>
        <w:rPr>
          <w:rFonts w:cs="Times New Roman"/>
          <w:b/>
          <w:szCs w:val="28"/>
        </w:rPr>
      </w:pPr>
      <w:r w:rsidRPr="00A15203">
        <w:rPr>
          <w:rFonts w:cs="Times New Roman"/>
          <w:szCs w:val="28"/>
        </w:rPr>
        <w:t xml:space="preserve">«14. </w:t>
      </w:r>
      <w:r w:rsidRPr="00A15203">
        <w:rPr>
          <w:rFonts w:cs="Times New Roman"/>
          <w:b/>
          <w:szCs w:val="28"/>
        </w:rPr>
        <w:t>Методика распределения субвенции на организацию питания обучающихся образовательных организаций</w:t>
      </w:r>
    </w:p>
    <w:p w:rsidR="00823B73" w:rsidRPr="00A15203" w:rsidRDefault="00823B73" w:rsidP="003034E1">
      <w:pPr>
        <w:tabs>
          <w:tab w:val="left" w:pos="709"/>
        </w:tabs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1. Распределение субвенции на организацию питания обучающихся о</w:t>
      </w:r>
      <w:r w:rsidRPr="00A15203">
        <w:rPr>
          <w:rFonts w:cs="Times New Roman"/>
          <w:szCs w:val="28"/>
        </w:rPr>
        <w:t>б</w:t>
      </w:r>
      <w:r w:rsidRPr="00A15203">
        <w:rPr>
          <w:rFonts w:cs="Times New Roman"/>
          <w:szCs w:val="28"/>
        </w:rPr>
        <w:t>разовательных организаций предусматривается в целях обеспечения фина</w:t>
      </w:r>
      <w:r w:rsidRPr="00A15203">
        <w:rPr>
          <w:rFonts w:cs="Times New Roman"/>
          <w:szCs w:val="28"/>
        </w:rPr>
        <w:t>н</w:t>
      </w:r>
      <w:r w:rsidRPr="00A15203">
        <w:rPr>
          <w:rFonts w:cs="Times New Roman"/>
          <w:szCs w:val="28"/>
        </w:rPr>
        <w:t xml:space="preserve">сирования расходов на выполнение государственных полномочий, которыми органы местного самоуправления наделены в соответствии </w:t>
      </w:r>
      <w:r w:rsidR="00DF21A6" w:rsidRPr="00A15203">
        <w:rPr>
          <w:rFonts w:cs="Times New Roman"/>
          <w:szCs w:val="28"/>
        </w:rPr>
        <w:t xml:space="preserve">с </w:t>
      </w:r>
      <w:r w:rsidR="00DF21A6" w:rsidRPr="00A15203">
        <w:rPr>
          <w:rFonts w:eastAsia="Calibri" w:cs="Times New Roman"/>
          <w:szCs w:val="28"/>
        </w:rPr>
        <w:t>пунктами 3, 3</w:t>
      </w:r>
      <w:r w:rsidR="00DF21A6" w:rsidRPr="00A15203">
        <w:rPr>
          <w:rFonts w:eastAsia="Calibri" w:cs="Times New Roman"/>
          <w:szCs w:val="28"/>
          <w:vertAlign w:val="superscript"/>
        </w:rPr>
        <w:t>2</w:t>
      </w:r>
      <w:r w:rsidR="00DF21A6" w:rsidRPr="00A15203">
        <w:rPr>
          <w:rFonts w:eastAsia="Calibri" w:cs="Times New Roman"/>
          <w:szCs w:val="28"/>
        </w:rPr>
        <w:t xml:space="preserve"> и 3</w:t>
      </w:r>
      <w:r w:rsidR="00DF21A6" w:rsidRPr="00A15203">
        <w:rPr>
          <w:rFonts w:eastAsia="Calibri" w:cs="Times New Roman"/>
          <w:szCs w:val="28"/>
          <w:vertAlign w:val="superscript"/>
        </w:rPr>
        <w:t>3</w:t>
      </w:r>
      <w:r w:rsidR="00DF21A6" w:rsidRPr="00A15203">
        <w:rPr>
          <w:rFonts w:eastAsia="Calibri" w:cs="Times New Roman"/>
          <w:szCs w:val="28"/>
        </w:rPr>
        <w:t xml:space="preserve"> части 1 статьи 13</w:t>
      </w:r>
      <w:r w:rsidR="00DF21A6" w:rsidRPr="00A15203">
        <w:rPr>
          <w:rFonts w:eastAsia="Calibri" w:cs="Times New Roman"/>
          <w:b/>
          <w:szCs w:val="28"/>
        </w:rPr>
        <w:t xml:space="preserve"> </w:t>
      </w:r>
      <w:r w:rsidRPr="00A15203">
        <w:rPr>
          <w:rFonts w:cs="Times New Roman"/>
          <w:szCs w:val="28"/>
        </w:rPr>
        <w:t>настоящего Закона.</w:t>
      </w:r>
    </w:p>
    <w:p w:rsidR="00823B73" w:rsidRPr="00A15203" w:rsidRDefault="00823B73" w:rsidP="003034E1">
      <w:pPr>
        <w:tabs>
          <w:tab w:val="left" w:pos="709"/>
        </w:tabs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2. Общий объем субвенции на организацию питания обучающихся о</w:t>
      </w:r>
      <w:r w:rsidRPr="00A15203">
        <w:rPr>
          <w:rFonts w:cs="Times New Roman"/>
          <w:szCs w:val="28"/>
        </w:rPr>
        <w:t>б</w:t>
      </w:r>
      <w:r w:rsidRPr="00A15203">
        <w:rPr>
          <w:rFonts w:cs="Times New Roman"/>
          <w:szCs w:val="28"/>
        </w:rPr>
        <w:t>разовательных организаций определяется по формуле:</w:t>
      </w:r>
    </w:p>
    <w:p w:rsidR="00823B73" w:rsidRPr="00A15203" w:rsidRDefault="00823B73" w:rsidP="003034E1">
      <w:pPr>
        <w:tabs>
          <w:tab w:val="left" w:pos="709"/>
        </w:tabs>
        <w:rPr>
          <w:rFonts w:cs="Times New Roman"/>
          <w:sz w:val="22"/>
          <w:szCs w:val="28"/>
        </w:rPr>
      </w:pPr>
    </w:p>
    <w:p w:rsidR="00823B73" w:rsidRPr="00A15203" w:rsidRDefault="00823B73" w:rsidP="003034E1">
      <w:pPr>
        <w:rPr>
          <w:rFonts w:cs="Times New Roman"/>
          <w:bCs/>
          <w:szCs w:val="28"/>
        </w:rPr>
      </w:pPr>
      <w:r w:rsidRPr="00A15203">
        <w:rPr>
          <w:rFonts w:cs="Times New Roman"/>
          <w:bCs/>
          <w:szCs w:val="28"/>
          <w:lang w:val="en-US"/>
        </w:rPr>
        <w:t>S</w:t>
      </w:r>
      <w:r w:rsidRPr="00A15203">
        <w:rPr>
          <w:rFonts w:cs="Times New Roman"/>
          <w:bCs/>
          <w:szCs w:val="28"/>
        </w:rPr>
        <w:t xml:space="preserve"> = </w:t>
      </w:r>
      <w:r w:rsidRPr="00A15203">
        <w:rPr>
          <w:rFonts w:cs="Times New Roman"/>
          <w:szCs w:val="28"/>
        </w:rPr>
        <w:t xml:space="preserve">∑ </w:t>
      </w:r>
      <w:r w:rsidRPr="00A15203">
        <w:rPr>
          <w:rFonts w:cs="Times New Roman"/>
          <w:bCs/>
          <w:szCs w:val="28"/>
          <w:lang w:val="en-US"/>
        </w:rPr>
        <w:t>S</w:t>
      </w:r>
      <w:r w:rsidRPr="00A15203">
        <w:rPr>
          <w:rFonts w:cs="Times New Roman"/>
          <w:bCs/>
          <w:szCs w:val="28"/>
          <w:vertAlign w:val="subscript"/>
          <w:lang w:val="en-US"/>
        </w:rPr>
        <w:t>m</w:t>
      </w:r>
      <w:r w:rsidRPr="00A15203">
        <w:rPr>
          <w:rFonts w:cs="Times New Roman"/>
          <w:bCs/>
          <w:szCs w:val="28"/>
        </w:rPr>
        <w:t>, где:</w:t>
      </w:r>
    </w:p>
    <w:p w:rsidR="00823B73" w:rsidRPr="00A15203" w:rsidRDefault="00823B73" w:rsidP="003034E1">
      <w:pPr>
        <w:rPr>
          <w:rFonts w:cs="Times New Roman"/>
          <w:sz w:val="22"/>
          <w:szCs w:val="28"/>
        </w:rPr>
      </w:pPr>
    </w:p>
    <w:p w:rsidR="00823B73" w:rsidRPr="00A15203" w:rsidRDefault="00823B73" w:rsidP="003034E1">
      <w:pPr>
        <w:rPr>
          <w:rFonts w:cs="Times New Roman"/>
          <w:szCs w:val="28"/>
        </w:rPr>
      </w:pPr>
      <w:proofErr w:type="spellStart"/>
      <w:r w:rsidRPr="00A15203">
        <w:rPr>
          <w:rFonts w:cs="Times New Roman"/>
          <w:szCs w:val="28"/>
        </w:rPr>
        <w:t>S</w:t>
      </w:r>
      <w:r w:rsidRPr="00A15203">
        <w:rPr>
          <w:rFonts w:cs="Times New Roman"/>
          <w:szCs w:val="28"/>
          <w:vertAlign w:val="subscript"/>
        </w:rPr>
        <w:t>m</w:t>
      </w:r>
      <w:proofErr w:type="spellEnd"/>
      <w:r w:rsidRPr="00A15203">
        <w:rPr>
          <w:rFonts w:cs="Times New Roman"/>
          <w:szCs w:val="28"/>
        </w:rPr>
        <w:t xml:space="preserve"> – размер субвенции на организацию питания обучающихся образ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вательных организаций, предоставляемой соответствующему местному бюджету.</w:t>
      </w:r>
    </w:p>
    <w:p w:rsidR="00823B73" w:rsidRPr="00A15203" w:rsidRDefault="00823B73" w:rsidP="003034E1">
      <w:pPr>
        <w:tabs>
          <w:tab w:val="left" w:pos="709"/>
        </w:tabs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3. Размер субвенции на организацию питания обучающихся образов</w:t>
      </w:r>
      <w:r w:rsidRPr="00A15203">
        <w:rPr>
          <w:rFonts w:cs="Times New Roman"/>
          <w:szCs w:val="28"/>
        </w:rPr>
        <w:t>а</w:t>
      </w:r>
      <w:r w:rsidRPr="00A15203">
        <w:rPr>
          <w:rFonts w:cs="Times New Roman"/>
          <w:szCs w:val="28"/>
        </w:rPr>
        <w:t>тельных организаций, предоставляемой соответствующему местному бюдж</w:t>
      </w:r>
      <w:r w:rsidRPr="00A15203">
        <w:rPr>
          <w:rFonts w:cs="Times New Roman"/>
          <w:szCs w:val="28"/>
        </w:rPr>
        <w:t>е</w:t>
      </w:r>
      <w:r w:rsidRPr="00A15203">
        <w:rPr>
          <w:rFonts w:cs="Times New Roman"/>
          <w:szCs w:val="28"/>
        </w:rPr>
        <w:t>ту, определяется по формуле:</w:t>
      </w:r>
    </w:p>
    <w:p w:rsidR="00823B73" w:rsidRPr="00A15203" w:rsidRDefault="00823B73" w:rsidP="003034E1">
      <w:pPr>
        <w:outlineLvl w:val="0"/>
        <w:rPr>
          <w:rFonts w:cs="Times New Roman"/>
          <w:sz w:val="24"/>
          <w:szCs w:val="28"/>
        </w:rPr>
      </w:pPr>
    </w:p>
    <w:p w:rsidR="00DF21A6" w:rsidRPr="00A15203" w:rsidRDefault="00DF21A6" w:rsidP="003034E1">
      <w:pPr>
        <w:rPr>
          <w:rFonts w:eastAsia="Calibri" w:cs="Times New Roman"/>
          <w:szCs w:val="28"/>
        </w:rPr>
      </w:pPr>
      <w:r w:rsidRPr="00A15203">
        <w:rPr>
          <w:rFonts w:eastAsia="Calibri" w:cs="Times New Roman"/>
          <w:szCs w:val="28"/>
          <w:lang w:val="en-US"/>
        </w:rPr>
        <w:t>S</w:t>
      </w:r>
      <w:r w:rsidRPr="00A15203">
        <w:rPr>
          <w:rFonts w:eastAsia="Calibri" w:cs="Times New Roman"/>
          <w:szCs w:val="28"/>
          <w:vertAlign w:val="subscript"/>
          <w:lang w:val="en-US"/>
        </w:rPr>
        <w:t>m</w:t>
      </w:r>
      <w:r w:rsidRPr="00A15203">
        <w:rPr>
          <w:rFonts w:eastAsia="Calibri" w:cs="Times New Roman"/>
          <w:szCs w:val="28"/>
        </w:rPr>
        <w:t xml:space="preserve"> = ∑ </w:t>
      </w:r>
      <w:r w:rsidRPr="00A15203">
        <w:rPr>
          <w:rFonts w:eastAsia="Calibri" w:cs="Times New Roman"/>
          <w:szCs w:val="28"/>
          <w:lang w:val="en-US"/>
        </w:rPr>
        <w:t>S</w:t>
      </w:r>
      <w:r w:rsidRPr="00A15203">
        <w:rPr>
          <w:rFonts w:eastAsia="Calibri" w:cs="Times New Roman"/>
          <w:szCs w:val="28"/>
          <w:vertAlign w:val="subscript"/>
        </w:rPr>
        <w:t>1–10</w:t>
      </w:r>
      <w:r w:rsidRPr="00A15203">
        <w:rPr>
          <w:rFonts w:eastAsia="Calibri" w:cs="Times New Roman"/>
          <w:szCs w:val="28"/>
        </w:rPr>
        <w:t>, где:</w:t>
      </w:r>
    </w:p>
    <w:p w:rsidR="00823B73" w:rsidRPr="00A15203" w:rsidRDefault="00823B73" w:rsidP="003034E1">
      <w:pPr>
        <w:rPr>
          <w:rFonts w:cs="Times New Roman"/>
          <w:sz w:val="22"/>
          <w:szCs w:val="28"/>
        </w:rPr>
      </w:pP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  <w:lang w:val="en-US"/>
        </w:rPr>
        <w:t>S</w:t>
      </w:r>
      <w:r w:rsidRPr="00A15203">
        <w:rPr>
          <w:rFonts w:cs="Times New Roman"/>
          <w:szCs w:val="28"/>
          <w:vertAlign w:val="subscript"/>
        </w:rPr>
        <w:t xml:space="preserve">1 </w:t>
      </w:r>
      <w:r w:rsidRPr="00A15203">
        <w:rPr>
          <w:rFonts w:cs="Times New Roman"/>
          <w:szCs w:val="28"/>
        </w:rPr>
        <w:t>– объем расходов на обеспечение питанием обучающихся</w:t>
      </w:r>
      <w:r w:rsidRPr="00A15203">
        <w:rPr>
          <w:rFonts w:cs="Times New Roman"/>
          <w:i/>
          <w:szCs w:val="28"/>
        </w:rPr>
        <w:t xml:space="preserve"> </w:t>
      </w:r>
      <w:r w:rsidRPr="00A15203">
        <w:rPr>
          <w:rFonts w:cs="Times New Roman"/>
          <w:szCs w:val="28"/>
        </w:rPr>
        <w:t>по образ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вательным программам основного общего и среднего общего образования, имеющих право на получение социальной услуги по обеспечению беспла</w:t>
      </w:r>
      <w:r w:rsidRPr="00A15203">
        <w:rPr>
          <w:rFonts w:cs="Times New Roman"/>
          <w:szCs w:val="28"/>
        </w:rPr>
        <w:t>т</w:t>
      </w:r>
      <w:r w:rsidRPr="00A15203">
        <w:rPr>
          <w:rFonts w:cs="Times New Roman"/>
          <w:szCs w:val="28"/>
        </w:rPr>
        <w:t>ным одноразовым горячим питанием в дни учебных занятий;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  <w:lang w:val="en-US"/>
        </w:rPr>
        <w:t>S</w:t>
      </w:r>
      <w:r w:rsidRPr="00A15203">
        <w:rPr>
          <w:rFonts w:cs="Times New Roman"/>
          <w:szCs w:val="28"/>
          <w:vertAlign w:val="subscript"/>
        </w:rPr>
        <w:t xml:space="preserve">2 </w:t>
      </w:r>
      <w:r w:rsidRPr="00A15203">
        <w:rPr>
          <w:rFonts w:cs="Times New Roman"/>
          <w:szCs w:val="28"/>
        </w:rPr>
        <w:t>– объем расходов на обеспечение питанием обучающихся по образ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вательным программам основного общего и среднего общего образования, имеющих право на получение социальной услуги по обеспечению беспла</w:t>
      </w:r>
      <w:r w:rsidRPr="00A15203">
        <w:rPr>
          <w:rFonts w:cs="Times New Roman"/>
          <w:szCs w:val="28"/>
        </w:rPr>
        <w:t>т</w:t>
      </w:r>
      <w:r w:rsidRPr="00A15203">
        <w:rPr>
          <w:rFonts w:cs="Times New Roman"/>
          <w:szCs w:val="28"/>
        </w:rPr>
        <w:t>ным двухразовым горячим питанием в дни учебных занятий;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  <w:lang w:val="en-US"/>
        </w:rPr>
        <w:t>S</w:t>
      </w:r>
      <w:r w:rsidRPr="00A15203">
        <w:rPr>
          <w:rFonts w:cs="Times New Roman"/>
          <w:szCs w:val="28"/>
          <w:vertAlign w:val="subscript"/>
        </w:rPr>
        <w:t xml:space="preserve">3 </w:t>
      </w:r>
      <w:r w:rsidRPr="00A15203">
        <w:rPr>
          <w:rFonts w:cs="Times New Roman"/>
          <w:szCs w:val="28"/>
        </w:rPr>
        <w:t>– объем расходов на обеспечение питанием обучающихся по образ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вательным программам начального общего образования в муниципальных образовательных организациях, имеющих право на получение социальной услуги по обеспечению бесплатным двухразовым горячим питанием в дни учебных занятий;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  <w:lang w:val="en-US"/>
        </w:rPr>
        <w:t>S</w:t>
      </w:r>
      <w:r w:rsidRPr="00A15203">
        <w:rPr>
          <w:rFonts w:cs="Times New Roman"/>
          <w:szCs w:val="28"/>
          <w:vertAlign w:val="subscript"/>
        </w:rPr>
        <w:t xml:space="preserve">4 </w:t>
      </w:r>
      <w:r w:rsidRPr="00A15203">
        <w:rPr>
          <w:rFonts w:cs="Times New Roman"/>
          <w:szCs w:val="28"/>
        </w:rPr>
        <w:t>– объем расходов на обеспечение питанием обучающихся по образ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вательным программам начального общего образования в частных образов</w:t>
      </w:r>
      <w:r w:rsidRPr="00A15203">
        <w:rPr>
          <w:rFonts w:cs="Times New Roman"/>
          <w:szCs w:val="28"/>
        </w:rPr>
        <w:t>а</w:t>
      </w:r>
      <w:r w:rsidRPr="00A15203">
        <w:rPr>
          <w:rFonts w:cs="Times New Roman"/>
          <w:szCs w:val="28"/>
        </w:rPr>
        <w:t>тельных организациях, имеющих право на получение социальной услуги по обеспечению бесплатным одноразовым горячим питанием в дни учебных з</w:t>
      </w:r>
      <w:r w:rsidRPr="00A15203">
        <w:rPr>
          <w:rFonts w:cs="Times New Roman"/>
          <w:szCs w:val="28"/>
        </w:rPr>
        <w:t>а</w:t>
      </w:r>
      <w:r w:rsidRPr="00A15203">
        <w:rPr>
          <w:rFonts w:cs="Times New Roman"/>
          <w:szCs w:val="28"/>
        </w:rPr>
        <w:t>нятий;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  <w:lang w:val="en-US"/>
        </w:rPr>
        <w:t>S</w:t>
      </w:r>
      <w:r w:rsidRPr="00A15203">
        <w:rPr>
          <w:rFonts w:cs="Times New Roman"/>
          <w:szCs w:val="28"/>
          <w:vertAlign w:val="subscript"/>
        </w:rPr>
        <w:t xml:space="preserve">5 </w:t>
      </w:r>
      <w:r w:rsidRPr="00A15203">
        <w:rPr>
          <w:rFonts w:cs="Times New Roman"/>
          <w:szCs w:val="28"/>
        </w:rPr>
        <w:t>– объем расходов на обеспечение питанием обучающихся по образ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вательным программам начального общего образования в частных образов</w:t>
      </w:r>
      <w:r w:rsidRPr="00A15203">
        <w:rPr>
          <w:rFonts w:cs="Times New Roman"/>
          <w:szCs w:val="28"/>
        </w:rPr>
        <w:t>а</w:t>
      </w:r>
      <w:r w:rsidRPr="00A15203">
        <w:rPr>
          <w:rFonts w:cs="Times New Roman"/>
          <w:szCs w:val="28"/>
        </w:rPr>
        <w:t xml:space="preserve">тельных организациях, имеющих право на получение социальной услуги по </w:t>
      </w:r>
      <w:r w:rsidRPr="00A15203">
        <w:rPr>
          <w:rFonts w:cs="Times New Roman"/>
          <w:szCs w:val="28"/>
        </w:rPr>
        <w:lastRenderedPageBreak/>
        <w:t>обеспечению бесплатным двухразовым горячим питанием в дни учебных з</w:t>
      </w:r>
      <w:r w:rsidRPr="00A15203">
        <w:rPr>
          <w:rFonts w:cs="Times New Roman"/>
          <w:szCs w:val="28"/>
        </w:rPr>
        <w:t>а</w:t>
      </w:r>
      <w:r w:rsidRPr="00A15203">
        <w:rPr>
          <w:rFonts w:cs="Times New Roman"/>
          <w:szCs w:val="28"/>
        </w:rPr>
        <w:t>нятий;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  <w:lang w:val="en-US"/>
        </w:rPr>
        <w:t>S</w:t>
      </w:r>
      <w:r w:rsidRPr="00A15203">
        <w:rPr>
          <w:rFonts w:cs="Times New Roman"/>
          <w:szCs w:val="28"/>
          <w:vertAlign w:val="subscript"/>
        </w:rPr>
        <w:t xml:space="preserve">6 </w:t>
      </w:r>
      <w:r w:rsidRPr="00A15203">
        <w:rPr>
          <w:rFonts w:cs="Times New Roman"/>
          <w:szCs w:val="28"/>
        </w:rPr>
        <w:t xml:space="preserve">– объем расходов на обеспечение питанием обучающихся </w:t>
      </w:r>
      <w:r w:rsidR="002200CF" w:rsidRPr="00A15203">
        <w:rPr>
          <w:rFonts w:cs="Times New Roman"/>
          <w:szCs w:val="28"/>
        </w:rPr>
        <w:t>по образ</w:t>
      </w:r>
      <w:r w:rsidR="002200CF" w:rsidRPr="00A15203">
        <w:rPr>
          <w:rFonts w:cs="Times New Roman"/>
          <w:szCs w:val="28"/>
        </w:rPr>
        <w:t>о</w:t>
      </w:r>
      <w:r w:rsidR="002200CF" w:rsidRPr="00A15203">
        <w:rPr>
          <w:rFonts w:cs="Times New Roman"/>
          <w:szCs w:val="28"/>
        </w:rPr>
        <w:t xml:space="preserve">вательным программам начального общего образования </w:t>
      </w:r>
      <w:r w:rsidRPr="00A15203">
        <w:rPr>
          <w:rFonts w:cs="Times New Roman"/>
          <w:szCs w:val="28"/>
        </w:rPr>
        <w:t>по состоянию здор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вья на дому в соответствии с заключением медицинской организации, им</w:t>
      </w:r>
      <w:r w:rsidRPr="00A15203">
        <w:rPr>
          <w:rFonts w:cs="Times New Roman"/>
          <w:szCs w:val="28"/>
        </w:rPr>
        <w:t>е</w:t>
      </w:r>
      <w:r w:rsidRPr="00A15203">
        <w:rPr>
          <w:rFonts w:cs="Times New Roman"/>
          <w:szCs w:val="28"/>
        </w:rPr>
        <w:t>ющих право на получение социальной услуги по обеспечению набором пр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дуктов питания в дни учебных занятий;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  <w:lang w:val="en-US"/>
        </w:rPr>
        <w:t>S</w:t>
      </w:r>
      <w:r w:rsidRPr="00A15203">
        <w:rPr>
          <w:rFonts w:cs="Times New Roman"/>
          <w:szCs w:val="28"/>
          <w:vertAlign w:val="subscript"/>
        </w:rPr>
        <w:t xml:space="preserve">7 </w:t>
      </w:r>
      <w:r w:rsidRPr="00A15203">
        <w:rPr>
          <w:rFonts w:cs="Times New Roman"/>
          <w:szCs w:val="28"/>
        </w:rPr>
        <w:t xml:space="preserve">– объем расходов на обеспечение питанием обучающихся </w:t>
      </w:r>
      <w:r w:rsidR="002200CF" w:rsidRPr="00A15203">
        <w:rPr>
          <w:rFonts w:cs="Times New Roman"/>
          <w:szCs w:val="28"/>
        </w:rPr>
        <w:t>по образ</w:t>
      </w:r>
      <w:r w:rsidR="002200CF" w:rsidRPr="00A15203">
        <w:rPr>
          <w:rFonts w:cs="Times New Roman"/>
          <w:szCs w:val="28"/>
        </w:rPr>
        <w:t>о</w:t>
      </w:r>
      <w:r w:rsidR="002200CF" w:rsidRPr="00A15203">
        <w:rPr>
          <w:rFonts w:cs="Times New Roman"/>
          <w:szCs w:val="28"/>
        </w:rPr>
        <w:t xml:space="preserve">вательным программам начального общего образования </w:t>
      </w:r>
      <w:r w:rsidRPr="00A15203">
        <w:rPr>
          <w:rFonts w:cs="Times New Roman"/>
          <w:szCs w:val="28"/>
        </w:rPr>
        <w:t>по состоянию здор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вья на дому в соответствии с заключением медицинской организации, им</w:t>
      </w:r>
      <w:r w:rsidRPr="00A15203">
        <w:rPr>
          <w:rFonts w:cs="Times New Roman"/>
          <w:szCs w:val="28"/>
        </w:rPr>
        <w:t>е</w:t>
      </w:r>
      <w:r w:rsidRPr="00A15203">
        <w:rPr>
          <w:rFonts w:cs="Times New Roman"/>
          <w:szCs w:val="28"/>
        </w:rPr>
        <w:t>ющих право на получение социальной услуги по обеспечению набором пр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дуктов питания в дни учебных занятий в двукратном размере;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  <w:lang w:val="en-US"/>
        </w:rPr>
        <w:t>S</w:t>
      </w:r>
      <w:r w:rsidRPr="00A15203">
        <w:rPr>
          <w:rFonts w:cs="Times New Roman"/>
          <w:szCs w:val="28"/>
          <w:vertAlign w:val="subscript"/>
        </w:rPr>
        <w:t xml:space="preserve">8 </w:t>
      </w:r>
      <w:r w:rsidRPr="00A15203">
        <w:rPr>
          <w:rFonts w:cs="Times New Roman"/>
          <w:szCs w:val="28"/>
        </w:rPr>
        <w:t xml:space="preserve">– объем расходов на обеспечение питанием обучающихся </w:t>
      </w:r>
      <w:r w:rsidR="002200CF" w:rsidRPr="00A15203">
        <w:rPr>
          <w:rFonts w:cs="Times New Roman"/>
          <w:szCs w:val="28"/>
        </w:rPr>
        <w:t>по образ</w:t>
      </w:r>
      <w:r w:rsidR="002200CF" w:rsidRPr="00A15203">
        <w:rPr>
          <w:rFonts w:cs="Times New Roman"/>
          <w:szCs w:val="28"/>
        </w:rPr>
        <w:t>о</w:t>
      </w:r>
      <w:r w:rsidR="002200CF" w:rsidRPr="00A15203">
        <w:rPr>
          <w:rFonts w:cs="Times New Roman"/>
          <w:szCs w:val="28"/>
        </w:rPr>
        <w:t xml:space="preserve">вательным программам основного общего и среднего общего образования </w:t>
      </w:r>
      <w:r w:rsidRPr="00A15203">
        <w:rPr>
          <w:rFonts w:cs="Times New Roman"/>
          <w:szCs w:val="28"/>
        </w:rPr>
        <w:t>по состоянию здоровья на дому в соответствии с заключением медицинской о</w:t>
      </w:r>
      <w:r w:rsidRPr="00A15203">
        <w:rPr>
          <w:rFonts w:cs="Times New Roman"/>
          <w:szCs w:val="28"/>
        </w:rPr>
        <w:t>р</w:t>
      </w:r>
      <w:r w:rsidRPr="00A15203">
        <w:rPr>
          <w:rFonts w:cs="Times New Roman"/>
          <w:szCs w:val="28"/>
        </w:rPr>
        <w:t>ганизации, имеющих право на получение социальной услуги по обеспечению набором продуктов питания в дни учебных занятий;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  <w:lang w:val="en-US"/>
        </w:rPr>
        <w:t>S</w:t>
      </w:r>
      <w:r w:rsidRPr="00A15203">
        <w:rPr>
          <w:rFonts w:cs="Times New Roman"/>
          <w:szCs w:val="28"/>
          <w:vertAlign w:val="subscript"/>
        </w:rPr>
        <w:t xml:space="preserve">9 </w:t>
      </w:r>
      <w:r w:rsidRPr="00A15203">
        <w:rPr>
          <w:rFonts w:cs="Times New Roman"/>
          <w:szCs w:val="28"/>
        </w:rPr>
        <w:t xml:space="preserve">– объем расходов на обеспечение питанием обучающихся </w:t>
      </w:r>
      <w:r w:rsidR="002200CF" w:rsidRPr="00A15203">
        <w:rPr>
          <w:rFonts w:cs="Times New Roman"/>
          <w:szCs w:val="28"/>
        </w:rPr>
        <w:t>по образ</w:t>
      </w:r>
      <w:r w:rsidR="002200CF" w:rsidRPr="00A15203">
        <w:rPr>
          <w:rFonts w:cs="Times New Roman"/>
          <w:szCs w:val="28"/>
        </w:rPr>
        <w:t>о</w:t>
      </w:r>
      <w:r w:rsidR="002200CF" w:rsidRPr="00A15203">
        <w:rPr>
          <w:rFonts w:cs="Times New Roman"/>
          <w:szCs w:val="28"/>
        </w:rPr>
        <w:t xml:space="preserve">вательным программам основного общего и среднего общего образования </w:t>
      </w:r>
      <w:r w:rsidRPr="00A15203">
        <w:rPr>
          <w:rFonts w:cs="Times New Roman"/>
          <w:szCs w:val="28"/>
        </w:rPr>
        <w:t>по состоянию здоровья на дому в соответствии с заключением медицинской о</w:t>
      </w:r>
      <w:r w:rsidRPr="00A15203">
        <w:rPr>
          <w:rFonts w:cs="Times New Roman"/>
          <w:szCs w:val="28"/>
        </w:rPr>
        <w:t>р</w:t>
      </w:r>
      <w:r w:rsidRPr="00A15203">
        <w:rPr>
          <w:rFonts w:cs="Times New Roman"/>
          <w:szCs w:val="28"/>
        </w:rPr>
        <w:t>ганизации, имеющих право на получение социальной услуги по обеспечению набором продуктов питания в дни учебн</w:t>
      </w:r>
      <w:r w:rsidR="00DF21A6" w:rsidRPr="00A15203">
        <w:rPr>
          <w:rFonts w:cs="Times New Roman"/>
          <w:szCs w:val="28"/>
        </w:rPr>
        <w:t>ых занятий в двукратном размере;</w:t>
      </w:r>
    </w:p>
    <w:p w:rsidR="00DF21A6" w:rsidRPr="00A15203" w:rsidRDefault="00DF21A6" w:rsidP="003034E1">
      <w:pPr>
        <w:rPr>
          <w:rFonts w:eastAsia="Calibri" w:cs="Times New Roman"/>
          <w:szCs w:val="28"/>
        </w:rPr>
      </w:pPr>
      <w:proofErr w:type="gramStart"/>
      <w:r w:rsidRPr="00A15203">
        <w:rPr>
          <w:rFonts w:eastAsia="Calibri" w:cs="Times New Roman"/>
          <w:szCs w:val="28"/>
          <w:lang w:val="en-US"/>
        </w:rPr>
        <w:t>S</w:t>
      </w:r>
      <w:r w:rsidRPr="00A15203">
        <w:rPr>
          <w:rFonts w:eastAsia="Calibri" w:cs="Times New Roman"/>
          <w:szCs w:val="28"/>
          <w:vertAlign w:val="subscript"/>
        </w:rPr>
        <w:t xml:space="preserve">10 </w:t>
      </w:r>
      <w:r w:rsidRPr="00A15203">
        <w:rPr>
          <w:rFonts w:eastAsia="Calibri" w:cs="Times New Roman"/>
          <w:szCs w:val="28"/>
        </w:rPr>
        <w:t xml:space="preserve">– объем расходов на обеспечение питанием обучающихся </w:t>
      </w:r>
      <w:r w:rsidRPr="00A15203">
        <w:rPr>
          <w:rFonts w:eastAsia="Calibri" w:cs="Times New Roman"/>
          <w:bCs/>
          <w:szCs w:val="28"/>
        </w:rPr>
        <w:t>общео</w:t>
      </w:r>
      <w:r w:rsidRPr="00A15203">
        <w:rPr>
          <w:rFonts w:eastAsia="Calibri" w:cs="Times New Roman"/>
          <w:bCs/>
          <w:szCs w:val="28"/>
        </w:rPr>
        <w:t>б</w:t>
      </w:r>
      <w:r w:rsidRPr="00A15203">
        <w:rPr>
          <w:rFonts w:eastAsia="Calibri" w:cs="Times New Roman"/>
          <w:bCs/>
          <w:szCs w:val="28"/>
        </w:rPr>
        <w:t>разовательных организаций</w:t>
      </w:r>
      <w:r w:rsidRPr="00A15203">
        <w:rPr>
          <w:rFonts w:eastAsia="Calibri" w:cs="Times New Roman"/>
          <w:szCs w:val="28"/>
        </w:rPr>
        <w:t>, имеющих право на получение социальной усл</w:t>
      </w:r>
      <w:r w:rsidRPr="00A15203">
        <w:rPr>
          <w:rFonts w:eastAsia="Calibri" w:cs="Times New Roman"/>
          <w:szCs w:val="28"/>
        </w:rPr>
        <w:t>у</w:t>
      </w:r>
      <w:r w:rsidRPr="00A15203">
        <w:rPr>
          <w:rFonts w:eastAsia="Calibri" w:cs="Times New Roman"/>
          <w:szCs w:val="28"/>
        </w:rPr>
        <w:t>ги по обеспечению одноразовым горячим питанием за частичную плату в дни учебных занятий.</w:t>
      </w:r>
      <w:proofErr w:type="gramEnd"/>
    </w:p>
    <w:p w:rsidR="00823B73" w:rsidRPr="00A15203" w:rsidRDefault="00823B73" w:rsidP="003034E1">
      <w:pPr>
        <w:tabs>
          <w:tab w:val="left" w:pos="709"/>
        </w:tabs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4. Объем расходов на обеспечение питанием обучающихся по образ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вательным программам основного общего и среднего общего образования, имеющих право на получение социальной услуги по обеспечению беспла</w:t>
      </w:r>
      <w:r w:rsidRPr="00A15203">
        <w:rPr>
          <w:rFonts w:cs="Times New Roman"/>
          <w:szCs w:val="28"/>
        </w:rPr>
        <w:t>т</w:t>
      </w:r>
      <w:r w:rsidRPr="00A15203">
        <w:rPr>
          <w:rFonts w:cs="Times New Roman"/>
          <w:szCs w:val="28"/>
        </w:rPr>
        <w:t>ным одноразовым горячим питанием в дни учебных занятий</w:t>
      </w:r>
      <w:r w:rsidR="004927F3" w:rsidRPr="00A15203">
        <w:rPr>
          <w:rFonts w:cs="Times New Roman"/>
          <w:szCs w:val="28"/>
        </w:rPr>
        <w:t>,</w:t>
      </w:r>
      <w:r w:rsidRPr="00A15203">
        <w:rPr>
          <w:rFonts w:cs="Times New Roman"/>
          <w:szCs w:val="28"/>
        </w:rPr>
        <w:t xml:space="preserve"> определяется по формуле: </w:t>
      </w:r>
    </w:p>
    <w:p w:rsidR="00823B73" w:rsidRPr="00A15203" w:rsidRDefault="00823B73" w:rsidP="003034E1">
      <w:pPr>
        <w:rPr>
          <w:rFonts w:cs="Times New Roman"/>
          <w:sz w:val="22"/>
          <w:szCs w:val="28"/>
        </w:rPr>
      </w:pPr>
    </w:p>
    <w:p w:rsidR="00823B73" w:rsidRPr="00A15203" w:rsidRDefault="00823B73" w:rsidP="003034E1">
      <w:pPr>
        <w:rPr>
          <w:rFonts w:cs="Times New Roman"/>
          <w:szCs w:val="28"/>
          <w:lang w:val="en-US"/>
        </w:rPr>
      </w:pPr>
      <w:r w:rsidRPr="00A15203">
        <w:rPr>
          <w:rFonts w:cs="Times New Roman"/>
          <w:szCs w:val="28"/>
          <w:lang w:val="en-US"/>
        </w:rPr>
        <w:t>S</w:t>
      </w:r>
      <w:r w:rsidRPr="00A15203">
        <w:rPr>
          <w:rFonts w:cs="Times New Roman"/>
          <w:szCs w:val="28"/>
          <w:vertAlign w:val="subscript"/>
          <w:lang w:val="en-US"/>
        </w:rPr>
        <w:t>1</w:t>
      </w:r>
      <w:r w:rsidRPr="00A15203">
        <w:rPr>
          <w:rFonts w:cs="Times New Roman"/>
          <w:szCs w:val="28"/>
          <w:lang w:val="en-US"/>
        </w:rPr>
        <w:t xml:space="preserve"> = (N</w:t>
      </w:r>
      <w:r w:rsidRPr="00A15203">
        <w:rPr>
          <w:rFonts w:cs="Times New Roman"/>
          <w:szCs w:val="28"/>
          <w:vertAlign w:val="subscript"/>
          <w:lang w:val="en-US"/>
        </w:rPr>
        <w:t xml:space="preserve">1.1 </w:t>
      </w:r>
      <w:r w:rsidRPr="00A15203">
        <w:rPr>
          <w:rFonts w:cs="Times New Roman"/>
          <w:szCs w:val="28"/>
          <w:lang w:val="en-US"/>
        </w:rPr>
        <w:t>× P</w:t>
      </w:r>
      <w:r w:rsidRPr="00A15203">
        <w:rPr>
          <w:rFonts w:cs="Times New Roman"/>
          <w:szCs w:val="28"/>
          <w:vertAlign w:val="subscript"/>
          <w:lang w:val="en-US"/>
        </w:rPr>
        <w:t xml:space="preserve">mb1 </w:t>
      </w:r>
      <w:r w:rsidRPr="00A15203">
        <w:rPr>
          <w:rFonts w:cs="Times New Roman"/>
          <w:szCs w:val="28"/>
          <w:lang w:val="en-US"/>
        </w:rPr>
        <w:t>+ N</w:t>
      </w:r>
      <w:r w:rsidRPr="00A15203">
        <w:rPr>
          <w:rFonts w:cs="Times New Roman"/>
          <w:szCs w:val="28"/>
          <w:vertAlign w:val="subscript"/>
          <w:lang w:val="en-US"/>
        </w:rPr>
        <w:t xml:space="preserve">1.2 </w:t>
      </w:r>
      <w:r w:rsidRPr="00A15203">
        <w:rPr>
          <w:rFonts w:cs="Times New Roman"/>
          <w:szCs w:val="28"/>
          <w:lang w:val="en-US"/>
        </w:rPr>
        <w:t>× P</w:t>
      </w:r>
      <w:r w:rsidRPr="00A15203">
        <w:rPr>
          <w:rFonts w:cs="Times New Roman"/>
          <w:szCs w:val="28"/>
          <w:vertAlign w:val="subscript"/>
          <w:lang w:val="en-US"/>
        </w:rPr>
        <w:t xml:space="preserve">mb2 </w:t>
      </w:r>
      <w:r w:rsidRPr="00A15203">
        <w:rPr>
          <w:rFonts w:cs="Times New Roman"/>
          <w:szCs w:val="28"/>
          <w:lang w:val="en-US"/>
        </w:rPr>
        <w:t>+ N</w:t>
      </w:r>
      <w:r w:rsidRPr="00A15203">
        <w:rPr>
          <w:rFonts w:cs="Times New Roman"/>
          <w:szCs w:val="28"/>
          <w:vertAlign w:val="subscript"/>
          <w:lang w:val="en-US"/>
        </w:rPr>
        <w:t xml:space="preserve">1.3 </w:t>
      </w:r>
      <w:r w:rsidRPr="00A15203">
        <w:rPr>
          <w:rFonts w:cs="Times New Roman"/>
          <w:szCs w:val="28"/>
          <w:lang w:val="en-US"/>
        </w:rPr>
        <w:t>× P</w:t>
      </w:r>
      <w:r w:rsidRPr="00A15203">
        <w:rPr>
          <w:rFonts w:cs="Times New Roman"/>
          <w:szCs w:val="28"/>
          <w:vertAlign w:val="subscript"/>
          <w:lang w:val="en-US"/>
        </w:rPr>
        <w:t xml:space="preserve">mb3 </w:t>
      </w:r>
      <w:r w:rsidRPr="00A15203">
        <w:rPr>
          <w:rFonts w:cs="Times New Roman"/>
          <w:szCs w:val="28"/>
          <w:lang w:val="en-US"/>
        </w:rPr>
        <w:t>+ N</w:t>
      </w:r>
      <w:r w:rsidRPr="00A15203">
        <w:rPr>
          <w:rFonts w:cs="Times New Roman"/>
          <w:szCs w:val="28"/>
          <w:vertAlign w:val="subscript"/>
          <w:lang w:val="en-US"/>
        </w:rPr>
        <w:t xml:space="preserve">1.4 </w:t>
      </w:r>
      <w:r w:rsidRPr="00A15203">
        <w:rPr>
          <w:rFonts w:cs="Times New Roman"/>
          <w:szCs w:val="28"/>
          <w:lang w:val="en-US"/>
        </w:rPr>
        <w:t>× P</w:t>
      </w:r>
      <w:r w:rsidRPr="00A15203">
        <w:rPr>
          <w:rFonts w:cs="Times New Roman"/>
          <w:szCs w:val="28"/>
          <w:vertAlign w:val="subscript"/>
          <w:lang w:val="en-US"/>
        </w:rPr>
        <w:t xml:space="preserve">mb4 </w:t>
      </w:r>
      <w:r w:rsidRPr="00A15203">
        <w:rPr>
          <w:rFonts w:cs="Times New Roman"/>
          <w:szCs w:val="28"/>
          <w:lang w:val="en-US"/>
        </w:rPr>
        <w:t>+ N</w:t>
      </w:r>
      <w:r w:rsidRPr="00A15203">
        <w:rPr>
          <w:rFonts w:cs="Times New Roman"/>
          <w:szCs w:val="28"/>
          <w:vertAlign w:val="subscript"/>
          <w:lang w:val="en-US"/>
        </w:rPr>
        <w:t xml:space="preserve">1.5 </w:t>
      </w:r>
      <w:r w:rsidRPr="00A15203">
        <w:rPr>
          <w:rFonts w:cs="Times New Roman"/>
          <w:szCs w:val="28"/>
          <w:lang w:val="en-US"/>
        </w:rPr>
        <w:t>× P</w:t>
      </w:r>
      <w:r w:rsidRPr="00A15203">
        <w:rPr>
          <w:rFonts w:cs="Times New Roman"/>
          <w:szCs w:val="28"/>
          <w:vertAlign w:val="subscript"/>
          <w:lang w:val="en-US"/>
        </w:rPr>
        <w:t>mb5</w:t>
      </w:r>
      <w:r w:rsidRPr="00A15203">
        <w:rPr>
          <w:rFonts w:cs="Times New Roman"/>
          <w:szCs w:val="28"/>
          <w:lang w:val="en-US"/>
        </w:rPr>
        <w:t>) × E</w:t>
      </w:r>
      <w:r w:rsidRPr="00A15203">
        <w:rPr>
          <w:rFonts w:cs="Times New Roman"/>
          <w:szCs w:val="28"/>
          <w:vertAlign w:val="subscript"/>
          <w:lang w:val="en-US"/>
        </w:rPr>
        <w:t>1</w:t>
      </w:r>
      <w:r w:rsidRPr="00A15203">
        <w:rPr>
          <w:rFonts w:cs="Times New Roman"/>
          <w:szCs w:val="28"/>
          <w:lang w:val="en-US"/>
        </w:rPr>
        <w:t xml:space="preserve">, </w:t>
      </w:r>
      <w:r w:rsidRPr="00A15203">
        <w:rPr>
          <w:rFonts w:cs="Times New Roman"/>
          <w:szCs w:val="28"/>
        </w:rPr>
        <w:t>где</w:t>
      </w:r>
      <w:r w:rsidRPr="00A15203">
        <w:rPr>
          <w:rFonts w:cs="Times New Roman"/>
          <w:szCs w:val="28"/>
          <w:lang w:val="en-US"/>
        </w:rPr>
        <w:t>:</w:t>
      </w:r>
    </w:p>
    <w:p w:rsidR="00823B73" w:rsidRPr="00A15203" w:rsidRDefault="00823B73" w:rsidP="003034E1">
      <w:pPr>
        <w:rPr>
          <w:rFonts w:cs="Times New Roman"/>
          <w:sz w:val="22"/>
          <w:szCs w:val="28"/>
          <w:lang w:val="en-US"/>
        </w:rPr>
      </w:pP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  <w:lang w:val="en-US"/>
        </w:rPr>
        <w:t>N</w:t>
      </w:r>
      <w:r w:rsidRPr="00A15203">
        <w:rPr>
          <w:rFonts w:cs="Times New Roman"/>
          <w:szCs w:val="28"/>
          <w:vertAlign w:val="subscript"/>
        </w:rPr>
        <w:t xml:space="preserve">1.1 </w:t>
      </w:r>
      <w:r w:rsidRPr="00A15203">
        <w:rPr>
          <w:rFonts w:cs="Times New Roman"/>
          <w:szCs w:val="28"/>
        </w:rPr>
        <w:t>– количество детей из малоимущих семей, обучающихся по образ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вательным программам основного общего и среднего общего образования;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P</w:t>
      </w:r>
      <w:r w:rsidRPr="00A15203">
        <w:rPr>
          <w:rFonts w:cs="Times New Roman"/>
          <w:szCs w:val="28"/>
          <w:vertAlign w:val="subscript"/>
        </w:rPr>
        <w:t>mb1</w:t>
      </w:r>
      <w:r w:rsidRPr="00A15203">
        <w:rPr>
          <w:rFonts w:cs="Times New Roman"/>
          <w:szCs w:val="28"/>
        </w:rPr>
        <w:t xml:space="preserve"> – среднее количество дней предоставления социальной услуги по обеспечению бесплатным горячим питанием детям из малоимущих семей, обучающимся по образовательным программам основного общего и среднего общего образования;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  <w:lang w:val="en-US"/>
        </w:rPr>
        <w:t>N</w:t>
      </w:r>
      <w:r w:rsidRPr="00A15203">
        <w:rPr>
          <w:rFonts w:cs="Times New Roman"/>
          <w:szCs w:val="28"/>
          <w:vertAlign w:val="subscript"/>
        </w:rPr>
        <w:t xml:space="preserve">1.2 </w:t>
      </w:r>
      <w:r w:rsidRPr="00A15203">
        <w:rPr>
          <w:rFonts w:cs="Times New Roman"/>
          <w:szCs w:val="28"/>
        </w:rPr>
        <w:t>– количество детей-инвалидов, обучающихся по образовательным программам основного общего и среднего общего образования;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P</w:t>
      </w:r>
      <w:r w:rsidRPr="00A15203">
        <w:rPr>
          <w:rFonts w:cs="Times New Roman"/>
          <w:szCs w:val="28"/>
          <w:vertAlign w:val="subscript"/>
        </w:rPr>
        <w:t>mb2</w:t>
      </w:r>
      <w:r w:rsidRPr="00A15203">
        <w:rPr>
          <w:rFonts w:cs="Times New Roman"/>
          <w:szCs w:val="28"/>
        </w:rPr>
        <w:t xml:space="preserve"> – среднее количество дней предоставления социальной услуги по обеспечению бесплатным горячим питанием детям-инвалидам, обучающимся </w:t>
      </w:r>
      <w:r w:rsidRPr="00A15203">
        <w:rPr>
          <w:rFonts w:cs="Times New Roman"/>
          <w:szCs w:val="28"/>
        </w:rPr>
        <w:lastRenderedPageBreak/>
        <w:t>по образовательным программам основного общего и среднего общего обр</w:t>
      </w:r>
      <w:r w:rsidRPr="00A15203">
        <w:rPr>
          <w:rFonts w:cs="Times New Roman"/>
          <w:szCs w:val="28"/>
        </w:rPr>
        <w:t>а</w:t>
      </w:r>
      <w:r w:rsidRPr="00A15203">
        <w:rPr>
          <w:rFonts w:cs="Times New Roman"/>
          <w:szCs w:val="28"/>
        </w:rPr>
        <w:t>зования;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  <w:lang w:val="en-US"/>
        </w:rPr>
        <w:t>N</w:t>
      </w:r>
      <w:r w:rsidRPr="00A15203">
        <w:rPr>
          <w:rFonts w:cs="Times New Roman"/>
          <w:szCs w:val="28"/>
          <w:vertAlign w:val="subscript"/>
        </w:rPr>
        <w:t xml:space="preserve">1.3 </w:t>
      </w:r>
      <w:r w:rsidRPr="00A15203">
        <w:rPr>
          <w:rFonts w:cs="Times New Roman"/>
          <w:szCs w:val="28"/>
        </w:rPr>
        <w:t>– количество детей, находящихся под опекой (попечительством), опекуны (попечители) которых не получают ежемесячную выплату на с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держание ребенка, находящегося под опекой (попечительством), в соотве</w:t>
      </w:r>
      <w:r w:rsidRPr="00A15203">
        <w:rPr>
          <w:rFonts w:cs="Times New Roman"/>
          <w:szCs w:val="28"/>
        </w:rPr>
        <w:t>т</w:t>
      </w:r>
      <w:r w:rsidRPr="00A15203">
        <w:rPr>
          <w:rFonts w:cs="Times New Roman"/>
          <w:szCs w:val="28"/>
        </w:rPr>
        <w:t>ствии со статьей 81 Закона Ярославской области «Социальный кодекс Яр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славской области», обучающихся по образовательным программам основн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го общего и среднего общего образования;</w:t>
      </w:r>
    </w:p>
    <w:p w:rsidR="00823B73" w:rsidRPr="00A15203" w:rsidRDefault="00823B73" w:rsidP="003034E1">
      <w:pPr>
        <w:rPr>
          <w:rFonts w:cs="Times New Roman"/>
          <w:szCs w:val="28"/>
        </w:rPr>
      </w:pPr>
      <w:proofErr w:type="gramStart"/>
      <w:r w:rsidRPr="00A15203">
        <w:rPr>
          <w:rFonts w:cs="Times New Roman"/>
          <w:szCs w:val="28"/>
        </w:rPr>
        <w:t>P</w:t>
      </w:r>
      <w:r w:rsidRPr="00A15203">
        <w:rPr>
          <w:rFonts w:cs="Times New Roman"/>
          <w:szCs w:val="28"/>
          <w:vertAlign w:val="subscript"/>
        </w:rPr>
        <w:t>mb3</w:t>
      </w:r>
      <w:r w:rsidRPr="00A15203">
        <w:rPr>
          <w:rFonts w:cs="Times New Roman"/>
          <w:szCs w:val="28"/>
        </w:rPr>
        <w:t xml:space="preserve"> – среднее количество дней предоставления социальной услуги по обеспечению бесплатным горячим питанием детям, находящимся под опекой (попечительством), опекуны (попечители) которых не получают ежемеся</w:t>
      </w:r>
      <w:r w:rsidRPr="00A15203">
        <w:rPr>
          <w:rFonts w:cs="Times New Roman"/>
          <w:szCs w:val="28"/>
        </w:rPr>
        <w:t>ч</w:t>
      </w:r>
      <w:r w:rsidRPr="00A15203">
        <w:rPr>
          <w:rFonts w:cs="Times New Roman"/>
          <w:szCs w:val="28"/>
        </w:rPr>
        <w:t>ную выплату на содержание ребенка, находящегося под опекой (попечител</w:t>
      </w:r>
      <w:r w:rsidRPr="00A15203">
        <w:rPr>
          <w:rFonts w:cs="Times New Roman"/>
          <w:szCs w:val="28"/>
        </w:rPr>
        <w:t>ь</w:t>
      </w:r>
      <w:r w:rsidRPr="00A15203">
        <w:rPr>
          <w:rFonts w:cs="Times New Roman"/>
          <w:szCs w:val="28"/>
        </w:rPr>
        <w:t>ством), в соответствии со статьей 81 Закона Ярославской области «Социал</w:t>
      </w:r>
      <w:r w:rsidRPr="00A15203">
        <w:rPr>
          <w:rFonts w:cs="Times New Roman"/>
          <w:szCs w:val="28"/>
        </w:rPr>
        <w:t>ь</w:t>
      </w:r>
      <w:r w:rsidRPr="00A15203">
        <w:rPr>
          <w:rFonts w:cs="Times New Roman"/>
          <w:szCs w:val="28"/>
        </w:rPr>
        <w:t>ный кодекс Ярославской области», обучающимся по образовательным пр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граммам основного общего и среднего общего образования;</w:t>
      </w:r>
      <w:proofErr w:type="gramEnd"/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  <w:lang w:val="en-US"/>
        </w:rPr>
        <w:t>N</w:t>
      </w:r>
      <w:r w:rsidRPr="00A15203">
        <w:rPr>
          <w:rFonts w:cs="Times New Roman"/>
          <w:szCs w:val="28"/>
          <w:vertAlign w:val="subscript"/>
        </w:rPr>
        <w:t xml:space="preserve">1.4 </w:t>
      </w:r>
      <w:r w:rsidRPr="00A15203">
        <w:rPr>
          <w:rFonts w:cs="Times New Roman"/>
          <w:szCs w:val="28"/>
        </w:rPr>
        <w:t>– количество детей, состоящих на учете в противотуберкулезном диспансере, обучающихся по образовательным программам основного общ</w:t>
      </w:r>
      <w:r w:rsidRPr="00A15203">
        <w:rPr>
          <w:rFonts w:cs="Times New Roman"/>
          <w:szCs w:val="28"/>
        </w:rPr>
        <w:t>е</w:t>
      </w:r>
      <w:r w:rsidRPr="00A15203">
        <w:rPr>
          <w:rFonts w:cs="Times New Roman"/>
          <w:szCs w:val="28"/>
        </w:rPr>
        <w:t>го и среднего общего образования;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P</w:t>
      </w:r>
      <w:r w:rsidRPr="00A15203">
        <w:rPr>
          <w:rFonts w:cs="Times New Roman"/>
          <w:szCs w:val="28"/>
          <w:vertAlign w:val="subscript"/>
        </w:rPr>
        <w:t>mb4</w:t>
      </w:r>
      <w:r w:rsidRPr="00A15203">
        <w:rPr>
          <w:rFonts w:cs="Times New Roman"/>
          <w:szCs w:val="28"/>
        </w:rPr>
        <w:t xml:space="preserve"> – среднее количество дней предоставления социальной услуги по обеспечению бесплатным горячим питанием детям, состоящим на учете в противотуберкулезном диспансере, обучающимся по образовательным пр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граммам основного общего и среднего общего образования;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  <w:lang w:val="en-US"/>
        </w:rPr>
        <w:t>N</w:t>
      </w:r>
      <w:r w:rsidR="00EF644C" w:rsidRPr="00A15203">
        <w:rPr>
          <w:rFonts w:cs="Times New Roman"/>
          <w:szCs w:val="28"/>
          <w:vertAlign w:val="subscript"/>
        </w:rPr>
        <w:t>1.5</w:t>
      </w:r>
      <w:r w:rsidRPr="00A15203">
        <w:rPr>
          <w:rFonts w:cs="Times New Roman"/>
          <w:szCs w:val="28"/>
        </w:rPr>
        <w:t xml:space="preserve"> – количество детей из многодетных семей, не имеющих статус м</w:t>
      </w:r>
      <w:r w:rsidRPr="00A15203">
        <w:rPr>
          <w:rFonts w:cs="Times New Roman"/>
          <w:szCs w:val="28"/>
        </w:rPr>
        <w:t>а</w:t>
      </w:r>
      <w:r w:rsidRPr="00A15203">
        <w:rPr>
          <w:rFonts w:cs="Times New Roman"/>
          <w:szCs w:val="28"/>
        </w:rPr>
        <w:t>лоимущих, обучающихся по образовательным программам основного общего и среднего общего образования;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P</w:t>
      </w:r>
      <w:r w:rsidRPr="00A15203">
        <w:rPr>
          <w:rFonts w:cs="Times New Roman"/>
          <w:szCs w:val="28"/>
          <w:vertAlign w:val="subscript"/>
        </w:rPr>
        <w:t>mb5</w:t>
      </w:r>
      <w:r w:rsidRPr="00A15203">
        <w:rPr>
          <w:rFonts w:cs="Times New Roman"/>
          <w:szCs w:val="28"/>
        </w:rPr>
        <w:t xml:space="preserve"> – среднее количество дней предоставления социальной услуги по обеспечению бесплатным горячим питанием детям из многодетных семей, не имеющих статус малоимущих, обучающимся по образовательным програ</w:t>
      </w:r>
      <w:r w:rsidRPr="00A15203">
        <w:rPr>
          <w:rFonts w:cs="Times New Roman"/>
          <w:szCs w:val="28"/>
        </w:rPr>
        <w:t>м</w:t>
      </w:r>
      <w:r w:rsidRPr="00A15203">
        <w:rPr>
          <w:rFonts w:cs="Times New Roman"/>
          <w:szCs w:val="28"/>
        </w:rPr>
        <w:t>мам основного общего и среднего общего образования;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E</w:t>
      </w:r>
      <w:r w:rsidRPr="00A15203">
        <w:rPr>
          <w:rFonts w:cs="Times New Roman"/>
          <w:szCs w:val="28"/>
          <w:vertAlign w:val="subscript"/>
        </w:rPr>
        <w:t>1</w:t>
      </w:r>
      <w:r w:rsidRPr="00A15203">
        <w:rPr>
          <w:rFonts w:cs="Times New Roman"/>
          <w:szCs w:val="28"/>
        </w:rPr>
        <w:t xml:space="preserve"> – стоимость предоставляемого бесплатного горячего питания на о</w:t>
      </w:r>
      <w:r w:rsidRPr="00A15203">
        <w:rPr>
          <w:rFonts w:cs="Times New Roman"/>
          <w:szCs w:val="28"/>
        </w:rPr>
        <w:t>д</w:t>
      </w:r>
      <w:r w:rsidRPr="00A15203">
        <w:rPr>
          <w:rFonts w:cs="Times New Roman"/>
          <w:szCs w:val="28"/>
        </w:rPr>
        <w:t>ного обучающегося в день при предоставлении социальной услуги по обе</w:t>
      </w:r>
      <w:r w:rsidRPr="00A15203">
        <w:rPr>
          <w:rFonts w:cs="Times New Roman"/>
          <w:szCs w:val="28"/>
        </w:rPr>
        <w:t>с</w:t>
      </w:r>
      <w:r w:rsidRPr="00A15203">
        <w:rPr>
          <w:rFonts w:cs="Times New Roman"/>
          <w:szCs w:val="28"/>
        </w:rPr>
        <w:t>печению бесплатным одноразовым горячим питанием, установленная Прав</w:t>
      </w:r>
      <w:r w:rsidRPr="00A15203">
        <w:rPr>
          <w:rFonts w:cs="Times New Roman"/>
          <w:szCs w:val="28"/>
        </w:rPr>
        <w:t>и</w:t>
      </w:r>
      <w:r w:rsidRPr="00A15203">
        <w:rPr>
          <w:rFonts w:cs="Times New Roman"/>
          <w:szCs w:val="28"/>
        </w:rPr>
        <w:t>тельством Ярославской области.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5. Объем расходов на обеспечение питанием обучающихся по образ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вательным программам основного общего и среднего общего образования, имеющих право на получение социальной услуги по обеспечению беспла</w:t>
      </w:r>
      <w:r w:rsidRPr="00A15203">
        <w:rPr>
          <w:rFonts w:cs="Times New Roman"/>
          <w:szCs w:val="28"/>
        </w:rPr>
        <w:t>т</w:t>
      </w:r>
      <w:r w:rsidRPr="00A15203">
        <w:rPr>
          <w:rFonts w:cs="Times New Roman"/>
          <w:szCs w:val="28"/>
        </w:rPr>
        <w:t>ным двухразовым горячим питанием в дни учебных занятий, определяется по формуле:</w:t>
      </w:r>
    </w:p>
    <w:p w:rsidR="00823B73" w:rsidRPr="00A15203" w:rsidRDefault="00823B73" w:rsidP="003034E1">
      <w:pPr>
        <w:rPr>
          <w:rFonts w:cs="Times New Roman"/>
          <w:sz w:val="22"/>
          <w:szCs w:val="28"/>
        </w:rPr>
      </w:pPr>
    </w:p>
    <w:p w:rsidR="00823B73" w:rsidRPr="00A15203" w:rsidRDefault="00823B73" w:rsidP="003034E1">
      <w:pPr>
        <w:tabs>
          <w:tab w:val="left" w:pos="709"/>
        </w:tabs>
        <w:rPr>
          <w:rFonts w:cs="Times New Roman"/>
          <w:szCs w:val="28"/>
          <w:lang w:val="en-US"/>
        </w:rPr>
      </w:pPr>
      <w:r w:rsidRPr="00A15203">
        <w:rPr>
          <w:rFonts w:cs="Times New Roman"/>
          <w:szCs w:val="28"/>
          <w:lang w:val="en-US"/>
        </w:rPr>
        <w:t>S</w:t>
      </w:r>
      <w:r w:rsidRPr="00A15203">
        <w:rPr>
          <w:rFonts w:cs="Times New Roman"/>
          <w:szCs w:val="28"/>
          <w:vertAlign w:val="subscript"/>
          <w:lang w:val="en-US"/>
        </w:rPr>
        <w:t>2</w:t>
      </w:r>
      <w:r w:rsidRPr="00A15203">
        <w:rPr>
          <w:rFonts w:cs="Times New Roman"/>
          <w:szCs w:val="28"/>
          <w:lang w:val="en-US"/>
        </w:rPr>
        <w:t xml:space="preserve"> = (N</w:t>
      </w:r>
      <w:r w:rsidRPr="00A15203">
        <w:rPr>
          <w:rFonts w:cs="Times New Roman"/>
          <w:szCs w:val="28"/>
          <w:vertAlign w:val="subscript"/>
          <w:lang w:val="en-US"/>
        </w:rPr>
        <w:t xml:space="preserve">2.1 </w:t>
      </w:r>
      <w:r w:rsidRPr="00A15203">
        <w:rPr>
          <w:rFonts w:cs="Times New Roman"/>
          <w:szCs w:val="28"/>
          <w:lang w:val="en-US"/>
        </w:rPr>
        <w:t>× P</w:t>
      </w:r>
      <w:r w:rsidRPr="00A15203">
        <w:rPr>
          <w:rFonts w:cs="Times New Roman"/>
          <w:szCs w:val="28"/>
          <w:vertAlign w:val="subscript"/>
          <w:lang w:val="en-US"/>
        </w:rPr>
        <w:t xml:space="preserve">mb6 </w:t>
      </w:r>
      <w:r w:rsidRPr="00A15203">
        <w:rPr>
          <w:rFonts w:cs="Times New Roman"/>
          <w:szCs w:val="28"/>
          <w:lang w:val="en-US"/>
        </w:rPr>
        <w:t>+ N</w:t>
      </w:r>
      <w:r w:rsidRPr="00A15203">
        <w:rPr>
          <w:rFonts w:cs="Times New Roman"/>
          <w:szCs w:val="28"/>
          <w:vertAlign w:val="subscript"/>
          <w:lang w:val="en-US"/>
        </w:rPr>
        <w:t xml:space="preserve">2.2 </w:t>
      </w:r>
      <w:r w:rsidRPr="00A15203">
        <w:rPr>
          <w:rFonts w:cs="Times New Roman"/>
          <w:szCs w:val="28"/>
          <w:lang w:val="en-US"/>
        </w:rPr>
        <w:t>× P</w:t>
      </w:r>
      <w:r w:rsidRPr="00A15203">
        <w:rPr>
          <w:rFonts w:cs="Times New Roman"/>
          <w:szCs w:val="28"/>
          <w:vertAlign w:val="subscript"/>
          <w:lang w:val="en-US"/>
        </w:rPr>
        <w:t>mb7</w:t>
      </w:r>
      <w:r w:rsidRPr="00A15203">
        <w:rPr>
          <w:rFonts w:cs="Times New Roman"/>
          <w:szCs w:val="28"/>
          <w:lang w:val="en-US"/>
        </w:rPr>
        <w:t>) × E</w:t>
      </w:r>
      <w:r w:rsidRPr="00A15203">
        <w:rPr>
          <w:rFonts w:cs="Times New Roman"/>
          <w:szCs w:val="28"/>
          <w:vertAlign w:val="subscript"/>
          <w:lang w:val="en-US"/>
        </w:rPr>
        <w:t>2</w:t>
      </w:r>
      <w:r w:rsidRPr="00A15203">
        <w:rPr>
          <w:rFonts w:cs="Times New Roman"/>
          <w:szCs w:val="28"/>
          <w:lang w:val="en-US"/>
        </w:rPr>
        <w:t xml:space="preserve">, </w:t>
      </w:r>
      <w:r w:rsidRPr="00A15203">
        <w:rPr>
          <w:rFonts w:cs="Times New Roman"/>
          <w:szCs w:val="28"/>
        </w:rPr>
        <w:t>где</w:t>
      </w:r>
      <w:r w:rsidRPr="00A15203">
        <w:rPr>
          <w:rFonts w:cs="Times New Roman"/>
          <w:szCs w:val="28"/>
          <w:lang w:val="en-US"/>
        </w:rPr>
        <w:t>:</w:t>
      </w:r>
    </w:p>
    <w:p w:rsidR="00823B73" w:rsidRPr="00A15203" w:rsidRDefault="00823B73" w:rsidP="003034E1">
      <w:pPr>
        <w:rPr>
          <w:rFonts w:cs="Times New Roman"/>
          <w:sz w:val="22"/>
          <w:szCs w:val="28"/>
          <w:lang w:val="en-US"/>
        </w:rPr>
      </w:pP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N</w:t>
      </w:r>
      <w:r w:rsidRPr="00A15203">
        <w:rPr>
          <w:rFonts w:cs="Times New Roman"/>
          <w:szCs w:val="28"/>
          <w:vertAlign w:val="subscript"/>
        </w:rPr>
        <w:t>2.1</w:t>
      </w:r>
      <w:r w:rsidRPr="00A15203">
        <w:rPr>
          <w:rFonts w:cs="Times New Roman"/>
          <w:szCs w:val="28"/>
        </w:rPr>
        <w:t xml:space="preserve"> – количество детей с ограниченными возможностями здоровья, обучающихся по образовательным программам основного общего и среднего общего образования;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</w:rPr>
        <w:lastRenderedPageBreak/>
        <w:t>P</w:t>
      </w:r>
      <w:r w:rsidRPr="00A15203">
        <w:rPr>
          <w:rFonts w:cs="Times New Roman"/>
          <w:szCs w:val="28"/>
          <w:vertAlign w:val="subscript"/>
        </w:rPr>
        <w:t>mb6</w:t>
      </w:r>
      <w:r w:rsidRPr="00A15203">
        <w:rPr>
          <w:rFonts w:cs="Times New Roman"/>
          <w:szCs w:val="28"/>
        </w:rPr>
        <w:t xml:space="preserve"> – среднее количество дней предоставления социальной услуги по обеспечению бесплатным горячим питанием детям с ограниченными во</w:t>
      </w:r>
      <w:r w:rsidRPr="00A15203">
        <w:rPr>
          <w:rFonts w:cs="Times New Roman"/>
          <w:szCs w:val="28"/>
        </w:rPr>
        <w:t>з</w:t>
      </w:r>
      <w:r w:rsidRPr="00A15203">
        <w:rPr>
          <w:rFonts w:cs="Times New Roman"/>
          <w:szCs w:val="28"/>
        </w:rPr>
        <w:t>можностями здоровья, обучающимся по образовательным программам о</w:t>
      </w:r>
      <w:r w:rsidRPr="00A15203">
        <w:rPr>
          <w:rFonts w:cs="Times New Roman"/>
          <w:szCs w:val="28"/>
        </w:rPr>
        <w:t>с</w:t>
      </w:r>
      <w:r w:rsidRPr="00A15203">
        <w:rPr>
          <w:rFonts w:cs="Times New Roman"/>
          <w:szCs w:val="28"/>
        </w:rPr>
        <w:t>новного общего и среднего общего образования;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N</w:t>
      </w:r>
      <w:r w:rsidRPr="00A15203">
        <w:rPr>
          <w:rFonts w:cs="Times New Roman"/>
          <w:szCs w:val="28"/>
          <w:vertAlign w:val="subscript"/>
        </w:rPr>
        <w:t>2.2</w:t>
      </w:r>
      <w:r w:rsidRPr="00A15203">
        <w:rPr>
          <w:rFonts w:cs="Times New Roman"/>
          <w:szCs w:val="28"/>
        </w:rPr>
        <w:t xml:space="preserve"> – количество детей из многодетных семей, имеющих статус мал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имущих, обучающихся по образовательным программам основного общего и среднего общего образования;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P</w:t>
      </w:r>
      <w:r w:rsidRPr="00A15203">
        <w:rPr>
          <w:rFonts w:cs="Times New Roman"/>
          <w:szCs w:val="28"/>
          <w:vertAlign w:val="subscript"/>
        </w:rPr>
        <w:t>mb7</w:t>
      </w:r>
      <w:r w:rsidRPr="00A15203">
        <w:rPr>
          <w:rFonts w:cs="Times New Roman"/>
          <w:szCs w:val="28"/>
        </w:rPr>
        <w:t xml:space="preserve"> – среднее количество дней предоставления социальной услуги по обеспечению бесплатным горячим питанием детям из многодетных семей, имеющих статус малоимущих, обучающимся по образовательным програ</w:t>
      </w:r>
      <w:r w:rsidRPr="00A15203">
        <w:rPr>
          <w:rFonts w:cs="Times New Roman"/>
          <w:szCs w:val="28"/>
        </w:rPr>
        <w:t>м</w:t>
      </w:r>
      <w:r w:rsidRPr="00A15203">
        <w:rPr>
          <w:rFonts w:cs="Times New Roman"/>
          <w:szCs w:val="28"/>
        </w:rPr>
        <w:t>мам основного общего и среднего общего образования;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E</w:t>
      </w:r>
      <w:r w:rsidRPr="00A15203">
        <w:rPr>
          <w:rFonts w:cs="Times New Roman"/>
          <w:szCs w:val="28"/>
          <w:vertAlign w:val="subscript"/>
        </w:rPr>
        <w:t>2</w:t>
      </w:r>
      <w:r w:rsidRPr="00A15203">
        <w:rPr>
          <w:rFonts w:cs="Times New Roman"/>
          <w:szCs w:val="28"/>
        </w:rPr>
        <w:t xml:space="preserve"> – стоимость предоставляемого бесплатного горячего питания на о</w:t>
      </w:r>
      <w:r w:rsidRPr="00A15203">
        <w:rPr>
          <w:rFonts w:cs="Times New Roman"/>
          <w:szCs w:val="28"/>
        </w:rPr>
        <w:t>д</w:t>
      </w:r>
      <w:r w:rsidRPr="00A15203">
        <w:rPr>
          <w:rFonts w:cs="Times New Roman"/>
          <w:szCs w:val="28"/>
        </w:rPr>
        <w:t>ного обучающегося в день при предоставлении социальной услуги по обе</w:t>
      </w:r>
      <w:r w:rsidRPr="00A15203">
        <w:rPr>
          <w:rFonts w:cs="Times New Roman"/>
          <w:szCs w:val="28"/>
        </w:rPr>
        <w:t>с</w:t>
      </w:r>
      <w:r w:rsidRPr="00A15203">
        <w:rPr>
          <w:rFonts w:cs="Times New Roman"/>
          <w:szCs w:val="28"/>
        </w:rPr>
        <w:t>печению бесплатным двухразовым горячим питанием, установленная Прав</w:t>
      </w:r>
      <w:r w:rsidRPr="00A15203">
        <w:rPr>
          <w:rFonts w:cs="Times New Roman"/>
          <w:szCs w:val="28"/>
        </w:rPr>
        <w:t>и</w:t>
      </w:r>
      <w:r w:rsidRPr="00A15203">
        <w:rPr>
          <w:rFonts w:cs="Times New Roman"/>
          <w:szCs w:val="28"/>
        </w:rPr>
        <w:t>тельством Ярославской области.</w:t>
      </w:r>
    </w:p>
    <w:p w:rsidR="00823B73" w:rsidRPr="00A15203" w:rsidRDefault="00823B73" w:rsidP="003034E1">
      <w:pPr>
        <w:tabs>
          <w:tab w:val="left" w:pos="709"/>
        </w:tabs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6. Объем расходов на обеспечение питанием обучающихся по образ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вательным программам начального общего образования в муниципальных образовательных организациях, имеющих право на получение социальной услуги по обеспечению бесплатным двухразовым горячим питанием в дни учебных занятий, определяется по формуле:</w:t>
      </w:r>
    </w:p>
    <w:p w:rsidR="00823B73" w:rsidRPr="00A15203" w:rsidRDefault="00823B73" w:rsidP="003034E1">
      <w:pPr>
        <w:rPr>
          <w:rFonts w:cs="Times New Roman"/>
          <w:sz w:val="22"/>
          <w:szCs w:val="28"/>
        </w:rPr>
      </w:pPr>
    </w:p>
    <w:p w:rsidR="00823B73" w:rsidRPr="00A15203" w:rsidRDefault="00823B73" w:rsidP="003034E1">
      <w:pPr>
        <w:tabs>
          <w:tab w:val="left" w:pos="709"/>
        </w:tabs>
        <w:rPr>
          <w:rFonts w:cs="Times New Roman"/>
          <w:szCs w:val="28"/>
          <w:lang w:val="en-US"/>
        </w:rPr>
      </w:pPr>
      <w:r w:rsidRPr="00A15203">
        <w:rPr>
          <w:rFonts w:cs="Times New Roman"/>
          <w:szCs w:val="28"/>
          <w:lang w:val="en-US"/>
        </w:rPr>
        <w:t>S</w:t>
      </w:r>
      <w:r w:rsidRPr="00A15203">
        <w:rPr>
          <w:rFonts w:cs="Times New Roman"/>
          <w:szCs w:val="28"/>
          <w:vertAlign w:val="subscript"/>
          <w:lang w:val="en-US"/>
        </w:rPr>
        <w:t>3</w:t>
      </w:r>
      <w:r w:rsidRPr="00A15203">
        <w:rPr>
          <w:rFonts w:cs="Times New Roman"/>
          <w:szCs w:val="28"/>
          <w:lang w:val="en-US"/>
        </w:rPr>
        <w:t xml:space="preserve"> = (N</w:t>
      </w:r>
      <w:r w:rsidRPr="00A15203">
        <w:rPr>
          <w:rFonts w:cs="Times New Roman"/>
          <w:szCs w:val="28"/>
          <w:vertAlign w:val="subscript"/>
          <w:lang w:val="en-US"/>
        </w:rPr>
        <w:t xml:space="preserve">3.1 </w:t>
      </w:r>
      <w:r w:rsidRPr="00A15203">
        <w:rPr>
          <w:rFonts w:cs="Times New Roman"/>
          <w:szCs w:val="28"/>
          <w:lang w:val="en-US"/>
        </w:rPr>
        <w:t>× P</w:t>
      </w:r>
      <w:r w:rsidRPr="00A15203">
        <w:rPr>
          <w:rFonts w:cs="Times New Roman"/>
          <w:szCs w:val="28"/>
          <w:vertAlign w:val="subscript"/>
          <w:lang w:val="en-US"/>
        </w:rPr>
        <w:t xml:space="preserve">mbn1 </w:t>
      </w:r>
      <w:r w:rsidRPr="00A15203">
        <w:rPr>
          <w:rFonts w:cs="Times New Roman"/>
          <w:szCs w:val="28"/>
          <w:lang w:val="en-US"/>
        </w:rPr>
        <w:t>+ N</w:t>
      </w:r>
      <w:r w:rsidRPr="00A15203">
        <w:rPr>
          <w:rFonts w:cs="Times New Roman"/>
          <w:szCs w:val="28"/>
          <w:vertAlign w:val="subscript"/>
          <w:lang w:val="en-US"/>
        </w:rPr>
        <w:t xml:space="preserve">3.2 </w:t>
      </w:r>
      <w:r w:rsidRPr="00A15203">
        <w:rPr>
          <w:rFonts w:cs="Times New Roman"/>
          <w:szCs w:val="28"/>
          <w:lang w:val="en-US"/>
        </w:rPr>
        <w:t>× P</w:t>
      </w:r>
      <w:r w:rsidRPr="00A15203">
        <w:rPr>
          <w:rFonts w:cs="Times New Roman"/>
          <w:szCs w:val="28"/>
          <w:vertAlign w:val="subscript"/>
          <w:lang w:val="en-US"/>
        </w:rPr>
        <w:t>mbn2</w:t>
      </w:r>
      <w:r w:rsidRPr="00A15203">
        <w:rPr>
          <w:rFonts w:cs="Times New Roman"/>
          <w:szCs w:val="28"/>
          <w:lang w:val="en-US"/>
        </w:rPr>
        <w:t>) × E</w:t>
      </w:r>
      <w:r w:rsidRPr="00A15203">
        <w:rPr>
          <w:rFonts w:cs="Times New Roman"/>
          <w:szCs w:val="28"/>
          <w:vertAlign w:val="subscript"/>
          <w:lang w:val="en-US"/>
        </w:rPr>
        <w:t>1</w:t>
      </w:r>
      <w:r w:rsidRPr="00A15203">
        <w:rPr>
          <w:rFonts w:cs="Times New Roman"/>
          <w:szCs w:val="28"/>
          <w:lang w:val="en-US"/>
        </w:rPr>
        <w:t xml:space="preserve">, </w:t>
      </w:r>
      <w:r w:rsidRPr="00A15203">
        <w:rPr>
          <w:rFonts w:cs="Times New Roman"/>
          <w:szCs w:val="28"/>
        </w:rPr>
        <w:t>где</w:t>
      </w:r>
      <w:r w:rsidRPr="00A15203">
        <w:rPr>
          <w:rFonts w:cs="Times New Roman"/>
          <w:szCs w:val="28"/>
          <w:lang w:val="en-US"/>
        </w:rPr>
        <w:t>:</w:t>
      </w:r>
    </w:p>
    <w:p w:rsidR="00823B73" w:rsidRPr="00A15203" w:rsidRDefault="00823B73" w:rsidP="003034E1">
      <w:pPr>
        <w:rPr>
          <w:rFonts w:cs="Times New Roman"/>
          <w:sz w:val="22"/>
          <w:szCs w:val="28"/>
          <w:lang w:val="en-US"/>
        </w:rPr>
      </w:pP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N</w:t>
      </w:r>
      <w:r w:rsidRPr="00A15203">
        <w:rPr>
          <w:rFonts w:cs="Times New Roman"/>
          <w:szCs w:val="28"/>
          <w:vertAlign w:val="subscript"/>
        </w:rPr>
        <w:t>3.1</w:t>
      </w:r>
      <w:r w:rsidRPr="00A15203">
        <w:rPr>
          <w:rFonts w:cs="Times New Roman"/>
          <w:szCs w:val="28"/>
        </w:rPr>
        <w:t xml:space="preserve"> – количество детей с ограниченными возможностями здоровья, обучающихся по образовательным программам начального общего образов</w:t>
      </w:r>
      <w:r w:rsidRPr="00A15203">
        <w:rPr>
          <w:rFonts w:cs="Times New Roman"/>
          <w:szCs w:val="28"/>
        </w:rPr>
        <w:t>а</w:t>
      </w:r>
      <w:r w:rsidRPr="00A15203">
        <w:rPr>
          <w:rFonts w:cs="Times New Roman"/>
          <w:szCs w:val="28"/>
        </w:rPr>
        <w:t>ния в муниципальных образовательных организациях;</w:t>
      </w:r>
    </w:p>
    <w:p w:rsidR="00823B73" w:rsidRPr="00A15203" w:rsidRDefault="00823B73" w:rsidP="003034E1">
      <w:pPr>
        <w:rPr>
          <w:rFonts w:cs="Times New Roman"/>
          <w:spacing w:val="-2"/>
          <w:szCs w:val="28"/>
        </w:rPr>
      </w:pPr>
      <w:r w:rsidRPr="00A15203">
        <w:rPr>
          <w:rFonts w:cs="Times New Roman"/>
          <w:spacing w:val="-2"/>
          <w:szCs w:val="28"/>
        </w:rPr>
        <w:t>P</w:t>
      </w:r>
      <w:r w:rsidRPr="00A15203">
        <w:rPr>
          <w:rFonts w:cs="Times New Roman"/>
          <w:spacing w:val="-2"/>
          <w:szCs w:val="28"/>
          <w:vertAlign w:val="subscript"/>
        </w:rPr>
        <w:t>mbn1</w:t>
      </w:r>
      <w:r w:rsidRPr="00A15203">
        <w:rPr>
          <w:rFonts w:cs="Times New Roman"/>
          <w:spacing w:val="-2"/>
          <w:szCs w:val="28"/>
        </w:rPr>
        <w:t xml:space="preserve"> – среднее количество дней предоставления социальной услуги по обеспечению бесплатным горячим питанием детям с ограниченными возмо</w:t>
      </w:r>
      <w:r w:rsidRPr="00A15203">
        <w:rPr>
          <w:rFonts w:cs="Times New Roman"/>
          <w:spacing w:val="-2"/>
          <w:szCs w:val="28"/>
        </w:rPr>
        <w:t>ж</w:t>
      </w:r>
      <w:r w:rsidRPr="00A15203">
        <w:rPr>
          <w:rFonts w:cs="Times New Roman"/>
          <w:spacing w:val="-2"/>
          <w:szCs w:val="28"/>
        </w:rPr>
        <w:t>ностями здоровья, обучающимся по образовательным программам начального общего образования в муниципальных образовательных организациях;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N</w:t>
      </w:r>
      <w:r w:rsidRPr="00A15203">
        <w:rPr>
          <w:rFonts w:cs="Times New Roman"/>
          <w:szCs w:val="28"/>
          <w:vertAlign w:val="subscript"/>
        </w:rPr>
        <w:t>3.2</w:t>
      </w:r>
      <w:r w:rsidRPr="00A15203">
        <w:rPr>
          <w:rFonts w:cs="Times New Roman"/>
          <w:szCs w:val="28"/>
        </w:rPr>
        <w:t xml:space="preserve"> – количество детей из многодетных семей, имеющих статус мал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имущих, обучающихся по образовательным программам начального общего образования в муниципальных образовательных организациях;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P</w:t>
      </w:r>
      <w:r w:rsidRPr="00A15203">
        <w:rPr>
          <w:rFonts w:cs="Times New Roman"/>
          <w:szCs w:val="28"/>
          <w:vertAlign w:val="subscript"/>
        </w:rPr>
        <w:t>mbn2</w:t>
      </w:r>
      <w:r w:rsidRPr="00A15203">
        <w:rPr>
          <w:rFonts w:cs="Times New Roman"/>
          <w:szCs w:val="28"/>
        </w:rPr>
        <w:t xml:space="preserve"> – среднее количество дней предоставления социальной услуги по обеспечению бесплатным горячим питанием детям из многодетных семей, имеющих статус малоимущих, обучающимся по образовательным програ</w:t>
      </w:r>
      <w:r w:rsidRPr="00A15203">
        <w:rPr>
          <w:rFonts w:cs="Times New Roman"/>
          <w:szCs w:val="28"/>
        </w:rPr>
        <w:t>м</w:t>
      </w:r>
      <w:r w:rsidRPr="00A15203">
        <w:rPr>
          <w:rFonts w:cs="Times New Roman"/>
          <w:szCs w:val="28"/>
        </w:rPr>
        <w:t>мам начального общего образования в муниципальных образовательных о</w:t>
      </w:r>
      <w:r w:rsidRPr="00A15203">
        <w:rPr>
          <w:rFonts w:cs="Times New Roman"/>
          <w:szCs w:val="28"/>
        </w:rPr>
        <w:t>р</w:t>
      </w:r>
      <w:r w:rsidRPr="00A15203">
        <w:rPr>
          <w:rFonts w:cs="Times New Roman"/>
          <w:szCs w:val="28"/>
        </w:rPr>
        <w:t>ганизациях.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7. Объем расходов на обеспечение питанием обучающихся по образ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вательным программам начального общего образования в частных образов</w:t>
      </w:r>
      <w:r w:rsidRPr="00A15203">
        <w:rPr>
          <w:rFonts w:cs="Times New Roman"/>
          <w:szCs w:val="28"/>
        </w:rPr>
        <w:t>а</w:t>
      </w:r>
      <w:r w:rsidRPr="00A15203">
        <w:rPr>
          <w:rFonts w:cs="Times New Roman"/>
          <w:szCs w:val="28"/>
        </w:rPr>
        <w:t>тельных организациях, имеющих право на получение социальной услуги по обеспечению бесплатным одноразовым горячим питанием в дни учебных з</w:t>
      </w:r>
      <w:r w:rsidRPr="00A15203">
        <w:rPr>
          <w:rFonts w:cs="Times New Roman"/>
          <w:szCs w:val="28"/>
        </w:rPr>
        <w:t>а</w:t>
      </w:r>
      <w:r w:rsidRPr="00A15203">
        <w:rPr>
          <w:rFonts w:cs="Times New Roman"/>
          <w:szCs w:val="28"/>
        </w:rPr>
        <w:t>нятий, определяется по формуле:</w:t>
      </w:r>
    </w:p>
    <w:p w:rsidR="00823B73" w:rsidRPr="00A15203" w:rsidRDefault="00823B73" w:rsidP="003034E1">
      <w:pPr>
        <w:rPr>
          <w:rFonts w:cs="Times New Roman"/>
          <w:sz w:val="22"/>
          <w:szCs w:val="28"/>
        </w:rPr>
      </w:pPr>
    </w:p>
    <w:p w:rsidR="00823B73" w:rsidRPr="00A15203" w:rsidRDefault="00823B73" w:rsidP="003034E1">
      <w:pPr>
        <w:tabs>
          <w:tab w:val="left" w:pos="709"/>
        </w:tabs>
        <w:rPr>
          <w:rFonts w:cs="Times New Roman"/>
          <w:szCs w:val="28"/>
          <w:lang w:val="en-US"/>
        </w:rPr>
      </w:pPr>
      <w:r w:rsidRPr="00A15203">
        <w:rPr>
          <w:rFonts w:cs="Times New Roman"/>
          <w:szCs w:val="28"/>
          <w:lang w:val="en-US"/>
        </w:rPr>
        <w:t>S</w:t>
      </w:r>
      <w:r w:rsidRPr="00A15203">
        <w:rPr>
          <w:rFonts w:cs="Times New Roman"/>
          <w:szCs w:val="28"/>
          <w:vertAlign w:val="subscript"/>
          <w:lang w:val="en-US"/>
        </w:rPr>
        <w:t>4</w:t>
      </w:r>
      <w:r w:rsidRPr="00A15203">
        <w:rPr>
          <w:rFonts w:cs="Times New Roman"/>
          <w:szCs w:val="28"/>
          <w:lang w:val="en-US"/>
        </w:rPr>
        <w:t xml:space="preserve"> = N</w:t>
      </w:r>
      <w:r w:rsidRPr="00A15203">
        <w:rPr>
          <w:rFonts w:cs="Times New Roman"/>
          <w:szCs w:val="28"/>
          <w:vertAlign w:val="subscript"/>
          <w:lang w:val="en-US"/>
        </w:rPr>
        <w:t xml:space="preserve">4 </w:t>
      </w:r>
      <w:r w:rsidRPr="00A15203">
        <w:rPr>
          <w:rFonts w:cs="Times New Roman"/>
          <w:szCs w:val="28"/>
          <w:lang w:val="en-US"/>
        </w:rPr>
        <w:t>× P</w:t>
      </w:r>
      <w:r w:rsidRPr="00A15203">
        <w:rPr>
          <w:rFonts w:cs="Times New Roman"/>
          <w:szCs w:val="28"/>
          <w:vertAlign w:val="subscript"/>
          <w:lang w:val="en-US"/>
        </w:rPr>
        <w:t>mbn3</w:t>
      </w:r>
      <w:r w:rsidRPr="00A15203">
        <w:rPr>
          <w:rFonts w:cs="Times New Roman"/>
          <w:szCs w:val="28"/>
          <w:lang w:val="en-US"/>
        </w:rPr>
        <w:t>× E</w:t>
      </w:r>
      <w:r w:rsidRPr="00A15203">
        <w:rPr>
          <w:rFonts w:cs="Times New Roman"/>
          <w:szCs w:val="28"/>
          <w:vertAlign w:val="subscript"/>
          <w:lang w:val="en-US"/>
        </w:rPr>
        <w:t>1</w:t>
      </w:r>
      <w:r w:rsidRPr="00A15203">
        <w:rPr>
          <w:rFonts w:cs="Times New Roman"/>
          <w:szCs w:val="28"/>
          <w:lang w:val="en-US"/>
        </w:rPr>
        <w:t xml:space="preserve">, </w:t>
      </w:r>
      <w:r w:rsidRPr="00A15203">
        <w:rPr>
          <w:rFonts w:cs="Times New Roman"/>
          <w:szCs w:val="28"/>
        </w:rPr>
        <w:t>где</w:t>
      </w:r>
      <w:r w:rsidRPr="00A15203">
        <w:rPr>
          <w:rFonts w:cs="Times New Roman"/>
          <w:szCs w:val="28"/>
          <w:lang w:val="en-US"/>
        </w:rPr>
        <w:t>:</w:t>
      </w:r>
    </w:p>
    <w:p w:rsidR="00823B73" w:rsidRPr="00A15203" w:rsidRDefault="00823B73" w:rsidP="003034E1">
      <w:pPr>
        <w:rPr>
          <w:rFonts w:cs="Times New Roman"/>
          <w:sz w:val="22"/>
          <w:szCs w:val="28"/>
          <w:lang w:val="en-US"/>
        </w:rPr>
      </w:pP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</w:rPr>
        <w:lastRenderedPageBreak/>
        <w:t>N</w:t>
      </w:r>
      <w:r w:rsidRPr="00A15203">
        <w:rPr>
          <w:rFonts w:cs="Times New Roman"/>
          <w:szCs w:val="28"/>
          <w:vertAlign w:val="subscript"/>
        </w:rPr>
        <w:t>4</w:t>
      </w:r>
      <w:r w:rsidRPr="00A15203">
        <w:rPr>
          <w:rFonts w:cs="Times New Roman"/>
          <w:szCs w:val="28"/>
        </w:rPr>
        <w:t xml:space="preserve"> – количество обучающихся по образовательным программам начального общего образования в частных образовательных организациях, имеющих право на получение социальной услуги по обеспечению беспла</w:t>
      </w:r>
      <w:r w:rsidRPr="00A15203">
        <w:rPr>
          <w:rFonts w:cs="Times New Roman"/>
          <w:szCs w:val="28"/>
        </w:rPr>
        <w:t>т</w:t>
      </w:r>
      <w:r w:rsidRPr="00A15203">
        <w:rPr>
          <w:rFonts w:cs="Times New Roman"/>
          <w:szCs w:val="28"/>
        </w:rPr>
        <w:t>ным одноразовым горячим питанием в дни учебных занятий;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P</w:t>
      </w:r>
      <w:r w:rsidRPr="00A15203">
        <w:rPr>
          <w:rFonts w:cs="Times New Roman"/>
          <w:szCs w:val="28"/>
          <w:vertAlign w:val="subscript"/>
        </w:rPr>
        <w:t>mbn3</w:t>
      </w:r>
      <w:r w:rsidRPr="00A15203">
        <w:rPr>
          <w:rFonts w:cs="Times New Roman"/>
          <w:szCs w:val="28"/>
        </w:rPr>
        <w:t xml:space="preserve"> – среднее количество дней предоставления социальной услуги по обеспечению бесплатным горячим </w:t>
      </w:r>
      <w:proofErr w:type="gramStart"/>
      <w:r w:rsidRPr="00A15203">
        <w:rPr>
          <w:rFonts w:cs="Times New Roman"/>
          <w:szCs w:val="28"/>
        </w:rPr>
        <w:t>питанием</w:t>
      </w:r>
      <w:proofErr w:type="gramEnd"/>
      <w:r w:rsidRPr="00A15203">
        <w:rPr>
          <w:rFonts w:cs="Times New Roman"/>
          <w:szCs w:val="28"/>
        </w:rPr>
        <w:t xml:space="preserve"> обучающимся по образовател</w:t>
      </w:r>
      <w:r w:rsidRPr="00A15203">
        <w:rPr>
          <w:rFonts w:cs="Times New Roman"/>
          <w:szCs w:val="28"/>
        </w:rPr>
        <w:t>ь</w:t>
      </w:r>
      <w:r w:rsidRPr="00A15203">
        <w:rPr>
          <w:rFonts w:cs="Times New Roman"/>
          <w:szCs w:val="28"/>
        </w:rPr>
        <w:t>ным программам начального общего образования в частных образовательных организациях, имеющим право на получение социальной услуги по обесп</w:t>
      </w:r>
      <w:r w:rsidRPr="00A15203">
        <w:rPr>
          <w:rFonts w:cs="Times New Roman"/>
          <w:szCs w:val="28"/>
        </w:rPr>
        <w:t>е</w:t>
      </w:r>
      <w:r w:rsidRPr="00A15203">
        <w:rPr>
          <w:rFonts w:cs="Times New Roman"/>
          <w:szCs w:val="28"/>
        </w:rPr>
        <w:t>чению бесплатным одноразовым горячим питанием в дни учебных занятий.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8. Объем расходов на обеспечение питанием обучающихся по образ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вательным программам начального общего образования в частных образов</w:t>
      </w:r>
      <w:r w:rsidRPr="00A15203">
        <w:rPr>
          <w:rFonts w:cs="Times New Roman"/>
          <w:szCs w:val="28"/>
        </w:rPr>
        <w:t>а</w:t>
      </w:r>
      <w:r w:rsidRPr="00A15203">
        <w:rPr>
          <w:rFonts w:cs="Times New Roman"/>
          <w:szCs w:val="28"/>
        </w:rPr>
        <w:t>тельных организациях, имеющих право на получение социальной услуги по обеспечению бесплатным двухразовым горячим питанием в дни учебных з</w:t>
      </w:r>
      <w:r w:rsidRPr="00A15203">
        <w:rPr>
          <w:rFonts w:cs="Times New Roman"/>
          <w:szCs w:val="28"/>
        </w:rPr>
        <w:t>а</w:t>
      </w:r>
      <w:r w:rsidRPr="00A15203">
        <w:rPr>
          <w:rFonts w:cs="Times New Roman"/>
          <w:szCs w:val="28"/>
        </w:rPr>
        <w:t>нятий, определяется по формуле:</w:t>
      </w:r>
    </w:p>
    <w:p w:rsidR="00823B73" w:rsidRPr="00A15203" w:rsidRDefault="00823B73" w:rsidP="003034E1">
      <w:pPr>
        <w:rPr>
          <w:rFonts w:cs="Times New Roman"/>
          <w:sz w:val="22"/>
          <w:szCs w:val="28"/>
        </w:rPr>
      </w:pPr>
    </w:p>
    <w:p w:rsidR="00823B73" w:rsidRPr="00A15203" w:rsidRDefault="00823B73" w:rsidP="003034E1">
      <w:pPr>
        <w:tabs>
          <w:tab w:val="left" w:pos="709"/>
        </w:tabs>
        <w:rPr>
          <w:rFonts w:cs="Times New Roman"/>
          <w:szCs w:val="28"/>
          <w:lang w:val="en-US"/>
        </w:rPr>
      </w:pPr>
      <w:r w:rsidRPr="00A15203">
        <w:rPr>
          <w:rFonts w:cs="Times New Roman"/>
          <w:szCs w:val="28"/>
          <w:lang w:val="en-US"/>
        </w:rPr>
        <w:t>S</w:t>
      </w:r>
      <w:r w:rsidRPr="00A15203">
        <w:rPr>
          <w:rFonts w:cs="Times New Roman"/>
          <w:szCs w:val="28"/>
          <w:vertAlign w:val="subscript"/>
          <w:lang w:val="en-US"/>
        </w:rPr>
        <w:t>5</w:t>
      </w:r>
      <w:r w:rsidRPr="00A15203">
        <w:rPr>
          <w:rFonts w:cs="Times New Roman"/>
          <w:szCs w:val="28"/>
          <w:lang w:val="en-US"/>
        </w:rPr>
        <w:t xml:space="preserve"> = N</w:t>
      </w:r>
      <w:r w:rsidRPr="00A15203">
        <w:rPr>
          <w:rFonts w:cs="Times New Roman"/>
          <w:szCs w:val="28"/>
          <w:vertAlign w:val="subscript"/>
          <w:lang w:val="en-US"/>
        </w:rPr>
        <w:t xml:space="preserve">5 </w:t>
      </w:r>
      <w:r w:rsidRPr="00A15203">
        <w:rPr>
          <w:rFonts w:cs="Times New Roman"/>
          <w:szCs w:val="28"/>
          <w:lang w:val="en-US"/>
        </w:rPr>
        <w:t>× P</w:t>
      </w:r>
      <w:r w:rsidRPr="00A15203">
        <w:rPr>
          <w:rFonts w:cs="Times New Roman"/>
          <w:szCs w:val="28"/>
          <w:vertAlign w:val="subscript"/>
          <w:lang w:val="en-US"/>
        </w:rPr>
        <w:t>mbn4</w:t>
      </w:r>
      <w:r w:rsidRPr="00A15203">
        <w:rPr>
          <w:rFonts w:cs="Times New Roman"/>
          <w:szCs w:val="28"/>
          <w:lang w:val="en-US"/>
        </w:rPr>
        <w:t>× E</w:t>
      </w:r>
      <w:r w:rsidRPr="00A15203">
        <w:rPr>
          <w:rFonts w:cs="Times New Roman"/>
          <w:szCs w:val="28"/>
          <w:vertAlign w:val="subscript"/>
          <w:lang w:val="en-US"/>
        </w:rPr>
        <w:t>2</w:t>
      </w:r>
      <w:r w:rsidRPr="00A15203">
        <w:rPr>
          <w:rFonts w:cs="Times New Roman"/>
          <w:szCs w:val="28"/>
          <w:lang w:val="en-US"/>
        </w:rPr>
        <w:t xml:space="preserve">, </w:t>
      </w:r>
      <w:r w:rsidRPr="00A15203">
        <w:rPr>
          <w:rFonts w:cs="Times New Roman"/>
          <w:szCs w:val="28"/>
        </w:rPr>
        <w:t>где</w:t>
      </w:r>
      <w:r w:rsidRPr="00A15203">
        <w:rPr>
          <w:rFonts w:cs="Times New Roman"/>
          <w:szCs w:val="28"/>
          <w:lang w:val="en-US"/>
        </w:rPr>
        <w:t>:</w:t>
      </w:r>
    </w:p>
    <w:p w:rsidR="00823B73" w:rsidRPr="00A15203" w:rsidRDefault="00823B73" w:rsidP="003034E1">
      <w:pPr>
        <w:rPr>
          <w:rFonts w:cs="Times New Roman"/>
          <w:sz w:val="22"/>
          <w:szCs w:val="28"/>
          <w:lang w:val="en-US"/>
        </w:rPr>
      </w:pP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N</w:t>
      </w:r>
      <w:r w:rsidRPr="00A15203">
        <w:rPr>
          <w:rFonts w:cs="Times New Roman"/>
          <w:szCs w:val="28"/>
          <w:vertAlign w:val="subscript"/>
        </w:rPr>
        <w:t>5</w:t>
      </w:r>
      <w:r w:rsidRPr="00A15203">
        <w:rPr>
          <w:rFonts w:cs="Times New Roman"/>
          <w:szCs w:val="28"/>
        </w:rPr>
        <w:t xml:space="preserve"> – количество обучающихся по образовательным программам начального общего образования в частных образовательных организациях, имеющих право на получение социальной услуги по обеспечению беспла</w:t>
      </w:r>
      <w:r w:rsidRPr="00A15203">
        <w:rPr>
          <w:rFonts w:cs="Times New Roman"/>
          <w:szCs w:val="28"/>
        </w:rPr>
        <w:t>т</w:t>
      </w:r>
      <w:r w:rsidRPr="00A15203">
        <w:rPr>
          <w:rFonts w:cs="Times New Roman"/>
          <w:szCs w:val="28"/>
        </w:rPr>
        <w:t>ным двухразовым горячим питанием в дни учебных занятий;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P</w:t>
      </w:r>
      <w:r w:rsidRPr="00A15203">
        <w:rPr>
          <w:rFonts w:cs="Times New Roman"/>
          <w:szCs w:val="28"/>
          <w:vertAlign w:val="subscript"/>
        </w:rPr>
        <w:t>mbn4</w:t>
      </w:r>
      <w:r w:rsidRPr="00A15203">
        <w:rPr>
          <w:rFonts w:cs="Times New Roman"/>
          <w:szCs w:val="28"/>
        </w:rPr>
        <w:t xml:space="preserve"> – среднее количество дней предоставления социальной услуги по обеспечению бесплатным горячим </w:t>
      </w:r>
      <w:proofErr w:type="gramStart"/>
      <w:r w:rsidRPr="00A15203">
        <w:rPr>
          <w:rFonts w:cs="Times New Roman"/>
          <w:szCs w:val="28"/>
        </w:rPr>
        <w:t>питанием</w:t>
      </w:r>
      <w:proofErr w:type="gramEnd"/>
      <w:r w:rsidRPr="00A15203">
        <w:rPr>
          <w:rFonts w:cs="Times New Roman"/>
          <w:szCs w:val="28"/>
        </w:rPr>
        <w:t xml:space="preserve"> обучающимся по образовател</w:t>
      </w:r>
      <w:r w:rsidRPr="00A15203">
        <w:rPr>
          <w:rFonts w:cs="Times New Roman"/>
          <w:szCs w:val="28"/>
        </w:rPr>
        <w:t>ь</w:t>
      </w:r>
      <w:r w:rsidRPr="00A15203">
        <w:rPr>
          <w:rFonts w:cs="Times New Roman"/>
          <w:szCs w:val="28"/>
        </w:rPr>
        <w:t>ным программам начального общего образования в частных образовательных организациях, имеющим право на получение социальной услуги по обесп</w:t>
      </w:r>
      <w:r w:rsidRPr="00A15203">
        <w:rPr>
          <w:rFonts w:cs="Times New Roman"/>
          <w:szCs w:val="28"/>
        </w:rPr>
        <w:t>е</w:t>
      </w:r>
      <w:r w:rsidRPr="00A15203">
        <w:rPr>
          <w:rFonts w:cs="Times New Roman"/>
          <w:szCs w:val="28"/>
        </w:rPr>
        <w:t>чению бесплатным двухразовым горячим питанием в дни учебных занятий.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 xml:space="preserve">9. Объем расходов </w:t>
      </w:r>
      <w:proofErr w:type="gramStart"/>
      <w:r w:rsidRPr="00A15203">
        <w:rPr>
          <w:rFonts w:cs="Times New Roman"/>
          <w:szCs w:val="28"/>
        </w:rPr>
        <w:t xml:space="preserve">на обеспечение питанием обучающихся </w:t>
      </w:r>
      <w:r w:rsidR="002200CF" w:rsidRPr="00A15203">
        <w:rPr>
          <w:rFonts w:cs="Times New Roman"/>
          <w:szCs w:val="28"/>
        </w:rPr>
        <w:t>по образ</w:t>
      </w:r>
      <w:r w:rsidR="002200CF" w:rsidRPr="00A15203">
        <w:rPr>
          <w:rFonts w:cs="Times New Roman"/>
          <w:szCs w:val="28"/>
        </w:rPr>
        <w:t>о</w:t>
      </w:r>
      <w:r w:rsidR="002200CF" w:rsidRPr="00A15203">
        <w:rPr>
          <w:rFonts w:cs="Times New Roman"/>
          <w:szCs w:val="28"/>
        </w:rPr>
        <w:t xml:space="preserve">вательным программам начального общего образования </w:t>
      </w:r>
      <w:r w:rsidRPr="00A15203">
        <w:rPr>
          <w:rFonts w:cs="Times New Roman"/>
          <w:szCs w:val="28"/>
        </w:rPr>
        <w:t>по состоянию здор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вья на дому в соответствии</w:t>
      </w:r>
      <w:proofErr w:type="gramEnd"/>
      <w:r w:rsidRPr="00A15203">
        <w:rPr>
          <w:rFonts w:cs="Times New Roman"/>
          <w:szCs w:val="28"/>
        </w:rPr>
        <w:t xml:space="preserve"> с заключением медицинской организации, им</w:t>
      </w:r>
      <w:r w:rsidRPr="00A15203">
        <w:rPr>
          <w:rFonts w:cs="Times New Roman"/>
          <w:szCs w:val="28"/>
        </w:rPr>
        <w:t>е</w:t>
      </w:r>
      <w:r w:rsidRPr="00A15203">
        <w:rPr>
          <w:rFonts w:cs="Times New Roman"/>
          <w:szCs w:val="28"/>
        </w:rPr>
        <w:t>ющих право на получение социальной услуги по обеспечению набором пр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дуктов питания в дни учебных занятий, определяется по формуле:</w:t>
      </w:r>
    </w:p>
    <w:p w:rsidR="00823B73" w:rsidRPr="00A15203" w:rsidRDefault="00823B73" w:rsidP="003034E1">
      <w:pPr>
        <w:rPr>
          <w:rFonts w:cs="Times New Roman"/>
          <w:sz w:val="22"/>
          <w:szCs w:val="28"/>
        </w:rPr>
      </w:pPr>
    </w:p>
    <w:p w:rsidR="00823B73" w:rsidRPr="00A15203" w:rsidRDefault="00823B73" w:rsidP="003034E1">
      <w:pPr>
        <w:tabs>
          <w:tab w:val="left" w:pos="709"/>
        </w:tabs>
        <w:rPr>
          <w:rFonts w:cs="Times New Roman"/>
          <w:szCs w:val="28"/>
          <w:lang w:val="en-US"/>
        </w:rPr>
      </w:pPr>
      <w:r w:rsidRPr="00A15203">
        <w:rPr>
          <w:rFonts w:cs="Times New Roman"/>
          <w:szCs w:val="28"/>
          <w:lang w:val="en-US"/>
        </w:rPr>
        <w:t>S</w:t>
      </w:r>
      <w:r w:rsidRPr="00A15203">
        <w:rPr>
          <w:rFonts w:cs="Times New Roman"/>
          <w:szCs w:val="28"/>
          <w:vertAlign w:val="subscript"/>
          <w:lang w:val="en-US"/>
        </w:rPr>
        <w:t>6</w:t>
      </w:r>
      <w:r w:rsidRPr="00A15203">
        <w:rPr>
          <w:rFonts w:cs="Times New Roman"/>
          <w:szCs w:val="28"/>
          <w:lang w:val="en-US"/>
        </w:rPr>
        <w:t xml:space="preserve"> = N</w:t>
      </w:r>
      <w:r w:rsidRPr="00A15203">
        <w:rPr>
          <w:rFonts w:cs="Times New Roman"/>
          <w:szCs w:val="28"/>
          <w:vertAlign w:val="subscript"/>
          <w:lang w:val="en-US"/>
        </w:rPr>
        <w:t xml:space="preserve">6 </w:t>
      </w:r>
      <w:r w:rsidRPr="00A15203">
        <w:rPr>
          <w:rFonts w:cs="Times New Roman"/>
          <w:szCs w:val="28"/>
          <w:lang w:val="en-US"/>
        </w:rPr>
        <w:t>× P</w:t>
      </w:r>
      <w:r w:rsidRPr="00A15203">
        <w:rPr>
          <w:rFonts w:cs="Times New Roman"/>
          <w:szCs w:val="28"/>
          <w:vertAlign w:val="subscript"/>
          <w:lang w:val="en-US"/>
        </w:rPr>
        <w:t>msn1</w:t>
      </w:r>
      <w:r w:rsidRPr="00A15203">
        <w:rPr>
          <w:rFonts w:cs="Times New Roman"/>
          <w:szCs w:val="28"/>
          <w:lang w:val="en-US"/>
        </w:rPr>
        <w:t xml:space="preserve"> × E</w:t>
      </w:r>
      <w:r w:rsidRPr="00A15203">
        <w:rPr>
          <w:rFonts w:cs="Times New Roman"/>
          <w:szCs w:val="28"/>
          <w:vertAlign w:val="subscript"/>
          <w:lang w:val="en-US"/>
        </w:rPr>
        <w:t>3</w:t>
      </w:r>
      <w:r w:rsidRPr="00A15203">
        <w:rPr>
          <w:rFonts w:cs="Times New Roman"/>
          <w:szCs w:val="28"/>
          <w:lang w:val="en-US"/>
        </w:rPr>
        <w:t xml:space="preserve">, </w:t>
      </w:r>
      <w:r w:rsidRPr="00A15203">
        <w:rPr>
          <w:rFonts w:cs="Times New Roman"/>
          <w:szCs w:val="28"/>
        </w:rPr>
        <w:t>где</w:t>
      </w:r>
      <w:r w:rsidRPr="00A15203">
        <w:rPr>
          <w:rFonts w:cs="Times New Roman"/>
          <w:szCs w:val="28"/>
          <w:lang w:val="en-US"/>
        </w:rPr>
        <w:t>:</w:t>
      </w:r>
    </w:p>
    <w:p w:rsidR="00823B73" w:rsidRPr="00A15203" w:rsidRDefault="00823B73" w:rsidP="003034E1">
      <w:pPr>
        <w:rPr>
          <w:rFonts w:cs="Times New Roman"/>
          <w:sz w:val="22"/>
          <w:szCs w:val="28"/>
          <w:lang w:val="en-US"/>
        </w:rPr>
      </w:pP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N</w:t>
      </w:r>
      <w:r w:rsidRPr="00A15203">
        <w:rPr>
          <w:rFonts w:cs="Times New Roman"/>
          <w:szCs w:val="28"/>
          <w:vertAlign w:val="subscript"/>
        </w:rPr>
        <w:t xml:space="preserve">6 </w:t>
      </w:r>
      <w:r w:rsidRPr="00A15203">
        <w:rPr>
          <w:rFonts w:cs="Times New Roman"/>
          <w:szCs w:val="28"/>
        </w:rPr>
        <w:t>– количество обучающихся</w:t>
      </w:r>
      <w:r w:rsidRPr="00A15203">
        <w:rPr>
          <w:rFonts w:cs="Times New Roman"/>
          <w:bCs/>
          <w:iCs/>
          <w:szCs w:val="28"/>
        </w:rPr>
        <w:t xml:space="preserve"> </w:t>
      </w:r>
      <w:r w:rsidR="002200CF" w:rsidRPr="00A15203">
        <w:rPr>
          <w:rFonts w:cs="Times New Roman"/>
          <w:szCs w:val="28"/>
        </w:rPr>
        <w:t>по образовательным программам начального общего образования</w:t>
      </w:r>
      <w:r w:rsidR="002200CF" w:rsidRPr="00A15203">
        <w:rPr>
          <w:rFonts w:cs="Times New Roman"/>
          <w:bCs/>
          <w:iCs/>
          <w:szCs w:val="28"/>
        </w:rPr>
        <w:t xml:space="preserve"> </w:t>
      </w:r>
      <w:r w:rsidRPr="00A15203">
        <w:rPr>
          <w:rFonts w:cs="Times New Roman"/>
          <w:bCs/>
          <w:iCs/>
          <w:szCs w:val="28"/>
        </w:rPr>
        <w:t xml:space="preserve">по состоянию здоровья на дому </w:t>
      </w:r>
      <w:r w:rsidRPr="00A15203">
        <w:rPr>
          <w:rFonts w:cs="Times New Roman"/>
          <w:szCs w:val="28"/>
        </w:rPr>
        <w:t>в соотве</w:t>
      </w:r>
      <w:r w:rsidRPr="00A15203">
        <w:rPr>
          <w:rFonts w:cs="Times New Roman"/>
          <w:szCs w:val="28"/>
        </w:rPr>
        <w:t>т</w:t>
      </w:r>
      <w:r w:rsidRPr="00A15203">
        <w:rPr>
          <w:rFonts w:cs="Times New Roman"/>
          <w:szCs w:val="28"/>
        </w:rPr>
        <w:t>ствии с заключением медицинской организации, имеющих право на получ</w:t>
      </w:r>
      <w:r w:rsidRPr="00A15203">
        <w:rPr>
          <w:rFonts w:cs="Times New Roman"/>
          <w:szCs w:val="28"/>
        </w:rPr>
        <w:t>е</w:t>
      </w:r>
      <w:r w:rsidRPr="00A15203">
        <w:rPr>
          <w:rFonts w:cs="Times New Roman"/>
          <w:szCs w:val="28"/>
        </w:rPr>
        <w:t xml:space="preserve">ние социальной услуги по </w:t>
      </w:r>
      <w:r w:rsidRPr="00A15203">
        <w:rPr>
          <w:rFonts w:cs="Times New Roman"/>
          <w:bCs/>
          <w:szCs w:val="28"/>
        </w:rPr>
        <w:t>обеспечению набором продуктов питания в дни учебных занятий</w:t>
      </w:r>
      <w:r w:rsidRPr="00A15203">
        <w:rPr>
          <w:rFonts w:cs="Times New Roman"/>
          <w:szCs w:val="28"/>
        </w:rPr>
        <w:t>;</w:t>
      </w:r>
    </w:p>
    <w:p w:rsidR="00823B73" w:rsidRPr="00A15203" w:rsidRDefault="00823B73" w:rsidP="003034E1">
      <w:pPr>
        <w:rPr>
          <w:rFonts w:cs="Times New Roman"/>
          <w:szCs w:val="28"/>
        </w:rPr>
      </w:pPr>
      <w:proofErr w:type="spellStart"/>
      <w:r w:rsidRPr="00A15203">
        <w:rPr>
          <w:rFonts w:cs="Times New Roman"/>
          <w:szCs w:val="28"/>
        </w:rPr>
        <w:t>P</w:t>
      </w:r>
      <w:r w:rsidRPr="00A15203">
        <w:rPr>
          <w:rFonts w:cs="Times New Roman"/>
          <w:szCs w:val="28"/>
          <w:vertAlign w:val="subscript"/>
        </w:rPr>
        <w:t>m</w:t>
      </w:r>
      <w:r w:rsidRPr="00A15203">
        <w:rPr>
          <w:rFonts w:cs="Times New Roman"/>
          <w:szCs w:val="28"/>
          <w:vertAlign w:val="subscript"/>
          <w:lang w:val="en-US"/>
        </w:rPr>
        <w:t>sn</w:t>
      </w:r>
      <w:proofErr w:type="spellEnd"/>
      <w:r w:rsidRPr="00A15203">
        <w:rPr>
          <w:rFonts w:cs="Times New Roman"/>
          <w:szCs w:val="28"/>
          <w:vertAlign w:val="subscript"/>
        </w:rPr>
        <w:t>1</w:t>
      </w:r>
      <w:r w:rsidRPr="00A15203">
        <w:rPr>
          <w:rFonts w:cs="Times New Roman"/>
          <w:szCs w:val="28"/>
        </w:rPr>
        <w:t xml:space="preserve"> – среднее количество дней предоставления социальной услуги по обеспечению набором продуктов </w:t>
      </w:r>
      <w:proofErr w:type="gramStart"/>
      <w:r w:rsidRPr="00A15203">
        <w:rPr>
          <w:rFonts w:cs="Times New Roman"/>
          <w:szCs w:val="28"/>
        </w:rPr>
        <w:t>питания</w:t>
      </w:r>
      <w:proofErr w:type="gramEnd"/>
      <w:r w:rsidRPr="00A15203">
        <w:rPr>
          <w:rFonts w:cs="Times New Roman"/>
          <w:szCs w:val="28"/>
        </w:rPr>
        <w:t xml:space="preserve"> обучающимся</w:t>
      </w:r>
      <w:r w:rsidRPr="00A15203">
        <w:rPr>
          <w:rFonts w:cs="Times New Roman"/>
          <w:bCs/>
          <w:iCs/>
          <w:szCs w:val="28"/>
        </w:rPr>
        <w:t xml:space="preserve"> </w:t>
      </w:r>
      <w:r w:rsidR="002200CF" w:rsidRPr="00A15203">
        <w:rPr>
          <w:rFonts w:cs="Times New Roman"/>
          <w:szCs w:val="28"/>
        </w:rPr>
        <w:t>по образовательным программам начального общего образования</w:t>
      </w:r>
      <w:r w:rsidR="002200CF" w:rsidRPr="00A15203">
        <w:rPr>
          <w:rFonts w:cs="Times New Roman"/>
          <w:bCs/>
          <w:iCs/>
          <w:szCs w:val="28"/>
        </w:rPr>
        <w:t xml:space="preserve"> </w:t>
      </w:r>
      <w:r w:rsidRPr="00A15203">
        <w:rPr>
          <w:rFonts w:cs="Times New Roman"/>
          <w:bCs/>
          <w:iCs/>
          <w:szCs w:val="28"/>
        </w:rPr>
        <w:t xml:space="preserve">по состоянию здоровья на дому </w:t>
      </w:r>
      <w:r w:rsidRPr="00A15203">
        <w:rPr>
          <w:rFonts w:cs="Times New Roman"/>
          <w:szCs w:val="28"/>
        </w:rPr>
        <w:t>в соответствии с заключением медицинской организации;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Е</w:t>
      </w:r>
      <w:r w:rsidRPr="00A15203">
        <w:rPr>
          <w:rFonts w:cs="Times New Roman"/>
          <w:szCs w:val="28"/>
          <w:vertAlign w:val="subscript"/>
        </w:rPr>
        <w:t xml:space="preserve">3 </w:t>
      </w:r>
      <w:r w:rsidRPr="00A15203">
        <w:rPr>
          <w:rFonts w:cs="Times New Roman"/>
          <w:szCs w:val="28"/>
        </w:rPr>
        <w:t xml:space="preserve">– стоимость </w:t>
      </w:r>
      <w:r w:rsidRPr="00A15203">
        <w:rPr>
          <w:rFonts w:cs="Times New Roman"/>
          <w:bCs/>
          <w:szCs w:val="28"/>
        </w:rPr>
        <w:t xml:space="preserve">набора продуктов питания </w:t>
      </w:r>
      <w:r w:rsidRPr="00A15203">
        <w:rPr>
          <w:rFonts w:cs="Times New Roman"/>
          <w:szCs w:val="28"/>
        </w:rPr>
        <w:t xml:space="preserve">на одного учащегося в день при предоставлении социальной услуги по </w:t>
      </w:r>
      <w:r w:rsidRPr="00A15203">
        <w:rPr>
          <w:rFonts w:cs="Times New Roman"/>
          <w:bCs/>
          <w:szCs w:val="28"/>
        </w:rPr>
        <w:t xml:space="preserve">обеспечению набором продуктов </w:t>
      </w:r>
      <w:r w:rsidRPr="00A15203">
        <w:rPr>
          <w:rFonts w:cs="Times New Roman"/>
          <w:bCs/>
          <w:szCs w:val="28"/>
        </w:rPr>
        <w:lastRenderedPageBreak/>
        <w:t>питания в дни учебных занятий</w:t>
      </w:r>
      <w:r w:rsidRPr="00A15203">
        <w:rPr>
          <w:rFonts w:cs="Times New Roman"/>
          <w:szCs w:val="28"/>
        </w:rPr>
        <w:t>, установленная Правительством Ярославской области.</w:t>
      </w:r>
    </w:p>
    <w:p w:rsidR="00823B73" w:rsidRPr="00A15203" w:rsidRDefault="00823B73" w:rsidP="003034E1">
      <w:pPr>
        <w:tabs>
          <w:tab w:val="left" w:pos="709"/>
        </w:tabs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 xml:space="preserve">10. Объем расходов </w:t>
      </w:r>
      <w:proofErr w:type="gramStart"/>
      <w:r w:rsidRPr="00A15203">
        <w:rPr>
          <w:rFonts w:cs="Times New Roman"/>
          <w:szCs w:val="28"/>
        </w:rPr>
        <w:t xml:space="preserve">на обеспечение питанием обучающихся </w:t>
      </w:r>
      <w:r w:rsidR="002200CF" w:rsidRPr="00A15203">
        <w:rPr>
          <w:rFonts w:cs="Times New Roman"/>
          <w:szCs w:val="28"/>
        </w:rPr>
        <w:t>по образ</w:t>
      </w:r>
      <w:r w:rsidR="002200CF" w:rsidRPr="00A15203">
        <w:rPr>
          <w:rFonts w:cs="Times New Roman"/>
          <w:szCs w:val="28"/>
        </w:rPr>
        <w:t>о</w:t>
      </w:r>
      <w:r w:rsidR="002200CF" w:rsidRPr="00A15203">
        <w:rPr>
          <w:rFonts w:cs="Times New Roman"/>
          <w:szCs w:val="28"/>
        </w:rPr>
        <w:t xml:space="preserve">вательным программам начального общего образования </w:t>
      </w:r>
      <w:r w:rsidRPr="00A15203">
        <w:rPr>
          <w:rFonts w:cs="Times New Roman"/>
          <w:szCs w:val="28"/>
        </w:rPr>
        <w:t>по состоянию здор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вья на дому в соответствии</w:t>
      </w:r>
      <w:proofErr w:type="gramEnd"/>
      <w:r w:rsidRPr="00A15203">
        <w:rPr>
          <w:rFonts w:cs="Times New Roman"/>
          <w:szCs w:val="28"/>
        </w:rPr>
        <w:t xml:space="preserve"> с заключением медицинской организации, им</w:t>
      </w:r>
      <w:r w:rsidRPr="00A15203">
        <w:rPr>
          <w:rFonts w:cs="Times New Roman"/>
          <w:szCs w:val="28"/>
        </w:rPr>
        <w:t>е</w:t>
      </w:r>
      <w:r w:rsidRPr="00A15203">
        <w:rPr>
          <w:rFonts w:cs="Times New Roman"/>
          <w:szCs w:val="28"/>
        </w:rPr>
        <w:t>ющих право на получение социальной услуги по обеспечению набором пр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дуктов питания в дни учебных занятий в двукратном размере, определяется по формуле:</w:t>
      </w:r>
    </w:p>
    <w:p w:rsidR="00823B73" w:rsidRPr="00A15203" w:rsidRDefault="00823B73" w:rsidP="003034E1">
      <w:pPr>
        <w:rPr>
          <w:rFonts w:cs="Times New Roman"/>
          <w:sz w:val="22"/>
          <w:szCs w:val="28"/>
        </w:rPr>
      </w:pPr>
    </w:p>
    <w:p w:rsidR="00823B73" w:rsidRPr="00A15203" w:rsidRDefault="00823B73" w:rsidP="003034E1">
      <w:pPr>
        <w:tabs>
          <w:tab w:val="left" w:pos="709"/>
        </w:tabs>
        <w:rPr>
          <w:rFonts w:cs="Times New Roman"/>
          <w:szCs w:val="28"/>
          <w:lang w:val="en-US"/>
        </w:rPr>
      </w:pPr>
      <w:r w:rsidRPr="00A15203">
        <w:rPr>
          <w:rFonts w:cs="Times New Roman"/>
          <w:szCs w:val="28"/>
          <w:lang w:val="en-US"/>
        </w:rPr>
        <w:t>S</w:t>
      </w:r>
      <w:r w:rsidRPr="00A15203">
        <w:rPr>
          <w:rFonts w:cs="Times New Roman"/>
          <w:szCs w:val="28"/>
          <w:vertAlign w:val="subscript"/>
          <w:lang w:val="en-US"/>
        </w:rPr>
        <w:t>7</w:t>
      </w:r>
      <w:r w:rsidRPr="00A15203">
        <w:rPr>
          <w:rFonts w:cs="Times New Roman"/>
          <w:szCs w:val="28"/>
          <w:lang w:val="en-US"/>
        </w:rPr>
        <w:t xml:space="preserve"> = (N</w:t>
      </w:r>
      <w:r w:rsidRPr="00A15203">
        <w:rPr>
          <w:rFonts w:cs="Times New Roman"/>
          <w:szCs w:val="28"/>
          <w:vertAlign w:val="subscript"/>
          <w:lang w:val="en-US"/>
        </w:rPr>
        <w:t xml:space="preserve">7.1 </w:t>
      </w:r>
      <w:r w:rsidRPr="00A15203">
        <w:rPr>
          <w:rFonts w:cs="Times New Roman"/>
          <w:szCs w:val="28"/>
          <w:lang w:val="en-US"/>
        </w:rPr>
        <w:t>× P</w:t>
      </w:r>
      <w:r w:rsidRPr="00A15203">
        <w:rPr>
          <w:rFonts w:cs="Times New Roman"/>
          <w:szCs w:val="28"/>
          <w:vertAlign w:val="subscript"/>
          <w:lang w:val="en-US"/>
        </w:rPr>
        <w:t xml:space="preserve">msn2 </w:t>
      </w:r>
      <w:r w:rsidRPr="00A15203">
        <w:rPr>
          <w:rFonts w:cs="Times New Roman"/>
          <w:szCs w:val="28"/>
          <w:lang w:val="en-US"/>
        </w:rPr>
        <w:t>+ N</w:t>
      </w:r>
      <w:r w:rsidRPr="00A15203">
        <w:rPr>
          <w:rFonts w:cs="Times New Roman"/>
          <w:szCs w:val="28"/>
          <w:vertAlign w:val="subscript"/>
          <w:lang w:val="en-US"/>
        </w:rPr>
        <w:t xml:space="preserve">7.2 </w:t>
      </w:r>
      <w:r w:rsidRPr="00A15203">
        <w:rPr>
          <w:rFonts w:cs="Times New Roman"/>
          <w:szCs w:val="28"/>
          <w:lang w:val="en-US"/>
        </w:rPr>
        <w:t>× P</w:t>
      </w:r>
      <w:r w:rsidRPr="00A15203">
        <w:rPr>
          <w:rFonts w:cs="Times New Roman"/>
          <w:szCs w:val="28"/>
          <w:vertAlign w:val="subscript"/>
          <w:lang w:val="en-US"/>
        </w:rPr>
        <w:t>msn3</w:t>
      </w:r>
      <w:r w:rsidRPr="00A15203">
        <w:rPr>
          <w:rFonts w:cs="Times New Roman"/>
          <w:szCs w:val="28"/>
          <w:lang w:val="en-US"/>
        </w:rPr>
        <w:t>) × E</w:t>
      </w:r>
      <w:r w:rsidRPr="00A15203">
        <w:rPr>
          <w:rFonts w:cs="Times New Roman"/>
          <w:szCs w:val="28"/>
          <w:vertAlign w:val="subscript"/>
          <w:lang w:val="en-US"/>
        </w:rPr>
        <w:t>4</w:t>
      </w:r>
      <w:r w:rsidRPr="00A15203">
        <w:rPr>
          <w:rFonts w:cs="Times New Roman"/>
          <w:szCs w:val="28"/>
          <w:lang w:val="en-US"/>
        </w:rPr>
        <w:t xml:space="preserve">, </w:t>
      </w:r>
      <w:r w:rsidRPr="00A15203">
        <w:rPr>
          <w:rFonts w:cs="Times New Roman"/>
          <w:szCs w:val="28"/>
        </w:rPr>
        <w:t>где</w:t>
      </w:r>
      <w:r w:rsidRPr="00A15203">
        <w:rPr>
          <w:rFonts w:cs="Times New Roman"/>
          <w:szCs w:val="28"/>
          <w:lang w:val="en-US"/>
        </w:rPr>
        <w:t>:</w:t>
      </w:r>
    </w:p>
    <w:p w:rsidR="00823B73" w:rsidRPr="00A15203" w:rsidRDefault="00823B73" w:rsidP="003034E1">
      <w:pPr>
        <w:rPr>
          <w:rFonts w:cs="Times New Roman"/>
          <w:sz w:val="22"/>
          <w:szCs w:val="28"/>
          <w:lang w:val="en-US"/>
        </w:rPr>
      </w:pP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N</w:t>
      </w:r>
      <w:r w:rsidRPr="00A15203">
        <w:rPr>
          <w:rFonts w:cs="Times New Roman"/>
          <w:szCs w:val="28"/>
          <w:vertAlign w:val="subscript"/>
        </w:rPr>
        <w:t xml:space="preserve">7.1 </w:t>
      </w:r>
      <w:r w:rsidRPr="00A15203">
        <w:rPr>
          <w:rFonts w:cs="Times New Roman"/>
          <w:szCs w:val="28"/>
        </w:rPr>
        <w:t>– количество детей с ограниченными возможностями здоровья, обучающихся</w:t>
      </w:r>
      <w:r w:rsidRPr="00A15203">
        <w:rPr>
          <w:rFonts w:cs="Times New Roman"/>
          <w:bCs/>
          <w:iCs/>
          <w:szCs w:val="28"/>
        </w:rPr>
        <w:t xml:space="preserve"> </w:t>
      </w:r>
      <w:r w:rsidR="002200CF" w:rsidRPr="00A15203">
        <w:rPr>
          <w:rFonts w:cs="Times New Roman"/>
          <w:szCs w:val="28"/>
        </w:rPr>
        <w:t>по образовательным программам начального общего образов</w:t>
      </w:r>
      <w:r w:rsidR="002200CF" w:rsidRPr="00A15203">
        <w:rPr>
          <w:rFonts w:cs="Times New Roman"/>
          <w:szCs w:val="28"/>
        </w:rPr>
        <w:t>а</w:t>
      </w:r>
      <w:r w:rsidR="002200CF" w:rsidRPr="00A15203">
        <w:rPr>
          <w:rFonts w:cs="Times New Roman"/>
          <w:szCs w:val="28"/>
        </w:rPr>
        <w:t>ния</w:t>
      </w:r>
      <w:r w:rsidR="002200CF" w:rsidRPr="00A15203">
        <w:rPr>
          <w:rFonts w:cs="Times New Roman"/>
          <w:bCs/>
          <w:iCs/>
          <w:szCs w:val="28"/>
        </w:rPr>
        <w:t xml:space="preserve"> </w:t>
      </w:r>
      <w:r w:rsidRPr="00A15203">
        <w:rPr>
          <w:rFonts w:cs="Times New Roman"/>
          <w:bCs/>
          <w:iCs/>
          <w:szCs w:val="28"/>
        </w:rPr>
        <w:t xml:space="preserve">по состоянию здоровья на дому </w:t>
      </w:r>
      <w:r w:rsidRPr="00A15203">
        <w:rPr>
          <w:rFonts w:cs="Times New Roman"/>
          <w:szCs w:val="28"/>
        </w:rPr>
        <w:t>в соответствии с заключением медици</w:t>
      </w:r>
      <w:r w:rsidRPr="00A15203">
        <w:rPr>
          <w:rFonts w:cs="Times New Roman"/>
          <w:szCs w:val="28"/>
        </w:rPr>
        <w:t>н</w:t>
      </w:r>
      <w:r w:rsidRPr="00A15203">
        <w:rPr>
          <w:rFonts w:cs="Times New Roman"/>
          <w:szCs w:val="28"/>
        </w:rPr>
        <w:t>ской организации;</w:t>
      </w:r>
    </w:p>
    <w:p w:rsidR="00823B73" w:rsidRPr="00A15203" w:rsidRDefault="00823B73" w:rsidP="003034E1">
      <w:pPr>
        <w:rPr>
          <w:rFonts w:cs="Times New Roman"/>
          <w:szCs w:val="28"/>
        </w:rPr>
      </w:pPr>
      <w:proofErr w:type="spellStart"/>
      <w:r w:rsidRPr="00A15203">
        <w:rPr>
          <w:rFonts w:cs="Times New Roman"/>
          <w:szCs w:val="28"/>
        </w:rPr>
        <w:t>P</w:t>
      </w:r>
      <w:r w:rsidRPr="00A15203">
        <w:rPr>
          <w:rFonts w:cs="Times New Roman"/>
          <w:szCs w:val="28"/>
          <w:vertAlign w:val="subscript"/>
        </w:rPr>
        <w:t>m</w:t>
      </w:r>
      <w:r w:rsidRPr="00A15203">
        <w:rPr>
          <w:rFonts w:cs="Times New Roman"/>
          <w:szCs w:val="28"/>
          <w:vertAlign w:val="subscript"/>
          <w:lang w:val="en-US"/>
        </w:rPr>
        <w:t>sn</w:t>
      </w:r>
      <w:proofErr w:type="spellEnd"/>
      <w:r w:rsidRPr="00A15203">
        <w:rPr>
          <w:rFonts w:cs="Times New Roman"/>
          <w:szCs w:val="28"/>
          <w:vertAlign w:val="subscript"/>
        </w:rPr>
        <w:t>2</w:t>
      </w:r>
      <w:r w:rsidRPr="00A15203">
        <w:rPr>
          <w:rFonts w:cs="Times New Roman"/>
          <w:szCs w:val="28"/>
        </w:rPr>
        <w:t xml:space="preserve"> – среднее количество дней предоставления социальной услуги по обеспечению набором продуктов питания детям с ограниченными возможн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стями здоровья, обучающимся</w:t>
      </w:r>
      <w:r w:rsidRPr="00A15203">
        <w:rPr>
          <w:rFonts w:cs="Times New Roman"/>
          <w:bCs/>
          <w:iCs/>
          <w:szCs w:val="28"/>
        </w:rPr>
        <w:t xml:space="preserve"> </w:t>
      </w:r>
      <w:r w:rsidR="0092431A" w:rsidRPr="00A15203">
        <w:rPr>
          <w:rFonts w:cs="Times New Roman"/>
          <w:szCs w:val="28"/>
        </w:rPr>
        <w:t>по образовательным программам начального общего образования</w:t>
      </w:r>
      <w:r w:rsidR="0092431A" w:rsidRPr="00A15203">
        <w:rPr>
          <w:rFonts w:cs="Times New Roman"/>
          <w:bCs/>
          <w:iCs/>
          <w:szCs w:val="28"/>
        </w:rPr>
        <w:t xml:space="preserve"> </w:t>
      </w:r>
      <w:r w:rsidRPr="00A15203">
        <w:rPr>
          <w:rFonts w:cs="Times New Roman"/>
          <w:bCs/>
          <w:iCs/>
          <w:szCs w:val="28"/>
        </w:rPr>
        <w:t xml:space="preserve">по состоянию здоровья на дому </w:t>
      </w:r>
      <w:r w:rsidRPr="00A15203">
        <w:rPr>
          <w:rFonts w:cs="Times New Roman"/>
          <w:szCs w:val="28"/>
        </w:rPr>
        <w:t>в соответствии с закл</w:t>
      </w:r>
      <w:r w:rsidRPr="00A15203">
        <w:rPr>
          <w:rFonts w:cs="Times New Roman"/>
          <w:szCs w:val="28"/>
        </w:rPr>
        <w:t>ю</w:t>
      </w:r>
      <w:r w:rsidRPr="00A15203">
        <w:rPr>
          <w:rFonts w:cs="Times New Roman"/>
          <w:szCs w:val="28"/>
        </w:rPr>
        <w:t>чением медицинской организации;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N</w:t>
      </w:r>
      <w:r w:rsidRPr="00A15203">
        <w:rPr>
          <w:rFonts w:cs="Times New Roman"/>
          <w:szCs w:val="28"/>
          <w:vertAlign w:val="subscript"/>
        </w:rPr>
        <w:t xml:space="preserve">7.2 </w:t>
      </w:r>
      <w:r w:rsidRPr="00A15203">
        <w:rPr>
          <w:rFonts w:cs="Times New Roman"/>
          <w:szCs w:val="28"/>
        </w:rPr>
        <w:t>– количество детей из многодетных семей, имеющих статус мал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имущих, обучающихся</w:t>
      </w:r>
      <w:r w:rsidRPr="00A15203">
        <w:rPr>
          <w:rFonts w:cs="Times New Roman"/>
          <w:bCs/>
          <w:iCs/>
          <w:szCs w:val="28"/>
        </w:rPr>
        <w:t xml:space="preserve"> </w:t>
      </w:r>
      <w:r w:rsidR="002200CF" w:rsidRPr="00A15203">
        <w:rPr>
          <w:rFonts w:cs="Times New Roman"/>
          <w:szCs w:val="28"/>
        </w:rPr>
        <w:t>по образовательным программам начального общего образования</w:t>
      </w:r>
      <w:r w:rsidR="002200CF" w:rsidRPr="00A15203">
        <w:rPr>
          <w:rFonts w:cs="Times New Roman"/>
          <w:bCs/>
          <w:iCs/>
          <w:szCs w:val="28"/>
        </w:rPr>
        <w:t xml:space="preserve"> </w:t>
      </w:r>
      <w:r w:rsidRPr="00A15203">
        <w:rPr>
          <w:rFonts w:cs="Times New Roman"/>
          <w:bCs/>
          <w:iCs/>
          <w:szCs w:val="28"/>
        </w:rPr>
        <w:t xml:space="preserve">по состоянию здоровья на дому </w:t>
      </w:r>
      <w:r w:rsidRPr="00A15203">
        <w:rPr>
          <w:rFonts w:cs="Times New Roman"/>
          <w:szCs w:val="28"/>
        </w:rPr>
        <w:t>в соответствии с заключением медицинской организации;</w:t>
      </w:r>
    </w:p>
    <w:p w:rsidR="00823B73" w:rsidRPr="00A15203" w:rsidRDefault="00823B73" w:rsidP="003034E1">
      <w:pPr>
        <w:rPr>
          <w:rFonts w:cs="Times New Roman"/>
          <w:szCs w:val="28"/>
        </w:rPr>
      </w:pPr>
      <w:proofErr w:type="spellStart"/>
      <w:r w:rsidRPr="00A15203">
        <w:rPr>
          <w:rFonts w:cs="Times New Roman"/>
          <w:szCs w:val="28"/>
        </w:rPr>
        <w:t>P</w:t>
      </w:r>
      <w:r w:rsidRPr="00A15203">
        <w:rPr>
          <w:rFonts w:cs="Times New Roman"/>
          <w:szCs w:val="28"/>
          <w:vertAlign w:val="subscript"/>
        </w:rPr>
        <w:t>m</w:t>
      </w:r>
      <w:r w:rsidRPr="00A15203">
        <w:rPr>
          <w:rFonts w:cs="Times New Roman"/>
          <w:szCs w:val="28"/>
          <w:vertAlign w:val="subscript"/>
          <w:lang w:val="en-US"/>
        </w:rPr>
        <w:t>sn</w:t>
      </w:r>
      <w:proofErr w:type="spellEnd"/>
      <w:r w:rsidRPr="00A15203">
        <w:rPr>
          <w:rFonts w:cs="Times New Roman"/>
          <w:szCs w:val="28"/>
          <w:vertAlign w:val="subscript"/>
        </w:rPr>
        <w:t>3</w:t>
      </w:r>
      <w:r w:rsidRPr="00A15203">
        <w:rPr>
          <w:rFonts w:cs="Times New Roman"/>
          <w:szCs w:val="28"/>
        </w:rPr>
        <w:t xml:space="preserve"> – среднее количество дней предоставления социальной услуги по обеспечению набором продуктов питания детям из многодетных семей, им</w:t>
      </w:r>
      <w:r w:rsidRPr="00A15203">
        <w:rPr>
          <w:rFonts w:cs="Times New Roman"/>
          <w:szCs w:val="28"/>
        </w:rPr>
        <w:t>е</w:t>
      </w:r>
      <w:r w:rsidRPr="00A15203">
        <w:rPr>
          <w:rFonts w:cs="Times New Roman"/>
          <w:szCs w:val="28"/>
        </w:rPr>
        <w:t>ющих статус малоимущих, обучающимся</w:t>
      </w:r>
      <w:r w:rsidRPr="00A15203">
        <w:rPr>
          <w:rFonts w:cs="Times New Roman"/>
          <w:bCs/>
          <w:iCs/>
          <w:szCs w:val="28"/>
        </w:rPr>
        <w:t xml:space="preserve"> </w:t>
      </w:r>
      <w:r w:rsidR="002200CF" w:rsidRPr="00A15203">
        <w:rPr>
          <w:rFonts w:cs="Times New Roman"/>
          <w:szCs w:val="28"/>
        </w:rPr>
        <w:t>по образовательным программам начального общего образования</w:t>
      </w:r>
      <w:r w:rsidR="002200CF" w:rsidRPr="00A15203">
        <w:rPr>
          <w:rFonts w:cs="Times New Roman"/>
          <w:bCs/>
          <w:iCs/>
          <w:szCs w:val="28"/>
        </w:rPr>
        <w:t xml:space="preserve"> </w:t>
      </w:r>
      <w:r w:rsidRPr="00A15203">
        <w:rPr>
          <w:rFonts w:cs="Times New Roman"/>
          <w:bCs/>
          <w:iCs/>
          <w:szCs w:val="28"/>
        </w:rPr>
        <w:t xml:space="preserve">по состоянию здоровья на дому </w:t>
      </w:r>
      <w:r w:rsidRPr="00A15203">
        <w:rPr>
          <w:rFonts w:cs="Times New Roman"/>
          <w:szCs w:val="28"/>
        </w:rPr>
        <w:t>в соотве</w:t>
      </w:r>
      <w:r w:rsidRPr="00A15203">
        <w:rPr>
          <w:rFonts w:cs="Times New Roman"/>
          <w:szCs w:val="28"/>
        </w:rPr>
        <w:t>т</w:t>
      </w:r>
      <w:r w:rsidRPr="00A15203">
        <w:rPr>
          <w:rFonts w:cs="Times New Roman"/>
          <w:szCs w:val="28"/>
        </w:rPr>
        <w:t>ствии с заключением медицинской организации;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Е</w:t>
      </w:r>
      <w:proofErr w:type="gramStart"/>
      <w:r w:rsidRPr="00A15203">
        <w:rPr>
          <w:rFonts w:cs="Times New Roman"/>
          <w:szCs w:val="28"/>
          <w:vertAlign w:val="subscript"/>
        </w:rPr>
        <w:t>4</w:t>
      </w:r>
      <w:proofErr w:type="gramEnd"/>
      <w:r w:rsidRPr="00A15203">
        <w:rPr>
          <w:rFonts w:cs="Times New Roman"/>
          <w:szCs w:val="28"/>
          <w:vertAlign w:val="subscript"/>
        </w:rPr>
        <w:t xml:space="preserve"> </w:t>
      </w:r>
      <w:r w:rsidRPr="00A15203">
        <w:rPr>
          <w:rFonts w:cs="Times New Roman"/>
          <w:szCs w:val="28"/>
        </w:rPr>
        <w:t xml:space="preserve">– стоимость </w:t>
      </w:r>
      <w:r w:rsidRPr="00A15203">
        <w:rPr>
          <w:rFonts w:cs="Times New Roman"/>
          <w:bCs/>
          <w:szCs w:val="28"/>
        </w:rPr>
        <w:t xml:space="preserve">набора продуктов питания </w:t>
      </w:r>
      <w:r w:rsidRPr="00A15203">
        <w:rPr>
          <w:rFonts w:cs="Times New Roman"/>
          <w:szCs w:val="28"/>
        </w:rPr>
        <w:t xml:space="preserve">на одного учащегося в день при предоставлении социальной услуги по </w:t>
      </w:r>
      <w:r w:rsidRPr="00A15203">
        <w:rPr>
          <w:rFonts w:cs="Times New Roman"/>
          <w:bCs/>
          <w:szCs w:val="28"/>
        </w:rPr>
        <w:t>обеспечению набором продуктов питания в дни учебных занятий в двукратном размере,</w:t>
      </w:r>
      <w:r w:rsidRPr="00A15203">
        <w:rPr>
          <w:rFonts w:cs="Times New Roman"/>
          <w:szCs w:val="28"/>
        </w:rPr>
        <w:t xml:space="preserve"> установленная Прав</w:t>
      </w:r>
      <w:r w:rsidRPr="00A15203">
        <w:rPr>
          <w:rFonts w:cs="Times New Roman"/>
          <w:szCs w:val="28"/>
        </w:rPr>
        <w:t>и</w:t>
      </w:r>
      <w:r w:rsidRPr="00A15203">
        <w:rPr>
          <w:rFonts w:cs="Times New Roman"/>
          <w:szCs w:val="28"/>
        </w:rPr>
        <w:t>тельством Ярославской области.</w:t>
      </w:r>
    </w:p>
    <w:p w:rsidR="00823B73" w:rsidRPr="00A15203" w:rsidRDefault="00823B73" w:rsidP="003034E1">
      <w:pPr>
        <w:rPr>
          <w:rFonts w:cs="Times New Roman"/>
          <w:spacing w:val="-2"/>
          <w:szCs w:val="28"/>
        </w:rPr>
      </w:pPr>
      <w:r w:rsidRPr="00A15203">
        <w:rPr>
          <w:rFonts w:cs="Times New Roman"/>
          <w:szCs w:val="28"/>
        </w:rPr>
        <w:t xml:space="preserve">11. Объем расходов на обеспечение питанием обучающихся </w:t>
      </w:r>
      <w:r w:rsidR="002200CF" w:rsidRPr="00A15203">
        <w:rPr>
          <w:rFonts w:cs="Times New Roman"/>
          <w:szCs w:val="28"/>
        </w:rPr>
        <w:t>по образ</w:t>
      </w:r>
      <w:r w:rsidR="002200CF" w:rsidRPr="00A15203">
        <w:rPr>
          <w:rFonts w:cs="Times New Roman"/>
          <w:szCs w:val="28"/>
        </w:rPr>
        <w:t>о</w:t>
      </w:r>
      <w:r w:rsidR="002200CF" w:rsidRPr="00A15203">
        <w:rPr>
          <w:rFonts w:cs="Times New Roman"/>
          <w:szCs w:val="28"/>
        </w:rPr>
        <w:t xml:space="preserve">вательным программам основного общего и среднего общего образования </w:t>
      </w:r>
      <w:r w:rsidRPr="00A15203">
        <w:rPr>
          <w:rFonts w:cs="Times New Roman"/>
          <w:szCs w:val="28"/>
        </w:rPr>
        <w:t xml:space="preserve">по </w:t>
      </w:r>
      <w:r w:rsidRPr="00A15203">
        <w:rPr>
          <w:rFonts w:cs="Times New Roman"/>
          <w:spacing w:val="-2"/>
          <w:szCs w:val="28"/>
        </w:rPr>
        <w:t>состоянию здоровья на дому в соответствии с заключением медицинской о</w:t>
      </w:r>
      <w:r w:rsidRPr="00A15203">
        <w:rPr>
          <w:rFonts w:cs="Times New Roman"/>
          <w:spacing w:val="-2"/>
          <w:szCs w:val="28"/>
        </w:rPr>
        <w:t>р</w:t>
      </w:r>
      <w:r w:rsidRPr="00A15203">
        <w:rPr>
          <w:rFonts w:cs="Times New Roman"/>
          <w:spacing w:val="-2"/>
          <w:szCs w:val="28"/>
        </w:rPr>
        <w:t>ганизации, имеющих право на получение социальной услуги по обеспечению набором продуктов питания в дни учебных занятий, определяется по формуле:</w:t>
      </w:r>
    </w:p>
    <w:p w:rsidR="00823B73" w:rsidRPr="00A15203" w:rsidRDefault="00823B73" w:rsidP="003034E1">
      <w:pPr>
        <w:rPr>
          <w:rFonts w:cs="Times New Roman"/>
          <w:sz w:val="22"/>
          <w:szCs w:val="28"/>
        </w:rPr>
      </w:pPr>
    </w:p>
    <w:p w:rsidR="00823B73" w:rsidRPr="00A15203" w:rsidRDefault="00823B73" w:rsidP="003034E1">
      <w:pPr>
        <w:tabs>
          <w:tab w:val="left" w:pos="709"/>
        </w:tabs>
        <w:rPr>
          <w:rFonts w:cs="Times New Roman"/>
          <w:szCs w:val="28"/>
          <w:lang w:val="en-US"/>
        </w:rPr>
      </w:pPr>
      <w:r w:rsidRPr="00A15203">
        <w:rPr>
          <w:rFonts w:cs="Times New Roman"/>
          <w:szCs w:val="28"/>
          <w:lang w:val="en-US"/>
        </w:rPr>
        <w:t>S</w:t>
      </w:r>
      <w:r w:rsidRPr="00A15203">
        <w:rPr>
          <w:rFonts w:cs="Times New Roman"/>
          <w:szCs w:val="28"/>
          <w:vertAlign w:val="subscript"/>
          <w:lang w:val="en-US"/>
        </w:rPr>
        <w:t>8</w:t>
      </w:r>
      <w:r w:rsidRPr="00A15203">
        <w:rPr>
          <w:rFonts w:cs="Times New Roman"/>
          <w:szCs w:val="28"/>
          <w:lang w:val="en-US"/>
        </w:rPr>
        <w:t xml:space="preserve"> = (N</w:t>
      </w:r>
      <w:r w:rsidRPr="00A15203">
        <w:rPr>
          <w:rFonts w:cs="Times New Roman"/>
          <w:szCs w:val="28"/>
          <w:vertAlign w:val="subscript"/>
          <w:lang w:val="en-US"/>
        </w:rPr>
        <w:t xml:space="preserve">8.1 </w:t>
      </w:r>
      <w:r w:rsidRPr="00A15203">
        <w:rPr>
          <w:rFonts w:cs="Times New Roman"/>
          <w:szCs w:val="28"/>
          <w:lang w:val="en-US"/>
        </w:rPr>
        <w:t>× P</w:t>
      </w:r>
      <w:r w:rsidRPr="00A15203">
        <w:rPr>
          <w:rFonts w:cs="Times New Roman"/>
          <w:szCs w:val="28"/>
          <w:vertAlign w:val="subscript"/>
          <w:lang w:val="en-US"/>
        </w:rPr>
        <w:t xml:space="preserve">ms1 </w:t>
      </w:r>
      <w:r w:rsidRPr="00A15203">
        <w:rPr>
          <w:rFonts w:cs="Times New Roman"/>
          <w:szCs w:val="28"/>
          <w:lang w:val="en-US"/>
        </w:rPr>
        <w:t>+ N</w:t>
      </w:r>
      <w:r w:rsidRPr="00A15203">
        <w:rPr>
          <w:rFonts w:cs="Times New Roman"/>
          <w:szCs w:val="28"/>
          <w:vertAlign w:val="subscript"/>
          <w:lang w:val="en-US"/>
        </w:rPr>
        <w:t xml:space="preserve">8.2 </w:t>
      </w:r>
      <w:r w:rsidRPr="00A15203">
        <w:rPr>
          <w:rFonts w:cs="Times New Roman"/>
          <w:szCs w:val="28"/>
          <w:lang w:val="en-US"/>
        </w:rPr>
        <w:t>× P</w:t>
      </w:r>
      <w:r w:rsidRPr="00A15203">
        <w:rPr>
          <w:rFonts w:cs="Times New Roman"/>
          <w:szCs w:val="28"/>
          <w:vertAlign w:val="subscript"/>
          <w:lang w:val="en-US"/>
        </w:rPr>
        <w:t xml:space="preserve">ms2 </w:t>
      </w:r>
      <w:r w:rsidRPr="00A15203">
        <w:rPr>
          <w:rFonts w:cs="Times New Roman"/>
          <w:szCs w:val="28"/>
          <w:lang w:val="en-US"/>
        </w:rPr>
        <w:t>+ N</w:t>
      </w:r>
      <w:r w:rsidRPr="00A15203">
        <w:rPr>
          <w:rFonts w:cs="Times New Roman"/>
          <w:szCs w:val="28"/>
          <w:vertAlign w:val="subscript"/>
          <w:lang w:val="en-US"/>
        </w:rPr>
        <w:t xml:space="preserve">8.3 </w:t>
      </w:r>
      <w:r w:rsidRPr="00A15203">
        <w:rPr>
          <w:rFonts w:cs="Times New Roman"/>
          <w:szCs w:val="28"/>
          <w:lang w:val="en-US"/>
        </w:rPr>
        <w:t>× P</w:t>
      </w:r>
      <w:r w:rsidRPr="00A15203">
        <w:rPr>
          <w:rFonts w:cs="Times New Roman"/>
          <w:szCs w:val="28"/>
          <w:vertAlign w:val="subscript"/>
          <w:lang w:val="en-US"/>
        </w:rPr>
        <w:t xml:space="preserve">ms3 </w:t>
      </w:r>
      <w:r w:rsidRPr="00A15203">
        <w:rPr>
          <w:rFonts w:cs="Times New Roman"/>
          <w:szCs w:val="28"/>
          <w:lang w:val="en-US"/>
        </w:rPr>
        <w:t>+ N</w:t>
      </w:r>
      <w:r w:rsidRPr="00A15203">
        <w:rPr>
          <w:rFonts w:cs="Times New Roman"/>
          <w:szCs w:val="28"/>
          <w:vertAlign w:val="subscript"/>
          <w:lang w:val="en-US"/>
        </w:rPr>
        <w:t xml:space="preserve">8.4 </w:t>
      </w:r>
      <w:r w:rsidRPr="00A15203">
        <w:rPr>
          <w:rFonts w:cs="Times New Roman"/>
          <w:szCs w:val="28"/>
          <w:lang w:val="en-US"/>
        </w:rPr>
        <w:t>× P</w:t>
      </w:r>
      <w:r w:rsidRPr="00A15203">
        <w:rPr>
          <w:rFonts w:cs="Times New Roman"/>
          <w:szCs w:val="28"/>
          <w:vertAlign w:val="subscript"/>
          <w:lang w:val="en-US"/>
        </w:rPr>
        <w:t xml:space="preserve">ms4 </w:t>
      </w:r>
      <w:r w:rsidRPr="00A15203">
        <w:rPr>
          <w:rFonts w:cs="Times New Roman"/>
          <w:szCs w:val="28"/>
          <w:lang w:val="en-US"/>
        </w:rPr>
        <w:t>+ N</w:t>
      </w:r>
      <w:r w:rsidRPr="00A15203">
        <w:rPr>
          <w:rFonts w:cs="Times New Roman"/>
          <w:szCs w:val="28"/>
          <w:vertAlign w:val="subscript"/>
          <w:lang w:val="en-US"/>
        </w:rPr>
        <w:t xml:space="preserve">8.5 </w:t>
      </w:r>
      <w:r w:rsidRPr="00A15203">
        <w:rPr>
          <w:rFonts w:cs="Times New Roman"/>
          <w:szCs w:val="28"/>
          <w:lang w:val="en-US"/>
        </w:rPr>
        <w:t>× P</w:t>
      </w:r>
      <w:r w:rsidRPr="00A15203">
        <w:rPr>
          <w:rFonts w:cs="Times New Roman"/>
          <w:szCs w:val="28"/>
          <w:vertAlign w:val="subscript"/>
          <w:lang w:val="en-US"/>
        </w:rPr>
        <w:t>ms5</w:t>
      </w:r>
      <w:r w:rsidRPr="00A15203">
        <w:rPr>
          <w:rFonts w:cs="Times New Roman"/>
          <w:szCs w:val="28"/>
          <w:lang w:val="en-US"/>
        </w:rPr>
        <w:t>) × E</w:t>
      </w:r>
      <w:r w:rsidRPr="00A15203">
        <w:rPr>
          <w:rFonts w:cs="Times New Roman"/>
          <w:szCs w:val="28"/>
          <w:vertAlign w:val="subscript"/>
          <w:lang w:val="en-US"/>
        </w:rPr>
        <w:t>3</w:t>
      </w:r>
      <w:r w:rsidRPr="00A15203">
        <w:rPr>
          <w:rFonts w:cs="Times New Roman"/>
          <w:szCs w:val="28"/>
          <w:lang w:val="en-US"/>
        </w:rPr>
        <w:t xml:space="preserve">, </w:t>
      </w:r>
      <w:r w:rsidRPr="00A15203">
        <w:rPr>
          <w:rFonts w:cs="Times New Roman"/>
          <w:szCs w:val="28"/>
        </w:rPr>
        <w:t>где</w:t>
      </w:r>
      <w:r w:rsidRPr="00A15203">
        <w:rPr>
          <w:rFonts w:cs="Times New Roman"/>
          <w:szCs w:val="28"/>
          <w:lang w:val="en-US"/>
        </w:rPr>
        <w:t>:</w:t>
      </w:r>
    </w:p>
    <w:p w:rsidR="00823B73" w:rsidRPr="00A15203" w:rsidRDefault="00823B73" w:rsidP="003034E1">
      <w:pPr>
        <w:rPr>
          <w:rFonts w:cs="Times New Roman"/>
          <w:sz w:val="22"/>
          <w:szCs w:val="28"/>
          <w:lang w:val="en-US"/>
        </w:rPr>
      </w:pPr>
    </w:p>
    <w:p w:rsidR="00823B73" w:rsidRPr="00A15203" w:rsidRDefault="00823B73" w:rsidP="003034E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203">
        <w:rPr>
          <w:rFonts w:ascii="Times New Roman" w:hAnsi="Times New Roman" w:cs="Times New Roman"/>
          <w:sz w:val="28"/>
          <w:szCs w:val="28"/>
        </w:rPr>
        <w:t>N</w:t>
      </w:r>
      <w:r w:rsidRPr="00A15203">
        <w:rPr>
          <w:rFonts w:ascii="Times New Roman" w:hAnsi="Times New Roman" w:cs="Times New Roman"/>
          <w:sz w:val="28"/>
          <w:szCs w:val="28"/>
          <w:vertAlign w:val="subscript"/>
        </w:rPr>
        <w:t>8.1</w:t>
      </w:r>
      <w:r w:rsidRPr="00A15203">
        <w:rPr>
          <w:rFonts w:ascii="Times New Roman" w:hAnsi="Times New Roman" w:cs="Times New Roman"/>
          <w:sz w:val="28"/>
          <w:szCs w:val="28"/>
        </w:rPr>
        <w:t xml:space="preserve"> – количество детей из малоимущих семей,</w:t>
      </w:r>
      <w:r w:rsidRPr="00A152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15203">
        <w:rPr>
          <w:rFonts w:ascii="Times New Roman" w:hAnsi="Times New Roman" w:cs="Times New Roman"/>
          <w:sz w:val="28"/>
          <w:szCs w:val="28"/>
        </w:rPr>
        <w:t>обучающихся</w:t>
      </w:r>
      <w:r w:rsidRPr="00A152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200CF" w:rsidRPr="00A15203">
        <w:rPr>
          <w:rFonts w:ascii="Times New Roman" w:hAnsi="Times New Roman" w:cs="Times New Roman"/>
          <w:sz w:val="28"/>
          <w:szCs w:val="28"/>
        </w:rPr>
        <w:t>по обр</w:t>
      </w:r>
      <w:r w:rsidR="002200CF" w:rsidRPr="00A15203">
        <w:rPr>
          <w:rFonts w:ascii="Times New Roman" w:hAnsi="Times New Roman" w:cs="Times New Roman"/>
          <w:sz w:val="28"/>
          <w:szCs w:val="28"/>
        </w:rPr>
        <w:t>а</w:t>
      </w:r>
      <w:r w:rsidR="002200CF" w:rsidRPr="00A15203">
        <w:rPr>
          <w:rFonts w:ascii="Times New Roman" w:hAnsi="Times New Roman" w:cs="Times New Roman"/>
          <w:sz w:val="28"/>
          <w:szCs w:val="28"/>
        </w:rPr>
        <w:t>зовательным программам основного общего и среднего общего образования</w:t>
      </w:r>
      <w:r w:rsidR="002200CF" w:rsidRPr="00A152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15203">
        <w:rPr>
          <w:rFonts w:ascii="Times New Roman" w:hAnsi="Times New Roman" w:cs="Times New Roman"/>
          <w:bCs/>
          <w:iCs/>
          <w:sz w:val="28"/>
          <w:szCs w:val="28"/>
        </w:rPr>
        <w:t xml:space="preserve">по состоянию здоровья на дому </w:t>
      </w:r>
      <w:r w:rsidRPr="00A15203">
        <w:rPr>
          <w:rFonts w:ascii="Times New Roman" w:hAnsi="Times New Roman" w:cs="Times New Roman"/>
          <w:sz w:val="28"/>
          <w:szCs w:val="28"/>
        </w:rPr>
        <w:t>в соответствии с заключением медицинской организации</w:t>
      </w:r>
      <w:r w:rsidRPr="00A15203">
        <w:rPr>
          <w:rFonts w:ascii="Times New Roman" w:hAnsi="Times New Roman" w:cs="Times New Roman"/>
          <w:bCs/>
          <w:sz w:val="28"/>
          <w:szCs w:val="28"/>
        </w:rPr>
        <w:t>;</w:t>
      </w:r>
    </w:p>
    <w:p w:rsidR="00823B73" w:rsidRPr="00A15203" w:rsidRDefault="00823B73" w:rsidP="003034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203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A15203">
        <w:rPr>
          <w:rFonts w:ascii="Times New Roman" w:hAnsi="Times New Roman" w:cs="Times New Roman"/>
          <w:sz w:val="28"/>
          <w:szCs w:val="28"/>
          <w:vertAlign w:val="subscript"/>
        </w:rPr>
        <w:t>m</w:t>
      </w:r>
      <w:proofErr w:type="spellEnd"/>
      <w:r w:rsidRPr="00A1520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A1520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15203">
        <w:rPr>
          <w:rFonts w:ascii="Times New Roman" w:hAnsi="Times New Roman" w:cs="Times New Roman"/>
          <w:sz w:val="28"/>
          <w:szCs w:val="28"/>
        </w:rPr>
        <w:t xml:space="preserve"> – среднее количество дней предоставления социальной услуги по обеспечению набором продуктов питания детям из малоимущих семей,</w:t>
      </w:r>
      <w:r w:rsidRPr="00A152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15203">
        <w:rPr>
          <w:rFonts w:ascii="Times New Roman" w:hAnsi="Times New Roman" w:cs="Times New Roman"/>
          <w:sz w:val="28"/>
          <w:szCs w:val="28"/>
        </w:rPr>
        <w:t>об</w:t>
      </w:r>
      <w:r w:rsidRPr="00A15203">
        <w:rPr>
          <w:rFonts w:ascii="Times New Roman" w:hAnsi="Times New Roman" w:cs="Times New Roman"/>
          <w:sz w:val="28"/>
          <w:szCs w:val="28"/>
        </w:rPr>
        <w:t>у</w:t>
      </w:r>
      <w:r w:rsidRPr="00A15203">
        <w:rPr>
          <w:rFonts w:ascii="Times New Roman" w:hAnsi="Times New Roman" w:cs="Times New Roman"/>
          <w:sz w:val="28"/>
          <w:szCs w:val="28"/>
        </w:rPr>
        <w:t xml:space="preserve">чающимся </w:t>
      </w:r>
      <w:r w:rsidR="002200CF" w:rsidRPr="00A15203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основного общего и среднего общего образования </w:t>
      </w:r>
      <w:r w:rsidRPr="00A15203">
        <w:rPr>
          <w:rFonts w:ascii="Times New Roman" w:hAnsi="Times New Roman" w:cs="Times New Roman"/>
          <w:sz w:val="28"/>
          <w:szCs w:val="28"/>
        </w:rPr>
        <w:t>по состоянию здоровья на дому в соответствии с закл</w:t>
      </w:r>
      <w:r w:rsidRPr="00A15203">
        <w:rPr>
          <w:rFonts w:ascii="Times New Roman" w:hAnsi="Times New Roman" w:cs="Times New Roman"/>
          <w:sz w:val="28"/>
          <w:szCs w:val="28"/>
        </w:rPr>
        <w:t>ю</w:t>
      </w:r>
      <w:r w:rsidRPr="00A15203">
        <w:rPr>
          <w:rFonts w:ascii="Times New Roman" w:hAnsi="Times New Roman" w:cs="Times New Roman"/>
          <w:sz w:val="28"/>
          <w:szCs w:val="28"/>
        </w:rPr>
        <w:t xml:space="preserve">чением медицинской организации; </w:t>
      </w:r>
    </w:p>
    <w:p w:rsidR="00823B73" w:rsidRPr="00A15203" w:rsidRDefault="00823B73" w:rsidP="003034E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203">
        <w:rPr>
          <w:rFonts w:ascii="Times New Roman" w:hAnsi="Times New Roman" w:cs="Times New Roman"/>
          <w:sz w:val="28"/>
          <w:szCs w:val="28"/>
        </w:rPr>
        <w:t>N</w:t>
      </w:r>
      <w:r w:rsidRPr="00A15203">
        <w:rPr>
          <w:rFonts w:ascii="Times New Roman" w:hAnsi="Times New Roman" w:cs="Times New Roman"/>
          <w:sz w:val="28"/>
          <w:szCs w:val="28"/>
          <w:vertAlign w:val="subscript"/>
        </w:rPr>
        <w:t>8.2</w:t>
      </w:r>
      <w:r w:rsidRPr="00A15203">
        <w:rPr>
          <w:rFonts w:ascii="Times New Roman" w:hAnsi="Times New Roman" w:cs="Times New Roman"/>
          <w:sz w:val="28"/>
          <w:szCs w:val="28"/>
        </w:rPr>
        <w:t xml:space="preserve"> – количество детей-инвалидов,</w:t>
      </w:r>
      <w:r w:rsidRPr="00A152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15203">
        <w:rPr>
          <w:rFonts w:ascii="Times New Roman" w:hAnsi="Times New Roman" w:cs="Times New Roman"/>
          <w:sz w:val="28"/>
          <w:szCs w:val="28"/>
        </w:rPr>
        <w:t>обучающихся</w:t>
      </w:r>
      <w:r w:rsidRPr="00A152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200CF" w:rsidRPr="00A15203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 и среднего общего образования</w:t>
      </w:r>
      <w:r w:rsidR="002200CF" w:rsidRPr="00A152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15203">
        <w:rPr>
          <w:rFonts w:ascii="Times New Roman" w:hAnsi="Times New Roman" w:cs="Times New Roman"/>
          <w:bCs/>
          <w:iCs/>
          <w:sz w:val="28"/>
          <w:szCs w:val="28"/>
        </w:rPr>
        <w:t xml:space="preserve">по состоянию здоровья на дому </w:t>
      </w:r>
      <w:r w:rsidRPr="00A15203">
        <w:rPr>
          <w:rFonts w:ascii="Times New Roman" w:hAnsi="Times New Roman" w:cs="Times New Roman"/>
          <w:sz w:val="28"/>
          <w:szCs w:val="28"/>
        </w:rPr>
        <w:t>в соответствии с заключением медицинской организации</w:t>
      </w:r>
      <w:r w:rsidRPr="00A15203">
        <w:rPr>
          <w:rFonts w:ascii="Times New Roman" w:hAnsi="Times New Roman" w:cs="Times New Roman"/>
          <w:bCs/>
          <w:sz w:val="28"/>
          <w:szCs w:val="28"/>
        </w:rPr>
        <w:t>;</w:t>
      </w:r>
    </w:p>
    <w:p w:rsidR="00823B73" w:rsidRPr="00A15203" w:rsidRDefault="00823B73" w:rsidP="003034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203">
        <w:rPr>
          <w:rFonts w:ascii="Times New Roman" w:hAnsi="Times New Roman" w:cs="Times New Roman"/>
          <w:sz w:val="28"/>
          <w:szCs w:val="28"/>
        </w:rPr>
        <w:t>P</w:t>
      </w:r>
      <w:r w:rsidRPr="00A15203">
        <w:rPr>
          <w:rFonts w:ascii="Times New Roman" w:hAnsi="Times New Roman" w:cs="Times New Roman"/>
          <w:sz w:val="28"/>
          <w:szCs w:val="28"/>
          <w:vertAlign w:val="subscript"/>
        </w:rPr>
        <w:t>m</w:t>
      </w:r>
      <w:proofErr w:type="spellEnd"/>
      <w:r w:rsidRPr="00A1520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A152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15203">
        <w:rPr>
          <w:rFonts w:ascii="Times New Roman" w:hAnsi="Times New Roman" w:cs="Times New Roman"/>
          <w:sz w:val="28"/>
          <w:szCs w:val="28"/>
        </w:rPr>
        <w:t xml:space="preserve"> – среднее количество дней предоставления социальной услуги по обеспечению набором продуктов питания детям-инвалидам,</w:t>
      </w:r>
      <w:r w:rsidRPr="00A152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15203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2200CF" w:rsidRPr="00A15203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 и среднего общего обр</w:t>
      </w:r>
      <w:r w:rsidR="002200CF" w:rsidRPr="00A15203">
        <w:rPr>
          <w:rFonts w:ascii="Times New Roman" w:hAnsi="Times New Roman" w:cs="Times New Roman"/>
          <w:sz w:val="28"/>
          <w:szCs w:val="28"/>
        </w:rPr>
        <w:t>а</w:t>
      </w:r>
      <w:r w:rsidR="002200CF" w:rsidRPr="00A15203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Pr="00A15203">
        <w:rPr>
          <w:rFonts w:ascii="Times New Roman" w:hAnsi="Times New Roman" w:cs="Times New Roman"/>
          <w:sz w:val="28"/>
          <w:szCs w:val="28"/>
        </w:rPr>
        <w:t>по состоянию здоровья на дому в соответствии с заключением мед</w:t>
      </w:r>
      <w:r w:rsidRPr="00A15203">
        <w:rPr>
          <w:rFonts w:ascii="Times New Roman" w:hAnsi="Times New Roman" w:cs="Times New Roman"/>
          <w:sz w:val="28"/>
          <w:szCs w:val="28"/>
        </w:rPr>
        <w:t>и</w:t>
      </w:r>
      <w:r w:rsidRPr="00A15203">
        <w:rPr>
          <w:rFonts w:ascii="Times New Roman" w:hAnsi="Times New Roman" w:cs="Times New Roman"/>
          <w:sz w:val="28"/>
          <w:szCs w:val="28"/>
        </w:rPr>
        <w:t>цинской организации;</w:t>
      </w:r>
    </w:p>
    <w:p w:rsidR="00823B73" w:rsidRPr="00A15203" w:rsidRDefault="00823B73" w:rsidP="003034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203">
        <w:rPr>
          <w:rFonts w:ascii="Times New Roman" w:hAnsi="Times New Roman" w:cs="Times New Roman"/>
          <w:sz w:val="28"/>
          <w:szCs w:val="28"/>
        </w:rPr>
        <w:t>N</w:t>
      </w:r>
      <w:r w:rsidRPr="00A15203">
        <w:rPr>
          <w:rFonts w:ascii="Times New Roman" w:hAnsi="Times New Roman" w:cs="Times New Roman"/>
          <w:sz w:val="28"/>
          <w:szCs w:val="28"/>
          <w:vertAlign w:val="subscript"/>
        </w:rPr>
        <w:t>8.3</w:t>
      </w:r>
      <w:r w:rsidRPr="00A15203">
        <w:rPr>
          <w:rFonts w:ascii="Times New Roman" w:hAnsi="Times New Roman" w:cs="Times New Roman"/>
          <w:sz w:val="28"/>
          <w:szCs w:val="28"/>
        </w:rPr>
        <w:t xml:space="preserve"> – количество детей, находящихся под опекой (попечительством), опекуны (попечители) которых не получают ежемесячную выплату на с</w:t>
      </w:r>
      <w:r w:rsidRPr="00A15203">
        <w:rPr>
          <w:rFonts w:ascii="Times New Roman" w:hAnsi="Times New Roman" w:cs="Times New Roman"/>
          <w:sz w:val="28"/>
          <w:szCs w:val="28"/>
        </w:rPr>
        <w:t>о</w:t>
      </w:r>
      <w:r w:rsidRPr="00A15203">
        <w:rPr>
          <w:rFonts w:ascii="Times New Roman" w:hAnsi="Times New Roman" w:cs="Times New Roman"/>
          <w:sz w:val="28"/>
          <w:szCs w:val="28"/>
        </w:rPr>
        <w:t>держание ребенка, находящегося под опекой (попечительством), в соотве</w:t>
      </w:r>
      <w:r w:rsidRPr="00A15203">
        <w:rPr>
          <w:rFonts w:ascii="Times New Roman" w:hAnsi="Times New Roman" w:cs="Times New Roman"/>
          <w:sz w:val="28"/>
          <w:szCs w:val="28"/>
        </w:rPr>
        <w:t>т</w:t>
      </w:r>
      <w:r w:rsidRPr="00A15203">
        <w:rPr>
          <w:rFonts w:ascii="Times New Roman" w:hAnsi="Times New Roman" w:cs="Times New Roman"/>
          <w:sz w:val="28"/>
          <w:szCs w:val="28"/>
        </w:rPr>
        <w:t>ствии со статьей 81 Закона Ярославской области «Социальный кодекс Яр</w:t>
      </w:r>
      <w:r w:rsidRPr="00A15203">
        <w:rPr>
          <w:rFonts w:ascii="Times New Roman" w:hAnsi="Times New Roman" w:cs="Times New Roman"/>
          <w:sz w:val="28"/>
          <w:szCs w:val="28"/>
        </w:rPr>
        <w:t>о</w:t>
      </w:r>
      <w:r w:rsidRPr="00A15203">
        <w:rPr>
          <w:rFonts w:ascii="Times New Roman" w:hAnsi="Times New Roman" w:cs="Times New Roman"/>
          <w:sz w:val="28"/>
          <w:szCs w:val="28"/>
        </w:rPr>
        <w:t>славской области»,</w:t>
      </w:r>
      <w:r w:rsidRPr="00A152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15203">
        <w:rPr>
          <w:rFonts w:ascii="Times New Roman" w:hAnsi="Times New Roman" w:cs="Times New Roman"/>
          <w:sz w:val="28"/>
          <w:szCs w:val="28"/>
        </w:rPr>
        <w:t>обучающихся по образовательным программам основн</w:t>
      </w:r>
      <w:r w:rsidRPr="00A15203">
        <w:rPr>
          <w:rFonts w:ascii="Times New Roman" w:hAnsi="Times New Roman" w:cs="Times New Roman"/>
          <w:sz w:val="28"/>
          <w:szCs w:val="28"/>
        </w:rPr>
        <w:t>о</w:t>
      </w:r>
      <w:r w:rsidRPr="00A15203">
        <w:rPr>
          <w:rFonts w:ascii="Times New Roman" w:hAnsi="Times New Roman" w:cs="Times New Roman"/>
          <w:sz w:val="28"/>
          <w:szCs w:val="28"/>
        </w:rPr>
        <w:t>го общего и среднего общего образования</w:t>
      </w:r>
      <w:r w:rsidR="002200CF" w:rsidRPr="00A15203">
        <w:rPr>
          <w:rFonts w:ascii="Times New Roman" w:hAnsi="Times New Roman" w:cs="Times New Roman"/>
          <w:sz w:val="28"/>
          <w:szCs w:val="28"/>
        </w:rPr>
        <w:t xml:space="preserve"> по состоянию здоровья на дому в соответствии с заключением медицинской организации</w:t>
      </w:r>
      <w:r w:rsidRPr="00A15203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823B73" w:rsidRPr="00A15203" w:rsidRDefault="00823B73" w:rsidP="003034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15203">
        <w:rPr>
          <w:rFonts w:ascii="Times New Roman" w:hAnsi="Times New Roman" w:cs="Times New Roman"/>
          <w:sz w:val="28"/>
          <w:szCs w:val="28"/>
        </w:rPr>
        <w:t>P</w:t>
      </w:r>
      <w:r w:rsidRPr="00A15203">
        <w:rPr>
          <w:rFonts w:ascii="Times New Roman" w:hAnsi="Times New Roman" w:cs="Times New Roman"/>
          <w:sz w:val="28"/>
          <w:szCs w:val="28"/>
          <w:vertAlign w:val="subscript"/>
        </w:rPr>
        <w:t>m</w:t>
      </w:r>
      <w:proofErr w:type="spellEnd"/>
      <w:r w:rsidRPr="00A1520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A1520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15203">
        <w:rPr>
          <w:rFonts w:ascii="Times New Roman" w:hAnsi="Times New Roman" w:cs="Times New Roman"/>
          <w:sz w:val="28"/>
          <w:szCs w:val="28"/>
        </w:rPr>
        <w:t xml:space="preserve"> – среднее количество дней предоставления социальной услуги по обеспечению набором продуктов питания детям, находящимся под опекой (попечительством), опекуны (попечители) которых не получают ежемеся</w:t>
      </w:r>
      <w:r w:rsidRPr="00A15203">
        <w:rPr>
          <w:rFonts w:ascii="Times New Roman" w:hAnsi="Times New Roman" w:cs="Times New Roman"/>
          <w:sz w:val="28"/>
          <w:szCs w:val="28"/>
        </w:rPr>
        <w:t>ч</w:t>
      </w:r>
      <w:r w:rsidRPr="00A15203">
        <w:rPr>
          <w:rFonts w:ascii="Times New Roman" w:hAnsi="Times New Roman" w:cs="Times New Roman"/>
          <w:sz w:val="28"/>
          <w:szCs w:val="28"/>
        </w:rPr>
        <w:t>ную выплату на содержание ребенка, находящегося под опекой (попечител</w:t>
      </w:r>
      <w:r w:rsidRPr="00A15203">
        <w:rPr>
          <w:rFonts w:ascii="Times New Roman" w:hAnsi="Times New Roman" w:cs="Times New Roman"/>
          <w:sz w:val="28"/>
          <w:szCs w:val="28"/>
        </w:rPr>
        <w:t>ь</w:t>
      </w:r>
      <w:r w:rsidRPr="00A15203">
        <w:rPr>
          <w:rFonts w:ascii="Times New Roman" w:hAnsi="Times New Roman" w:cs="Times New Roman"/>
          <w:sz w:val="28"/>
          <w:szCs w:val="28"/>
        </w:rPr>
        <w:t>ством), в соответствии со статьей 81 Закона Ярославской области «Социал</w:t>
      </w:r>
      <w:r w:rsidRPr="00A15203">
        <w:rPr>
          <w:rFonts w:ascii="Times New Roman" w:hAnsi="Times New Roman" w:cs="Times New Roman"/>
          <w:sz w:val="28"/>
          <w:szCs w:val="28"/>
        </w:rPr>
        <w:t>ь</w:t>
      </w:r>
      <w:r w:rsidRPr="00A15203">
        <w:rPr>
          <w:rFonts w:ascii="Times New Roman" w:hAnsi="Times New Roman" w:cs="Times New Roman"/>
          <w:sz w:val="28"/>
          <w:szCs w:val="28"/>
        </w:rPr>
        <w:t>ный кодекс Ярославской области», обучающимся по образовательным пр</w:t>
      </w:r>
      <w:r w:rsidRPr="00A15203">
        <w:rPr>
          <w:rFonts w:ascii="Times New Roman" w:hAnsi="Times New Roman" w:cs="Times New Roman"/>
          <w:sz w:val="28"/>
          <w:szCs w:val="28"/>
        </w:rPr>
        <w:t>о</w:t>
      </w:r>
      <w:r w:rsidRPr="00A15203">
        <w:rPr>
          <w:rFonts w:ascii="Times New Roman" w:hAnsi="Times New Roman" w:cs="Times New Roman"/>
          <w:sz w:val="28"/>
          <w:szCs w:val="28"/>
        </w:rPr>
        <w:t>граммам основного общего и среднего общего образования</w:t>
      </w:r>
      <w:r w:rsidR="002200CF" w:rsidRPr="00A15203">
        <w:rPr>
          <w:rFonts w:ascii="Times New Roman" w:hAnsi="Times New Roman" w:cs="Times New Roman"/>
          <w:sz w:val="28"/>
          <w:szCs w:val="28"/>
        </w:rPr>
        <w:t xml:space="preserve"> по состоянию здоровья на дому в соответствии</w:t>
      </w:r>
      <w:proofErr w:type="gramEnd"/>
      <w:r w:rsidR="002200CF" w:rsidRPr="00A15203">
        <w:rPr>
          <w:rFonts w:ascii="Times New Roman" w:hAnsi="Times New Roman" w:cs="Times New Roman"/>
          <w:sz w:val="28"/>
          <w:szCs w:val="28"/>
        </w:rPr>
        <w:t xml:space="preserve"> с заключением медицинской организации</w:t>
      </w:r>
      <w:r w:rsidRPr="00A15203">
        <w:rPr>
          <w:rFonts w:ascii="Times New Roman" w:hAnsi="Times New Roman" w:cs="Times New Roman"/>
          <w:sz w:val="28"/>
          <w:szCs w:val="28"/>
        </w:rPr>
        <w:t>;</w:t>
      </w:r>
    </w:p>
    <w:p w:rsidR="00823B73" w:rsidRPr="00A15203" w:rsidRDefault="00823B73" w:rsidP="003034E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203">
        <w:rPr>
          <w:rFonts w:ascii="Times New Roman" w:hAnsi="Times New Roman" w:cs="Times New Roman"/>
          <w:sz w:val="28"/>
          <w:szCs w:val="28"/>
        </w:rPr>
        <w:t>N</w:t>
      </w:r>
      <w:r w:rsidRPr="00A15203">
        <w:rPr>
          <w:rFonts w:ascii="Times New Roman" w:hAnsi="Times New Roman" w:cs="Times New Roman"/>
          <w:sz w:val="28"/>
          <w:szCs w:val="28"/>
          <w:vertAlign w:val="subscript"/>
        </w:rPr>
        <w:t>8.4</w:t>
      </w:r>
      <w:r w:rsidRPr="00A15203">
        <w:rPr>
          <w:rFonts w:ascii="Times New Roman" w:hAnsi="Times New Roman" w:cs="Times New Roman"/>
          <w:sz w:val="28"/>
          <w:szCs w:val="28"/>
        </w:rPr>
        <w:t xml:space="preserve"> – количество детей, состоящих на учете в противотуберкулезном диспансере,</w:t>
      </w:r>
      <w:r w:rsidRPr="00A152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15203">
        <w:rPr>
          <w:rFonts w:ascii="Times New Roman" w:hAnsi="Times New Roman" w:cs="Times New Roman"/>
          <w:sz w:val="28"/>
          <w:szCs w:val="28"/>
        </w:rPr>
        <w:t>обучающихся</w:t>
      </w:r>
      <w:r w:rsidRPr="00A152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200CF" w:rsidRPr="00A15203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</w:t>
      </w:r>
      <w:r w:rsidR="002200CF" w:rsidRPr="00A15203">
        <w:rPr>
          <w:rFonts w:ascii="Times New Roman" w:hAnsi="Times New Roman" w:cs="Times New Roman"/>
          <w:sz w:val="28"/>
          <w:szCs w:val="28"/>
        </w:rPr>
        <w:t>е</w:t>
      </w:r>
      <w:r w:rsidR="002200CF" w:rsidRPr="00A15203">
        <w:rPr>
          <w:rFonts w:ascii="Times New Roman" w:hAnsi="Times New Roman" w:cs="Times New Roman"/>
          <w:sz w:val="28"/>
          <w:szCs w:val="28"/>
        </w:rPr>
        <w:t>го и среднего общего образования</w:t>
      </w:r>
      <w:r w:rsidR="002200CF" w:rsidRPr="00A152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15203">
        <w:rPr>
          <w:rFonts w:ascii="Times New Roman" w:hAnsi="Times New Roman" w:cs="Times New Roman"/>
          <w:bCs/>
          <w:iCs/>
          <w:sz w:val="28"/>
          <w:szCs w:val="28"/>
        </w:rPr>
        <w:t xml:space="preserve">по состоянию здоровья на дому </w:t>
      </w:r>
      <w:r w:rsidRPr="00A15203">
        <w:rPr>
          <w:rFonts w:ascii="Times New Roman" w:hAnsi="Times New Roman" w:cs="Times New Roman"/>
          <w:sz w:val="28"/>
          <w:szCs w:val="28"/>
        </w:rPr>
        <w:t>в соотве</w:t>
      </w:r>
      <w:r w:rsidRPr="00A15203">
        <w:rPr>
          <w:rFonts w:ascii="Times New Roman" w:hAnsi="Times New Roman" w:cs="Times New Roman"/>
          <w:sz w:val="28"/>
          <w:szCs w:val="28"/>
        </w:rPr>
        <w:t>т</w:t>
      </w:r>
      <w:r w:rsidRPr="00A15203">
        <w:rPr>
          <w:rFonts w:ascii="Times New Roman" w:hAnsi="Times New Roman" w:cs="Times New Roman"/>
          <w:sz w:val="28"/>
          <w:szCs w:val="28"/>
        </w:rPr>
        <w:t>ствии с заключением медицинской организации</w:t>
      </w:r>
      <w:r w:rsidRPr="00A15203">
        <w:rPr>
          <w:rFonts w:ascii="Times New Roman" w:hAnsi="Times New Roman" w:cs="Times New Roman"/>
          <w:bCs/>
          <w:sz w:val="28"/>
          <w:szCs w:val="28"/>
        </w:rPr>
        <w:t>;</w:t>
      </w:r>
    </w:p>
    <w:p w:rsidR="00823B73" w:rsidRPr="00A15203" w:rsidRDefault="00823B73" w:rsidP="003034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203">
        <w:rPr>
          <w:rFonts w:ascii="Times New Roman" w:hAnsi="Times New Roman" w:cs="Times New Roman"/>
          <w:sz w:val="28"/>
          <w:szCs w:val="28"/>
        </w:rPr>
        <w:t>P</w:t>
      </w:r>
      <w:r w:rsidRPr="00A15203">
        <w:rPr>
          <w:rFonts w:ascii="Times New Roman" w:hAnsi="Times New Roman" w:cs="Times New Roman"/>
          <w:sz w:val="28"/>
          <w:szCs w:val="28"/>
          <w:vertAlign w:val="subscript"/>
        </w:rPr>
        <w:t>m</w:t>
      </w:r>
      <w:proofErr w:type="spellEnd"/>
      <w:r w:rsidRPr="00A1520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A1520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15203">
        <w:rPr>
          <w:rFonts w:ascii="Times New Roman" w:hAnsi="Times New Roman" w:cs="Times New Roman"/>
          <w:sz w:val="28"/>
          <w:szCs w:val="28"/>
        </w:rPr>
        <w:t xml:space="preserve"> – среднее количество дней предоставления социальной услуги по обеспечению набором продуктов питания детям, состоящим на учете в пр</w:t>
      </w:r>
      <w:r w:rsidRPr="00A15203">
        <w:rPr>
          <w:rFonts w:ascii="Times New Roman" w:hAnsi="Times New Roman" w:cs="Times New Roman"/>
          <w:sz w:val="28"/>
          <w:szCs w:val="28"/>
        </w:rPr>
        <w:t>о</w:t>
      </w:r>
      <w:r w:rsidRPr="00A15203">
        <w:rPr>
          <w:rFonts w:ascii="Times New Roman" w:hAnsi="Times New Roman" w:cs="Times New Roman"/>
          <w:sz w:val="28"/>
          <w:szCs w:val="28"/>
        </w:rPr>
        <w:t>тивотуберкулезном диспансере,</w:t>
      </w:r>
      <w:r w:rsidRPr="00A152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15203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2200CF" w:rsidRPr="00A15203">
        <w:rPr>
          <w:rFonts w:ascii="Times New Roman" w:hAnsi="Times New Roman" w:cs="Times New Roman"/>
          <w:sz w:val="28"/>
          <w:szCs w:val="28"/>
        </w:rPr>
        <w:t>по образовательным програ</w:t>
      </w:r>
      <w:r w:rsidR="002200CF" w:rsidRPr="00A15203">
        <w:rPr>
          <w:rFonts w:ascii="Times New Roman" w:hAnsi="Times New Roman" w:cs="Times New Roman"/>
          <w:sz w:val="28"/>
          <w:szCs w:val="28"/>
        </w:rPr>
        <w:t>м</w:t>
      </w:r>
      <w:r w:rsidR="002200CF" w:rsidRPr="00A15203">
        <w:rPr>
          <w:rFonts w:ascii="Times New Roman" w:hAnsi="Times New Roman" w:cs="Times New Roman"/>
          <w:sz w:val="28"/>
          <w:szCs w:val="28"/>
        </w:rPr>
        <w:t xml:space="preserve">мам основного общего и среднего общего образования </w:t>
      </w:r>
      <w:r w:rsidRPr="00A15203">
        <w:rPr>
          <w:rFonts w:ascii="Times New Roman" w:hAnsi="Times New Roman" w:cs="Times New Roman"/>
          <w:sz w:val="28"/>
          <w:szCs w:val="28"/>
        </w:rPr>
        <w:t>по состоянию здор</w:t>
      </w:r>
      <w:r w:rsidRPr="00A15203">
        <w:rPr>
          <w:rFonts w:ascii="Times New Roman" w:hAnsi="Times New Roman" w:cs="Times New Roman"/>
          <w:sz w:val="28"/>
          <w:szCs w:val="28"/>
        </w:rPr>
        <w:t>о</w:t>
      </w:r>
      <w:r w:rsidRPr="00A15203">
        <w:rPr>
          <w:rFonts w:ascii="Times New Roman" w:hAnsi="Times New Roman" w:cs="Times New Roman"/>
          <w:sz w:val="28"/>
          <w:szCs w:val="28"/>
        </w:rPr>
        <w:t>вья на дому в соответствии с заключением медицинской организации;</w:t>
      </w:r>
    </w:p>
    <w:p w:rsidR="00823B73" w:rsidRPr="00A15203" w:rsidRDefault="00823B73" w:rsidP="003034E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203">
        <w:rPr>
          <w:rFonts w:ascii="Times New Roman" w:hAnsi="Times New Roman" w:cs="Times New Roman"/>
          <w:sz w:val="28"/>
          <w:szCs w:val="28"/>
        </w:rPr>
        <w:t>N</w:t>
      </w:r>
      <w:r w:rsidRPr="00A15203">
        <w:rPr>
          <w:rFonts w:ascii="Times New Roman" w:hAnsi="Times New Roman" w:cs="Times New Roman"/>
          <w:sz w:val="28"/>
          <w:szCs w:val="28"/>
          <w:vertAlign w:val="subscript"/>
        </w:rPr>
        <w:t>8.5</w:t>
      </w:r>
      <w:r w:rsidRPr="00A15203">
        <w:rPr>
          <w:rFonts w:ascii="Times New Roman" w:hAnsi="Times New Roman" w:cs="Times New Roman"/>
          <w:sz w:val="28"/>
          <w:szCs w:val="28"/>
        </w:rPr>
        <w:t xml:space="preserve"> – количество детей из многодетных семей, не имеющих статус м</w:t>
      </w:r>
      <w:r w:rsidRPr="00A15203">
        <w:rPr>
          <w:rFonts w:ascii="Times New Roman" w:hAnsi="Times New Roman" w:cs="Times New Roman"/>
          <w:sz w:val="28"/>
          <w:szCs w:val="28"/>
        </w:rPr>
        <w:t>а</w:t>
      </w:r>
      <w:r w:rsidRPr="00A15203">
        <w:rPr>
          <w:rFonts w:ascii="Times New Roman" w:hAnsi="Times New Roman" w:cs="Times New Roman"/>
          <w:sz w:val="28"/>
          <w:szCs w:val="28"/>
        </w:rPr>
        <w:t>лоимущих,</w:t>
      </w:r>
      <w:r w:rsidRPr="00A152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15203">
        <w:rPr>
          <w:rFonts w:ascii="Times New Roman" w:hAnsi="Times New Roman" w:cs="Times New Roman"/>
          <w:sz w:val="28"/>
          <w:szCs w:val="28"/>
        </w:rPr>
        <w:t>обучающихся</w:t>
      </w:r>
      <w:r w:rsidRPr="00A152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200CF" w:rsidRPr="00A15203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 и среднего общего образования</w:t>
      </w:r>
      <w:r w:rsidR="002200CF" w:rsidRPr="00A152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15203">
        <w:rPr>
          <w:rFonts w:ascii="Times New Roman" w:hAnsi="Times New Roman" w:cs="Times New Roman"/>
          <w:bCs/>
          <w:iCs/>
          <w:sz w:val="28"/>
          <w:szCs w:val="28"/>
        </w:rPr>
        <w:t xml:space="preserve">по состоянию здоровья на дому </w:t>
      </w:r>
      <w:r w:rsidRPr="00A15203">
        <w:rPr>
          <w:rFonts w:ascii="Times New Roman" w:hAnsi="Times New Roman" w:cs="Times New Roman"/>
          <w:sz w:val="28"/>
          <w:szCs w:val="28"/>
        </w:rPr>
        <w:t>в соотве</w:t>
      </w:r>
      <w:r w:rsidRPr="00A15203">
        <w:rPr>
          <w:rFonts w:ascii="Times New Roman" w:hAnsi="Times New Roman" w:cs="Times New Roman"/>
          <w:sz w:val="28"/>
          <w:szCs w:val="28"/>
        </w:rPr>
        <w:t>т</w:t>
      </w:r>
      <w:r w:rsidRPr="00A15203">
        <w:rPr>
          <w:rFonts w:ascii="Times New Roman" w:hAnsi="Times New Roman" w:cs="Times New Roman"/>
          <w:sz w:val="28"/>
          <w:szCs w:val="28"/>
        </w:rPr>
        <w:t>ствии с заключением медицинской организации</w:t>
      </w:r>
      <w:r w:rsidRPr="00A15203">
        <w:rPr>
          <w:rFonts w:ascii="Times New Roman" w:hAnsi="Times New Roman" w:cs="Times New Roman"/>
          <w:bCs/>
          <w:sz w:val="28"/>
          <w:szCs w:val="28"/>
        </w:rPr>
        <w:t>;</w:t>
      </w:r>
    </w:p>
    <w:p w:rsidR="00823B73" w:rsidRPr="00A15203" w:rsidRDefault="00823B73" w:rsidP="003034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203">
        <w:rPr>
          <w:rFonts w:ascii="Times New Roman" w:hAnsi="Times New Roman" w:cs="Times New Roman"/>
          <w:sz w:val="28"/>
          <w:szCs w:val="28"/>
        </w:rPr>
        <w:t>P</w:t>
      </w:r>
      <w:r w:rsidRPr="00A15203">
        <w:rPr>
          <w:rFonts w:ascii="Times New Roman" w:hAnsi="Times New Roman" w:cs="Times New Roman"/>
          <w:sz w:val="28"/>
          <w:szCs w:val="28"/>
          <w:vertAlign w:val="subscript"/>
        </w:rPr>
        <w:t>m</w:t>
      </w:r>
      <w:proofErr w:type="spellEnd"/>
      <w:r w:rsidRPr="00A1520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A1520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A15203">
        <w:rPr>
          <w:rFonts w:ascii="Times New Roman" w:hAnsi="Times New Roman" w:cs="Times New Roman"/>
          <w:sz w:val="28"/>
          <w:szCs w:val="28"/>
        </w:rPr>
        <w:t xml:space="preserve"> – среднее количество дней предоставления социальной услуги по обеспечению набором продуктов питания детям из многодетных семей, не имеющих статус малоимущих,</w:t>
      </w:r>
      <w:r w:rsidRPr="00A152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15203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2200CF" w:rsidRPr="00A15203">
        <w:rPr>
          <w:rFonts w:ascii="Times New Roman" w:hAnsi="Times New Roman" w:cs="Times New Roman"/>
          <w:sz w:val="28"/>
          <w:szCs w:val="28"/>
        </w:rPr>
        <w:t>по образовательным програ</w:t>
      </w:r>
      <w:r w:rsidR="002200CF" w:rsidRPr="00A15203">
        <w:rPr>
          <w:rFonts w:ascii="Times New Roman" w:hAnsi="Times New Roman" w:cs="Times New Roman"/>
          <w:sz w:val="28"/>
          <w:szCs w:val="28"/>
        </w:rPr>
        <w:t>м</w:t>
      </w:r>
      <w:r w:rsidR="002200CF" w:rsidRPr="00A15203">
        <w:rPr>
          <w:rFonts w:ascii="Times New Roman" w:hAnsi="Times New Roman" w:cs="Times New Roman"/>
          <w:sz w:val="28"/>
          <w:szCs w:val="28"/>
        </w:rPr>
        <w:t xml:space="preserve">мам основного общего и среднего общего образования </w:t>
      </w:r>
      <w:r w:rsidRPr="00A15203">
        <w:rPr>
          <w:rFonts w:ascii="Times New Roman" w:hAnsi="Times New Roman" w:cs="Times New Roman"/>
          <w:sz w:val="28"/>
          <w:szCs w:val="28"/>
        </w:rPr>
        <w:t>по состоянию здор</w:t>
      </w:r>
      <w:r w:rsidRPr="00A15203">
        <w:rPr>
          <w:rFonts w:ascii="Times New Roman" w:hAnsi="Times New Roman" w:cs="Times New Roman"/>
          <w:sz w:val="28"/>
          <w:szCs w:val="28"/>
        </w:rPr>
        <w:t>о</w:t>
      </w:r>
      <w:r w:rsidRPr="00A15203">
        <w:rPr>
          <w:rFonts w:ascii="Times New Roman" w:hAnsi="Times New Roman" w:cs="Times New Roman"/>
          <w:sz w:val="28"/>
          <w:szCs w:val="28"/>
        </w:rPr>
        <w:lastRenderedPageBreak/>
        <w:t>вья на дому в соответствии с заключением медицинской организации.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 xml:space="preserve">12. Объем расходов на обеспечение питанием обучающихся </w:t>
      </w:r>
      <w:r w:rsidR="002200CF" w:rsidRPr="00A15203">
        <w:rPr>
          <w:rFonts w:cs="Times New Roman"/>
          <w:szCs w:val="28"/>
        </w:rPr>
        <w:t>по образ</w:t>
      </w:r>
      <w:r w:rsidR="002200CF" w:rsidRPr="00A15203">
        <w:rPr>
          <w:rFonts w:cs="Times New Roman"/>
          <w:szCs w:val="28"/>
        </w:rPr>
        <w:t>о</w:t>
      </w:r>
      <w:r w:rsidR="002200CF" w:rsidRPr="00A15203">
        <w:rPr>
          <w:rFonts w:cs="Times New Roman"/>
          <w:szCs w:val="28"/>
        </w:rPr>
        <w:t xml:space="preserve">вательным программам основного общего и среднего общего образования </w:t>
      </w:r>
      <w:r w:rsidRPr="00A15203">
        <w:rPr>
          <w:rFonts w:cs="Times New Roman"/>
          <w:szCs w:val="28"/>
        </w:rPr>
        <w:t>по состоянию здоровья на дому в соответствии с заключением медицинской о</w:t>
      </w:r>
      <w:r w:rsidRPr="00A15203">
        <w:rPr>
          <w:rFonts w:cs="Times New Roman"/>
          <w:szCs w:val="28"/>
        </w:rPr>
        <w:t>р</w:t>
      </w:r>
      <w:r w:rsidRPr="00A15203">
        <w:rPr>
          <w:rFonts w:cs="Times New Roman"/>
          <w:szCs w:val="28"/>
        </w:rPr>
        <w:t>ганизации, имеющих право на получение социальной услуги по обеспечению набором продуктов питания в дни учебных занятий в двукратном размере, определяется по формуле:</w:t>
      </w:r>
    </w:p>
    <w:p w:rsidR="00823B73" w:rsidRPr="00A15203" w:rsidRDefault="00823B73" w:rsidP="003034E1">
      <w:pPr>
        <w:rPr>
          <w:rFonts w:cs="Times New Roman"/>
          <w:sz w:val="22"/>
          <w:szCs w:val="28"/>
        </w:rPr>
      </w:pPr>
    </w:p>
    <w:p w:rsidR="00823B73" w:rsidRPr="00A15203" w:rsidRDefault="00823B73" w:rsidP="003034E1">
      <w:pPr>
        <w:rPr>
          <w:rFonts w:cs="Times New Roman"/>
          <w:szCs w:val="28"/>
          <w:lang w:val="en-US"/>
        </w:rPr>
      </w:pPr>
      <w:r w:rsidRPr="00A15203">
        <w:rPr>
          <w:rFonts w:cs="Times New Roman"/>
          <w:szCs w:val="28"/>
          <w:lang w:val="en-US"/>
        </w:rPr>
        <w:t>S</w:t>
      </w:r>
      <w:r w:rsidRPr="00A15203">
        <w:rPr>
          <w:rFonts w:cs="Times New Roman"/>
          <w:szCs w:val="28"/>
          <w:vertAlign w:val="subscript"/>
          <w:lang w:val="en-US"/>
        </w:rPr>
        <w:t>9</w:t>
      </w:r>
      <w:r w:rsidRPr="00A15203">
        <w:rPr>
          <w:rFonts w:cs="Times New Roman"/>
          <w:szCs w:val="28"/>
          <w:lang w:val="en-US"/>
        </w:rPr>
        <w:t xml:space="preserve"> = (N</w:t>
      </w:r>
      <w:r w:rsidRPr="00A15203">
        <w:rPr>
          <w:rFonts w:cs="Times New Roman"/>
          <w:szCs w:val="28"/>
          <w:vertAlign w:val="subscript"/>
          <w:lang w:val="en-US"/>
        </w:rPr>
        <w:t xml:space="preserve">9.1 </w:t>
      </w:r>
      <w:r w:rsidRPr="00A15203">
        <w:rPr>
          <w:rFonts w:cs="Times New Roman"/>
          <w:szCs w:val="28"/>
          <w:lang w:val="en-US"/>
        </w:rPr>
        <w:t>× P</w:t>
      </w:r>
      <w:r w:rsidRPr="00A15203">
        <w:rPr>
          <w:rFonts w:cs="Times New Roman"/>
          <w:szCs w:val="28"/>
          <w:vertAlign w:val="subscript"/>
          <w:lang w:val="en-US"/>
        </w:rPr>
        <w:t xml:space="preserve">ms6 </w:t>
      </w:r>
      <w:r w:rsidRPr="00A15203">
        <w:rPr>
          <w:rFonts w:cs="Times New Roman"/>
          <w:szCs w:val="28"/>
          <w:lang w:val="en-US"/>
        </w:rPr>
        <w:t>+ N</w:t>
      </w:r>
      <w:r w:rsidRPr="00A15203">
        <w:rPr>
          <w:rFonts w:cs="Times New Roman"/>
          <w:szCs w:val="28"/>
          <w:vertAlign w:val="subscript"/>
          <w:lang w:val="en-US"/>
        </w:rPr>
        <w:t xml:space="preserve">9.2 </w:t>
      </w:r>
      <w:r w:rsidRPr="00A15203">
        <w:rPr>
          <w:rFonts w:cs="Times New Roman"/>
          <w:szCs w:val="28"/>
          <w:lang w:val="en-US"/>
        </w:rPr>
        <w:t>× P</w:t>
      </w:r>
      <w:r w:rsidRPr="00A15203">
        <w:rPr>
          <w:rFonts w:cs="Times New Roman"/>
          <w:szCs w:val="28"/>
          <w:vertAlign w:val="subscript"/>
          <w:lang w:val="en-US"/>
        </w:rPr>
        <w:t>ms7</w:t>
      </w:r>
      <w:r w:rsidRPr="00A15203">
        <w:rPr>
          <w:rFonts w:cs="Times New Roman"/>
          <w:szCs w:val="28"/>
          <w:lang w:val="en-US"/>
        </w:rPr>
        <w:t>) × E</w:t>
      </w:r>
      <w:r w:rsidRPr="00A15203">
        <w:rPr>
          <w:rFonts w:cs="Times New Roman"/>
          <w:szCs w:val="28"/>
          <w:vertAlign w:val="subscript"/>
          <w:lang w:val="en-US"/>
        </w:rPr>
        <w:t>4</w:t>
      </w:r>
      <w:r w:rsidRPr="00A15203">
        <w:rPr>
          <w:rFonts w:cs="Times New Roman"/>
          <w:szCs w:val="28"/>
          <w:lang w:val="en-US"/>
        </w:rPr>
        <w:t xml:space="preserve">, </w:t>
      </w:r>
      <w:r w:rsidRPr="00A15203">
        <w:rPr>
          <w:rFonts w:cs="Times New Roman"/>
          <w:szCs w:val="28"/>
        </w:rPr>
        <w:t>где</w:t>
      </w:r>
      <w:r w:rsidRPr="00A15203">
        <w:rPr>
          <w:rFonts w:cs="Times New Roman"/>
          <w:szCs w:val="28"/>
          <w:lang w:val="en-US"/>
        </w:rPr>
        <w:t>:</w:t>
      </w:r>
    </w:p>
    <w:p w:rsidR="00823B73" w:rsidRPr="00A15203" w:rsidRDefault="00823B73" w:rsidP="003034E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8"/>
          <w:lang w:val="en-US"/>
        </w:rPr>
      </w:pPr>
    </w:p>
    <w:p w:rsidR="00823B73" w:rsidRPr="00A15203" w:rsidRDefault="00823B73" w:rsidP="003034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03">
        <w:rPr>
          <w:rFonts w:ascii="Times New Roman" w:hAnsi="Times New Roman" w:cs="Times New Roman"/>
          <w:sz w:val="28"/>
          <w:szCs w:val="28"/>
        </w:rPr>
        <w:t>N</w:t>
      </w:r>
      <w:r w:rsidRPr="00A15203">
        <w:rPr>
          <w:rFonts w:ascii="Times New Roman" w:hAnsi="Times New Roman" w:cs="Times New Roman"/>
          <w:sz w:val="28"/>
          <w:szCs w:val="28"/>
          <w:vertAlign w:val="subscript"/>
        </w:rPr>
        <w:t>9.1</w:t>
      </w:r>
      <w:r w:rsidRPr="00A15203">
        <w:rPr>
          <w:rFonts w:ascii="Times New Roman" w:hAnsi="Times New Roman" w:cs="Times New Roman"/>
          <w:sz w:val="28"/>
          <w:szCs w:val="28"/>
        </w:rPr>
        <w:t xml:space="preserve"> – количество детей с ограниченными возможностями здоровья,</w:t>
      </w:r>
      <w:r w:rsidRPr="00A152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15203">
        <w:rPr>
          <w:rFonts w:ascii="Times New Roman" w:hAnsi="Times New Roman" w:cs="Times New Roman"/>
          <w:sz w:val="28"/>
          <w:szCs w:val="28"/>
        </w:rPr>
        <w:t>обучающихся</w:t>
      </w:r>
      <w:r w:rsidRPr="00A152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200CF" w:rsidRPr="00A15203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 и среднего общего образования</w:t>
      </w:r>
      <w:r w:rsidR="002200CF" w:rsidRPr="00A152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15203">
        <w:rPr>
          <w:rFonts w:ascii="Times New Roman" w:hAnsi="Times New Roman" w:cs="Times New Roman"/>
          <w:bCs/>
          <w:iCs/>
          <w:sz w:val="28"/>
          <w:szCs w:val="28"/>
        </w:rPr>
        <w:t xml:space="preserve">по состоянию здоровья на дому </w:t>
      </w:r>
      <w:r w:rsidRPr="00A15203">
        <w:rPr>
          <w:rFonts w:ascii="Times New Roman" w:hAnsi="Times New Roman" w:cs="Times New Roman"/>
          <w:sz w:val="28"/>
          <w:szCs w:val="28"/>
        </w:rPr>
        <w:t>в соответствии с закл</w:t>
      </w:r>
      <w:r w:rsidRPr="00A15203">
        <w:rPr>
          <w:rFonts w:ascii="Times New Roman" w:hAnsi="Times New Roman" w:cs="Times New Roman"/>
          <w:sz w:val="28"/>
          <w:szCs w:val="28"/>
        </w:rPr>
        <w:t>ю</w:t>
      </w:r>
      <w:r w:rsidRPr="00A15203">
        <w:rPr>
          <w:rFonts w:ascii="Times New Roman" w:hAnsi="Times New Roman" w:cs="Times New Roman"/>
          <w:sz w:val="28"/>
          <w:szCs w:val="28"/>
        </w:rPr>
        <w:t>чением медицинской организации</w:t>
      </w:r>
      <w:r w:rsidRPr="00A15203">
        <w:rPr>
          <w:rFonts w:ascii="Times New Roman" w:hAnsi="Times New Roman" w:cs="Times New Roman"/>
          <w:bCs/>
          <w:sz w:val="28"/>
          <w:szCs w:val="28"/>
        </w:rPr>
        <w:t>;</w:t>
      </w:r>
    </w:p>
    <w:p w:rsidR="00823B73" w:rsidRPr="00A15203" w:rsidRDefault="00823B73" w:rsidP="003034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203">
        <w:rPr>
          <w:rFonts w:ascii="Times New Roman" w:hAnsi="Times New Roman" w:cs="Times New Roman"/>
          <w:sz w:val="28"/>
          <w:szCs w:val="28"/>
        </w:rPr>
        <w:t>P</w:t>
      </w:r>
      <w:r w:rsidRPr="00A15203">
        <w:rPr>
          <w:rFonts w:ascii="Times New Roman" w:hAnsi="Times New Roman" w:cs="Times New Roman"/>
          <w:sz w:val="28"/>
          <w:szCs w:val="28"/>
          <w:vertAlign w:val="subscript"/>
        </w:rPr>
        <w:t>m</w:t>
      </w:r>
      <w:proofErr w:type="spellEnd"/>
      <w:r w:rsidRPr="00A1520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A1520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A15203">
        <w:rPr>
          <w:rFonts w:ascii="Times New Roman" w:hAnsi="Times New Roman" w:cs="Times New Roman"/>
          <w:sz w:val="28"/>
          <w:szCs w:val="28"/>
        </w:rPr>
        <w:t xml:space="preserve"> – среднее количество дней предоставления социальной услуги по обеспечению набором продуктов питания детям с ограниченными возможн</w:t>
      </w:r>
      <w:r w:rsidRPr="00A15203">
        <w:rPr>
          <w:rFonts w:ascii="Times New Roman" w:hAnsi="Times New Roman" w:cs="Times New Roman"/>
          <w:sz w:val="28"/>
          <w:szCs w:val="28"/>
        </w:rPr>
        <w:t>о</w:t>
      </w:r>
      <w:r w:rsidRPr="00A15203">
        <w:rPr>
          <w:rFonts w:ascii="Times New Roman" w:hAnsi="Times New Roman" w:cs="Times New Roman"/>
          <w:sz w:val="28"/>
          <w:szCs w:val="28"/>
        </w:rPr>
        <w:t>стями здоровья,</w:t>
      </w:r>
      <w:r w:rsidRPr="00A152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15203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2200CF" w:rsidRPr="00A15203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основного общего и среднего общего образования </w:t>
      </w:r>
      <w:r w:rsidRPr="00A15203">
        <w:rPr>
          <w:rFonts w:ascii="Times New Roman" w:hAnsi="Times New Roman" w:cs="Times New Roman"/>
          <w:sz w:val="28"/>
          <w:szCs w:val="28"/>
        </w:rPr>
        <w:t>по состоянию здоровья на дому в с</w:t>
      </w:r>
      <w:r w:rsidRPr="00A15203">
        <w:rPr>
          <w:rFonts w:ascii="Times New Roman" w:hAnsi="Times New Roman" w:cs="Times New Roman"/>
          <w:sz w:val="28"/>
          <w:szCs w:val="28"/>
        </w:rPr>
        <w:t>о</w:t>
      </w:r>
      <w:r w:rsidRPr="00A15203">
        <w:rPr>
          <w:rFonts w:ascii="Times New Roman" w:hAnsi="Times New Roman" w:cs="Times New Roman"/>
          <w:sz w:val="28"/>
          <w:szCs w:val="28"/>
        </w:rPr>
        <w:t>ответствии с заключением медицинской организации;</w:t>
      </w:r>
    </w:p>
    <w:p w:rsidR="00823B73" w:rsidRPr="00A15203" w:rsidRDefault="00823B73" w:rsidP="003034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03">
        <w:rPr>
          <w:rFonts w:ascii="Times New Roman" w:hAnsi="Times New Roman" w:cs="Times New Roman"/>
          <w:sz w:val="28"/>
          <w:szCs w:val="28"/>
        </w:rPr>
        <w:t>N</w:t>
      </w:r>
      <w:r w:rsidRPr="00A15203">
        <w:rPr>
          <w:rFonts w:ascii="Times New Roman" w:hAnsi="Times New Roman" w:cs="Times New Roman"/>
          <w:sz w:val="28"/>
          <w:szCs w:val="28"/>
          <w:vertAlign w:val="subscript"/>
        </w:rPr>
        <w:t>9.2</w:t>
      </w:r>
      <w:r w:rsidRPr="00A15203">
        <w:rPr>
          <w:rFonts w:ascii="Times New Roman" w:hAnsi="Times New Roman" w:cs="Times New Roman"/>
          <w:sz w:val="28"/>
          <w:szCs w:val="28"/>
        </w:rPr>
        <w:t xml:space="preserve"> – количество детей из многодетных семей, имеющих статус мал</w:t>
      </w:r>
      <w:r w:rsidRPr="00A15203">
        <w:rPr>
          <w:rFonts w:ascii="Times New Roman" w:hAnsi="Times New Roman" w:cs="Times New Roman"/>
          <w:sz w:val="28"/>
          <w:szCs w:val="28"/>
        </w:rPr>
        <w:t>о</w:t>
      </w:r>
      <w:r w:rsidRPr="00A15203">
        <w:rPr>
          <w:rFonts w:ascii="Times New Roman" w:hAnsi="Times New Roman" w:cs="Times New Roman"/>
          <w:sz w:val="28"/>
          <w:szCs w:val="28"/>
        </w:rPr>
        <w:t>имущих,</w:t>
      </w:r>
      <w:r w:rsidRPr="00A152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15203">
        <w:rPr>
          <w:rFonts w:ascii="Times New Roman" w:hAnsi="Times New Roman" w:cs="Times New Roman"/>
          <w:sz w:val="28"/>
          <w:szCs w:val="28"/>
        </w:rPr>
        <w:t>обучающихся</w:t>
      </w:r>
      <w:r w:rsidRPr="00A152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200CF" w:rsidRPr="00A15203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 и среднего общего образования</w:t>
      </w:r>
      <w:r w:rsidR="002200CF" w:rsidRPr="00A152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15203">
        <w:rPr>
          <w:rFonts w:ascii="Times New Roman" w:hAnsi="Times New Roman" w:cs="Times New Roman"/>
          <w:bCs/>
          <w:iCs/>
          <w:sz w:val="28"/>
          <w:szCs w:val="28"/>
        </w:rPr>
        <w:t xml:space="preserve">по состоянию здоровья на дому </w:t>
      </w:r>
      <w:r w:rsidRPr="00A15203">
        <w:rPr>
          <w:rFonts w:ascii="Times New Roman" w:hAnsi="Times New Roman" w:cs="Times New Roman"/>
          <w:sz w:val="28"/>
          <w:szCs w:val="28"/>
        </w:rPr>
        <w:t>в соответствии с заключением медицинской организации</w:t>
      </w:r>
      <w:r w:rsidRPr="00A15203">
        <w:rPr>
          <w:rFonts w:ascii="Times New Roman" w:hAnsi="Times New Roman" w:cs="Times New Roman"/>
          <w:bCs/>
          <w:sz w:val="28"/>
          <w:szCs w:val="28"/>
        </w:rPr>
        <w:t>;</w:t>
      </w:r>
    </w:p>
    <w:p w:rsidR="00824329" w:rsidRPr="00A15203" w:rsidRDefault="00823B73" w:rsidP="003034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203">
        <w:rPr>
          <w:rFonts w:ascii="Times New Roman" w:hAnsi="Times New Roman" w:cs="Times New Roman"/>
          <w:sz w:val="28"/>
          <w:szCs w:val="28"/>
        </w:rPr>
        <w:t>P</w:t>
      </w:r>
      <w:r w:rsidRPr="00A15203">
        <w:rPr>
          <w:rFonts w:ascii="Times New Roman" w:hAnsi="Times New Roman" w:cs="Times New Roman"/>
          <w:sz w:val="28"/>
          <w:szCs w:val="28"/>
          <w:vertAlign w:val="subscript"/>
        </w:rPr>
        <w:t>m</w:t>
      </w:r>
      <w:proofErr w:type="spellEnd"/>
      <w:r w:rsidRPr="00A1520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A15203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A15203">
        <w:rPr>
          <w:rFonts w:ascii="Times New Roman" w:hAnsi="Times New Roman" w:cs="Times New Roman"/>
          <w:sz w:val="28"/>
          <w:szCs w:val="28"/>
        </w:rPr>
        <w:t xml:space="preserve"> – среднее количество дней предоставления социальной услуги по обеспечению набором продуктов питания детям из многодетных семей, им</w:t>
      </w:r>
      <w:r w:rsidRPr="00A15203">
        <w:rPr>
          <w:rFonts w:ascii="Times New Roman" w:hAnsi="Times New Roman" w:cs="Times New Roman"/>
          <w:sz w:val="28"/>
          <w:szCs w:val="28"/>
        </w:rPr>
        <w:t>е</w:t>
      </w:r>
      <w:r w:rsidRPr="00A15203">
        <w:rPr>
          <w:rFonts w:ascii="Times New Roman" w:hAnsi="Times New Roman" w:cs="Times New Roman"/>
          <w:sz w:val="28"/>
          <w:szCs w:val="28"/>
        </w:rPr>
        <w:t>ющих статус малоимущих,</w:t>
      </w:r>
      <w:r w:rsidRPr="00A152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15203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2200CF" w:rsidRPr="00A15203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основного общего и среднего общего образования </w:t>
      </w:r>
      <w:r w:rsidRPr="00A15203">
        <w:rPr>
          <w:rFonts w:ascii="Times New Roman" w:hAnsi="Times New Roman" w:cs="Times New Roman"/>
          <w:sz w:val="28"/>
          <w:szCs w:val="28"/>
        </w:rPr>
        <w:t>по состоянию здоровья на дому в соответствии с заключением медицинской организации.</w:t>
      </w:r>
    </w:p>
    <w:p w:rsidR="00824329" w:rsidRPr="00A15203" w:rsidRDefault="00824329" w:rsidP="003034E1">
      <w:pPr>
        <w:tabs>
          <w:tab w:val="left" w:pos="709"/>
        </w:tabs>
        <w:rPr>
          <w:rFonts w:eastAsia="Calibri" w:cs="Times New Roman"/>
          <w:spacing w:val="-6"/>
          <w:szCs w:val="28"/>
        </w:rPr>
      </w:pPr>
      <w:r w:rsidRPr="00A15203">
        <w:rPr>
          <w:rFonts w:eastAsia="Calibri" w:cs="Times New Roman"/>
          <w:spacing w:val="-6"/>
          <w:szCs w:val="28"/>
        </w:rPr>
        <w:t xml:space="preserve">13. Объем расходов на обеспечение питанием обучающихся </w:t>
      </w:r>
      <w:r w:rsidRPr="00A15203">
        <w:rPr>
          <w:rFonts w:eastAsia="Calibri" w:cs="Times New Roman"/>
          <w:bCs/>
          <w:spacing w:val="-6"/>
          <w:szCs w:val="28"/>
        </w:rPr>
        <w:t>общеобраз</w:t>
      </w:r>
      <w:r w:rsidRPr="00A15203">
        <w:rPr>
          <w:rFonts w:eastAsia="Calibri" w:cs="Times New Roman"/>
          <w:bCs/>
          <w:spacing w:val="-6"/>
          <w:szCs w:val="28"/>
        </w:rPr>
        <w:t>о</w:t>
      </w:r>
      <w:r w:rsidRPr="00A15203">
        <w:rPr>
          <w:rFonts w:eastAsia="Calibri" w:cs="Times New Roman"/>
          <w:bCs/>
          <w:spacing w:val="-6"/>
          <w:szCs w:val="28"/>
        </w:rPr>
        <w:t>вательных организаций</w:t>
      </w:r>
      <w:r w:rsidRPr="00A15203">
        <w:rPr>
          <w:rFonts w:eastAsia="Calibri" w:cs="Times New Roman"/>
          <w:spacing w:val="-6"/>
          <w:szCs w:val="28"/>
        </w:rPr>
        <w:t xml:space="preserve">, имеющих право на получение социальной услуги по обеспечению одноразовым горячим питанием за частичную плату в дни учебных занятий, определяется по формуле: </w:t>
      </w:r>
    </w:p>
    <w:p w:rsidR="00824329" w:rsidRPr="00A15203" w:rsidRDefault="00824329" w:rsidP="003034E1">
      <w:pPr>
        <w:tabs>
          <w:tab w:val="left" w:pos="709"/>
        </w:tabs>
        <w:rPr>
          <w:rFonts w:eastAsia="Calibri" w:cs="Times New Roman"/>
          <w:spacing w:val="-6"/>
          <w:sz w:val="22"/>
          <w:szCs w:val="28"/>
        </w:rPr>
      </w:pPr>
    </w:p>
    <w:p w:rsidR="00824329" w:rsidRPr="00A15203" w:rsidRDefault="00824329" w:rsidP="003034E1">
      <w:pPr>
        <w:tabs>
          <w:tab w:val="left" w:pos="709"/>
        </w:tabs>
        <w:rPr>
          <w:rFonts w:eastAsia="Calibri" w:cs="Times New Roman"/>
          <w:szCs w:val="28"/>
        </w:rPr>
      </w:pPr>
      <w:r w:rsidRPr="00A15203">
        <w:rPr>
          <w:rFonts w:eastAsia="Calibri" w:cs="Times New Roman"/>
          <w:szCs w:val="28"/>
          <w:lang w:val="en-US"/>
        </w:rPr>
        <w:t>S</w:t>
      </w:r>
      <w:r w:rsidRPr="00A15203">
        <w:rPr>
          <w:rFonts w:eastAsia="Calibri" w:cs="Times New Roman"/>
          <w:szCs w:val="28"/>
          <w:vertAlign w:val="subscript"/>
        </w:rPr>
        <w:t>10</w:t>
      </w:r>
      <w:r w:rsidRPr="00A15203">
        <w:rPr>
          <w:rFonts w:eastAsia="Calibri" w:cs="Times New Roman"/>
          <w:szCs w:val="28"/>
        </w:rPr>
        <w:t xml:space="preserve"> = </w:t>
      </w:r>
      <w:r w:rsidRPr="00A15203">
        <w:rPr>
          <w:rFonts w:eastAsia="Calibri" w:cs="Times New Roman"/>
          <w:szCs w:val="28"/>
          <w:lang w:val="en-US"/>
        </w:rPr>
        <w:t>N</w:t>
      </w:r>
      <w:r w:rsidRPr="00A15203">
        <w:rPr>
          <w:rFonts w:eastAsia="Calibri" w:cs="Times New Roman"/>
          <w:szCs w:val="28"/>
          <w:vertAlign w:val="subscript"/>
        </w:rPr>
        <w:t xml:space="preserve">10 </w:t>
      </w:r>
      <w:r w:rsidRPr="00A15203">
        <w:rPr>
          <w:rFonts w:eastAsia="Calibri" w:cs="Times New Roman"/>
          <w:szCs w:val="28"/>
        </w:rPr>
        <w:t xml:space="preserve">× </w:t>
      </w:r>
      <w:proofErr w:type="spellStart"/>
      <w:r w:rsidRPr="00A15203">
        <w:rPr>
          <w:rFonts w:eastAsia="Calibri" w:cs="Times New Roman"/>
          <w:szCs w:val="28"/>
          <w:lang w:val="en-US"/>
        </w:rPr>
        <w:t>P</w:t>
      </w:r>
      <w:r w:rsidRPr="00A15203">
        <w:rPr>
          <w:rFonts w:eastAsia="Calibri" w:cs="Times New Roman"/>
          <w:szCs w:val="28"/>
          <w:vertAlign w:val="subscript"/>
          <w:lang w:val="en-US"/>
        </w:rPr>
        <w:t>ch</w:t>
      </w:r>
      <w:proofErr w:type="spellEnd"/>
      <w:r w:rsidRPr="00A15203">
        <w:rPr>
          <w:rFonts w:eastAsia="Calibri" w:cs="Times New Roman"/>
          <w:szCs w:val="28"/>
          <w:vertAlign w:val="subscript"/>
        </w:rPr>
        <w:t xml:space="preserve"> </w:t>
      </w:r>
      <w:r w:rsidRPr="00A15203">
        <w:rPr>
          <w:rFonts w:eastAsia="Calibri" w:cs="Times New Roman"/>
          <w:szCs w:val="28"/>
        </w:rPr>
        <w:t xml:space="preserve">× </w:t>
      </w:r>
      <w:r w:rsidRPr="00A15203">
        <w:rPr>
          <w:rFonts w:eastAsia="Calibri" w:cs="Times New Roman"/>
          <w:szCs w:val="28"/>
          <w:lang w:val="en-US"/>
        </w:rPr>
        <w:t>E</w:t>
      </w:r>
      <w:r w:rsidRPr="00A15203">
        <w:rPr>
          <w:rFonts w:eastAsia="Calibri" w:cs="Times New Roman"/>
          <w:szCs w:val="28"/>
          <w:vertAlign w:val="subscript"/>
        </w:rPr>
        <w:t>5</w:t>
      </w:r>
      <w:r w:rsidRPr="00A15203">
        <w:rPr>
          <w:rFonts w:eastAsia="Calibri" w:cs="Times New Roman"/>
          <w:szCs w:val="28"/>
        </w:rPr>
        <w:t>, где:</w:t>
      </w:r>
    </w:p>
    <w:p w:rsidR="00824329" w:rsidRPr="00A15203" w:rsidRDefault="00824329" w:rsidP="003034E1">
      <w:pPr>
        <w:tabs>
          <w:tab w:val="left" w:pos="709"/>
        </w:tabs>
        <w:rPr>
          <w:rFonts w:eastAsia="Calibri" w:cs="Times New Roman"/>
          <w:sz w:val="22"/>
          <w:szCs w:val="28"/>
        </w:rPr>
      </w:pPr>
    </w:p>
    <w:p w:rsidR="00824329" w:rsidRPr="00A15203" w:rsidRDefault="00824329" w:rsidP="003034E1">
      <w:pPr>
        <w:tabs>
          <w:tab w:val="left" w:pos="709"/>
        </w:tabs>
        <w:rPr>
          <w:rFonts w:eastAsia="Calibri" w:cs="Times New Roman"/>
          <w:spacing w:val="-4"/>
          <w:szCs w:val="28"/>
        </w:rPr>
      </w:pPr>
      <w:r w:rsidRPr="00A15203">
        <w:rPr>
          <w:rFonts w:eastAsia="Calibri" w:cs="Times New Roman"/>
          <w:spacing w:val="-4"/>
          <w:szCs w:val="28"/>
          <w:lang w:val="en-US"/>
        </w:rPr>
        <w:t>N</w:t>
      </w:r>
      <w:r w:rsidRPr="00A15203">
        <w:rPr>
          <w:rFonts w:eastAsia="Calibri" w:cs="Times New Roman"/>
          <w:spacing w:val="-4"/>
          <w:szCs w:val="28"/>
          <w:vertAlign w:val="subscript"/>
        </w:rPr>
        <w:t>10</w:t>
      </w:r>
      <w:r w:rsidRPr="00A15203">
        <w:rPr>
          <w:rFonts w:eastAsia="Calibri" w:cs="Times New Roman"/>
          <w:spacing w:val="-4"/>
          <w:szCs w:val="28"/>
        </w:rPr>
        <w:t xml:space="preserve"> – количество обучающихся по образовательным программам осно</w:t>
      </w:r>
      <w:r w:rsidRPr="00A15203">
        <w:rPr>
          <w:rFonts w:eastAsia="Calibri" w:cs="Times New Roman"/>
          <w:spacing w:val="-4"/>
          <w:szCs w:val="28"/>
        </w:rPr>
        <w:t>в</w:t>
      </w:r>
      <w:r w:rsidRPr="00A15203">
        <w:rPr>
          <w:rFonts w:eastAsia="Calibri" w:cs="Times New Roman"/>
          <w:spacing w:val="-4"/>
          <w:szCs w:val="28"/>
        </w:rPr>
        <w:t xml:space="preserve">ного общего и среднего общего образования в </w:t>
      </w:r>
      <w:r w:rsidRPr="00A15203">
        <w:rPr>
          <w:rFonts w:eastAsia="Calibri" w:cs="Times New Roman"/>
          <w:bCs/>
          <w:spacing w:val="-4"/>
          <w:szCs w:val="28"/>
        </w:rPr>
        <w:t>общеобразовательных</w:t>
      </w:r>
      <w:r w:rsidRPr="00A15203">
        <w:rPr>
          <w:rFonts w:eastAsia="Calibri" w:cs="Times New Roman"/>
          <w:spacing w:val="-4"/>
          <w:szCs w:val="28"/>
        </w:rPr>
        <w:t xml:space="preserve"> организ</w:t>
      </w:r>
      <w:r w:rsidRPr="00A15203">
        <w:rPr>
          <w:rFonts w:eastAsia="Calibri" w:cs="Times New Roman"/>
          <w:spacing w:val="-4"/>
          <w:szCs w:val="28"/>
        </w:rPr>
        <w:t>а</w:t>
      </w:r>
      <w:r w:rsidRPr="00A15203">
        <w:rPr>
          <w:rFonts w:eastAsia="Calibri" w:cs="Times New Roman"/>
          <w:spacing w:val="-4"/>
          <w:szCs w:val="28"/>
        </w:rPr>
        <w:t>циях, имеющих право на получение социальной услуги по обеспечению одн</w:t>
      </w:r>
      <w:r w:rsidRPr="00A15203">
        <w:rPr>
          <w:rFonts w:eastAsia="Calibri" w:cs="Times New Roman"/>
          <w:spacing w:val="-4"/>
          <w:szCs w:val="28"/>
        </w:rPr>
        <w:t>о</w:t>
      </w:r>
      <w:r w:rsidRPr="00A15203">
        <w:rPr>
          <w:rFonts w:eastAsia="Calibri" w:cs="Times New Roman"/>
          <w:spacing w:val="-4"/>
          <w:szCs w:val="28"/>
        </w:rPr>
        <w:t>разовым горячим питанием за частичную плату в дни учебных занятий;</w:t>
      </w:r>
    </w:p>
    <w:p w:rsidR="00824329" w:rsidRPr="00A15203" w:rsidRDefault="00824329" w:rsidP="003034E1">
      <w:pPr>
        <w:tabs>
          <w:tab w:val="left" w:pos="709"/>
        </w:tabs>
        <w:rPr>
          <w:rFonts w:eastAsia="Calibri" w:cs="Times New Roman"/>
          <w:szCs w:val="28"/>
        </w:rPr>
      </w:pPr>
      <w:proofErr w:type="spellStart"/>
      <w:r w:rsidRPr="00A15203">
        <w:rPr>
          <w:rFonts w:eastAsia="Calibri" w:cs="Times New Roman"/>
          <w:szCs w:val="28"/>
          <w:lang w:val="en-US"/>
        </w:rPr>
        <w:t>P</w:t>
      </w:r>
      <w:r w:rsidRPr="00A15203">
        <w:rPr>
          <w:rFonts w:eastAsia="Calibri" w:cs="Times New Roman"/>
          <w:szCs w:val="28"/>
          <w:vertAlign w:val="subscript"/>
          <w:lang w:val="en-US"/>
        </w:rPr>
        <w:t>ch</w:t>
      </w:r>
      <w:proofErr w:type="spellEnd"/>
      <w:r w:rsidRPr="00A15203">
        <w:rPr>
          <w:rFonts w:eastAsia="Calibri" w:cs="Times New Roman"/>
          <w:szCs w:val="28"/>
        </w:rPr>
        <w:t xml:space="preserve"> – среднее количество дней предоставления социальной услуги по обеспечению одноразовым горячим питанием за частичную плату в дни учебных занятий;</w:t>
      </w:r>
    </w:p>
    <w:p w:rsidR="00823B73" w:rsidRPr="00A15203" w:rsidRDefault="00824329" w:rsidP="003034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203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E</w:t>
      </w:r>
      <w:r w:rsidRPr="00A15203">
        <w:rPr>
          <w:rFonts w:ascii="Times New Roman" w:eastAsia="Calibri" w:hAnsi="Times New Roman" w:cs="Times New Roman"/>
          <w:spacing w:val="-6"/>
          <w:sz w:val="28"/>
          <w:szCs w:val="28"/>
          <w:vertAlign w:val="subscript"/>
          <w:lang w:eastAsia="en-US"/>
        </w:rPr>
        <w:t>5</w:t>
      </w:r>
      <w:proofErr w:type="spellEnd"/>
      <w:r w:rsidRPr="00A15203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– размер частичной платы </w:t>
      </w:r>
      <w:r w:rsidRPr="00A15203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en-US"/>
        </w:rPr>
        <w:t>за одноразовое горячее питание в дни уче</w:t>
      </w:r>
      <w:r w:rsidRPr="00A15203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en-US"/>
        </w:rPr>
        <w:t>б</w:t>
      </w:r>
      <w:r w:rsidRPr="00A15203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en-US"/>
        </w:rPr>
        <w:t>ных занятий</w:t>
      </w:r>
      <w:r w:rsidRPr="00A15203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15203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en-US"/>
        </w:rPr>
        <w:t xml:space="preserve">за счет средств </w:t>
      </w:r>
      <w:r w:rsidRPr="00A15203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областного бюджета на одного обучающегося в день</w:t>
      </w:r>
      <w:proofErr w:type="gramStart"/>
      <w:r w:rsidRPr="00A15203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.</w:t>
      </w:r>
      <w:r w:rsidR="00823B73" w:rsidRPr="00A1520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F644C" w:rsidRPr="00A15203" w:rsidRDefault="00EF644C">
      <w:pPr>
        <w:spacing w:after="200" w:line="276" w:lineRule="auto"/>
        <w:ind w:firstLine="0"/>
        <w:jc w:val="left"/>
        <w:rPr>
          <w:rFonts w:cs="Times New Roman"/>
          <w:szCs w:val="28"/>
        </w:rPr>
      </w:pPr>
      <w:r w:rsidRPr="00A15203">
        <w:rPr>
          <w:rFonts w:cs="Times New Roman"/>
          <w:szCs w:val="28"/>
        </w:rPr>
        <w:br w:type="page"/>
      </w:r>
    </w:p>
    <w:p w:rsidR="00823B73" w:rsidRPr="00A15203" w:rsidRDefault="00823B73" w:rsidP="003034E1">
      <w:pPr>
        <w:suppressAutoHyphens/>
        <w:rPr>
          <w:rFonts w:cs="Times New Roman"/>
          <w:szCs w:val="28"/>
        </w:rPr>
      </w:pPr>
      <w:r w:rsidRPr="00A15203">
        <w:rPr>
          <w:rFonts w:cs="Times New Roman"/>
          <w:szCs w:val="28"/>
        </w:rPr>
        <w:lastRenderedPageBreak/>
        <w:t>и) пункт 3 раздела 15 изложить в следующей редакции:</w:t>
      </w:r>
    </w:p>
    <w:p w:rsidR="00823B73" w:rsidRPr="00A15203" w:rsidRDefault="00823B73" w:rsidP="003034E1">
      <w:pPr>
        <w:rPr>
          <w:rFonts w:cs="Times New Roman"/>
          <w:bCs/>
          <w:spacing w:val="-2"/>
          <w:szCs w:val="28"/>
        </w:rPr>
      </w:pPr>
      <w:r w:rsidRPr="00A15203">
        <w:rPr>
          <w:rFonts w:cs="Times New Roman"/>
          <w:szCs w:val="28"/>
        </w:rPr>
        <w:t>«</w:t>
      </w:r>
      <w:r w:rsidRPr="00A15203">
        <w:rPr>
          <w:rFonts w:cs="Times New Roman"/>
          <w:bCs/>
          <w:szCs w:val="28"/>
        </w:rPr>
        <w:t>3</w:t>
      </w:r>
      <w:r w:rsidRPr="00A15203">
        <w:rPr>
          <w:rFonts w:cs="Times New Roman"/>
          <w:bCs/>
          <w:spacing w:val="-2"/>
          <w:szCs w:val="28"/>
        </w:rPr>
        <w:t>. Размер субвенции на компенсацию расходов за присмотр и уход за детьми, осваивающими образовательные программы дошкольного образов</w:t>
      </w:r>
      <w:r w:rsidRPr="00A15203">
        <w:rPr>
          <w:rFonts w:cs="Times New Roman"/>
          <w:bCs/>
          <w:spacing w:val="-2"/>
          <w:szCs w:val="28"/>
        </w:rPr>
        <w:t>а</w:t>
      </w:r>
      <w:r w:rsidRPr="00A15203">
        <w:rPr>
          <w:rFonts w:cs="Times New Roman"/>
          <w:bCs/>
          <w:spacing w:val="-2"/>
          <w:szCs w:val="28"/>
        </w:rPr>
        <w:t>ния в организациях, осуществляющих образовательную деятельность, пред</w:t>
      </w:r>
      <w:r w:rsidRPr="00A15203">
        <w:rPr>
          <w:rFonts w:cs="Times New Roman"/>
          <w:bCs/>
          <w:spacing w:val="-2"/>
          <w:szCs w:val="28"/>
        </w:rPr>
        <w:t>о</w:t>
      </w:r>
      <w:r w:rsidRPr="00A15203">
        <w:rPr>
          <w:rFonts w:cs="Times New Roman"/>
          <w:bCs/>
          <w:spacing w:val="-2"/>
          <w:szCs w:val="28"/>
        </w:rPr>
        <w:t>ставляемой соответствующему местному бюджету, определяется по формуле:</w:t>
      </w:r>
    </w:p>
    <w:p w:rsidR="00823B73" w:rsidRPr="00A15203" w:rsidRDefault="00823B73" w:rsidP="003034E1">
      <w:pPr>
        <w:rPr>
          <w:rFonts w:cs="Times New Roman"/>
          <w:bCs/>
          <w:sz w:val="22"/>
          <w:szCs w:val="28"/>
        </w:rPr>
      </w:pPr>
    </w:p>
    <w:p w:rsidR="00823B73" w:rsidRPr="00A15203" w:rsidRDefault="00823B73" w:rsidP="003034E1">
      <w:pPr>
        <w:rPr>
          <w:rFonts w:cs="Times New Roman"/>
          <w:bCs/>
          <w:szCs w:val="28"/>
          <w:lang w:val="en-US"/>
        </w:rPr>
      </w:pPr>
      <w:r w:rsidRPr="00A15203">
        <w:rPr>
          <w:rFonts w:cs="Times New Roman"/>
          <w:bCs/>
          <w:szCs w:val="28"/>
          <w:lang w:val="en-US"/>
        </w:rPr>
        <w:t>S</w:t>
      </w:r>
      <w:r w:rsidRPr="00A15203">
        <w:rPr>
          <w:rFonts w:cs="Times New Roman"/>
          <w:bCs/>
          <w:szCs w:val="28"/>
          <w:vertAlign w:val="subscript"/>
        </w:rPr>
        <w:t>м</w:t>
      </w:r>
      <w:r w:rsidRPr="00A15203">
        <w:rPr>
          <w:rFonts w:cs="Times New Roman"/>
          <w:bCs/>
          <w:szCs w:val="28"/>
          <w:lang w:val="en-US"/>
        </w:rPr>
        <w:t xml:space="preserve"> = </w:t>
      </w:r>
      <w:r w:rsidRPr="00A15203">
        <w:rPr>
          <w:rFonts w:cs="Times New Roman"/>
          <w:szCs w:val="28"/>
          <w:lang w:val="en-US"/>
        </w:rPr>
        <w:t>∑</w:t>
      </w:r>
      <w:r w:rsidRPr="00A15203">
        <w:rPr>
          <w:rFonts w:cs="Times New Roman"/>
          <w:bCs/>
          <w:szCs w:val="28"/>
          <w:lang w:val="en-US"/>
        </w:rPr>
        <w:t xml:space="preserve"> ((0</w:t>
      </w:r>
      <w:proofErr w:type="gramStart"/>
      <w:r w:rsidRPr="00A15203">
        <w:rPr>
          <w:rFonts w:cs="Times New Roman"/>
          <w:bCs/>
          <w:szCs w:val="28"/>
          <w:lang w:val="en-US"/>
        </w:rPr>
        <w:t>,2</w:t>
      </w:r>
      <w:proofErr w:type="gramEnd"/>
      <w:r w:rsidRPr="00A15203">
        <w:rPr>
          <w:rFonts w:cs="Times New Roman"/>
          <w:bCs/>
          <w:szCs w:val="28"/>
          <w:lang w:val="en-US"/>
        </w:rPr>
        <w:t xml:space="preserve"> × N</w:t>
      </w:r>
      <w:r w:rsidRPr="00A15203">
        <w:rPr>
          <w:rFonts w:cs="Times New Roman"/>
          <w:bCs/>
          <w:szCs w:val="28"/>
          <w:vertAlign w:val="subscript"/>
          <w:lang w:val="en-US"/>
        </w:rPr>
        <w:t>1.i</w:t>
      </w:r>
      <w:r w:rsidRPr="00A15203">
        <w:rPr>
          <w:rFonts w:cs="Times New Roman"/>
          <w:bCs/>
          <w:szCs w:val="28"/>
          <w:lang w:val="en-US"/>
        </w:rPr>
        <w:t xml:space="preserve"> + 0,5 × N</w:t>
      </w:r>
      <w:r w:rsidRPr="00A15203">
        <w:rPr>
          <w:rFonts w:cs="Times New Roman"/>
          <w:bCs/>
          <w:szCs w:val="28"/>
          <w:vertAlign w:val="subscript"/>
          <w:lang w:val="en-US"/>
        </w:rPr>
        <w:t>2.i</w:t>
      </w:r>
      <w:r w:rsidRPr="00A15203">
        <w:rPr>
          <w:rFonts w:cs="Times New Roman"/>
          <w:bCs/>
          <w:szCs w:val="28"/>
          <w:lang w:val="en-US"/>
        </w:rPr>
        <w:t xml:space="preserve"> + 0,7 × </w:t>
      </w:r>
      <w:proofErr w:type="spellStart"/>
      <w:r w:rsidRPr="00A15203">
        <w:rPr>
          <w:rFonts w:cs="Times New Roman"/>
          <w:bCs/>
          <w:szCs w:val="28"/>
          <w:lang w:val="en-US"/>
        </w:rPr>
        <w:t>N</w:t>
      </w:r>
      <w:r w:rsidRPr="00A15203">
        <w:rPr>
          <w:rFonts w:cs="Times New Roman"/>
          <w:bCs/>
          <w:szCs w:val="28"/>
          <w:vertAlign w:val="subscript"/>
          <w:lang w:val="en-US"/>
        </w:rPr>
        <w:t>3.i</w:t>
      </w:r>
      <w:proofErr w:type="spellEnd"/>
      <w:r w:rsidRPr="00A15203">
        <w:rPr>
          <w:rFonts w:cs="Times New Roman"/>
          <w:bCs/>
          <w:szCs w:val="28"/>
          <w:lang w:val="en-US"/>
        </w:rPr>
        <w:t xml:space="preserve">) × </w:t>
      </w:r>
      <w:proofErr w:type="spellStart"/>
      <w:r w:rsidRPr="00A15203">
        <w:rPr>
          <w:rFonts w:cs="Times New Roman"/>
          <w:bCs/>
          <w:szCs w:val="28"/>
          <w:lang w:val="en-US"/>
        </w:rPr>
        <w:t>E</w:t>
      </w:r>
      <w:r w:rsidRPr="00A15203">
        <w:rPr>
          <w:rFonts w:cs="Times New Roman"/>
          <w:bCs/>
          <w:szCs w:val="28"/>
          <w:vertAlign w:val="subscript"/>
          <w:lang w:val="en-US"/>
        </w:rPr>
        <w:t>i</w:t>
      </w:r>
      <w:proofErr w:type="spellEnd"/>
      <w:r w:rsidRPr="00A15203">
        <w:rPr>
          <w:rFonts w:cs="Times New Roman"/>
          <w:bCs/>
          <w:szCs w:val="28"/>
          <w:lang w:val="en-US"/>
        </w:rPr>
        <w:t xml:space="preserve"> × D</w:t>
      </w:r>
      <w:r w:rsidRPr="00A15203">
        <w:rPr>
          <w:rFonts w:cs="Times New Roman"/>
          <w:bCs/>
          <w:szCs w:val="28"/>
          <w:vertAlign w:val="subscript"/>
          <w:lang w:val="en-US"/>
        </w:rPr>
        <w:t>i</w:t>
      </w:r>
      <w:r w:rsidRPr="00A15203">
        <w:rPr>
          <w:rFonts w:cs="Times New Roman"/>
          <w:bCs/>
          <w:szCs w:val="28"/>
          <w:lang w:val="en-US"/>
        </w:rPr>
        <w:t xml:space="preserve">) + P, </w:t>
      </w:r>
      <w:r w:rsidRPr="00A15203">
        <w:rPr>
          <w:rFonts w:cs="Times New Roman"/>
          <w:bCs/>
          <w:szCs w:val="28"/>
        </w:rPr>
        <w:t>где</w:t>
      </w:r>
      <w:r w:rsidRPr="00A15203">
        <w:rPr>
          <w:rFonts w:cs="Times New Roman"/>
          <w:bCs/>
          <w:szCs w:val="28"/>
          <w:lang w:val="en-US"/>
        </w:rPr>
        <w:t>:</w:t>
      </w:r>
    </w:p>
    <w:p w:rsidR="00DF21A6" w:rsidRPr="00A15203" w:rsidRDefault="00DF21A6" w:rsidP="003034E1">
      <w:pPr>
        <w:rPr>
          <w:rFonts w:cs="Times New Roman"/>
          <w:bCs/>
          <w:sz w:val="22"/>
          <w:szCs w:val="28"/>
          <w:lang w:val="en-US"/>
        </w:rPr>
      </w:pPr>
    </w:p>
    <w:p w:rsidR="00823B73" w:rsidRPr="00A15203" w:rsidRDefault="00823B73" w:rsidP="003034E1">
      <w:pPr>
        <w:rPr>
          <w:rFonts w:cs="Times New Roman"/>
          <w:bCs/>
          <w:szCs w:val="28"/>
        </w:rPr>
      </w:pPr>
      <w:r w:rsidRPr="00A15203">
        <w:rPr>
          <w:rFonts w:cs="Times New Roman"/>
          <w:bCs/>
          <w:szCs w:val="28"/>
        </w:rPr>
        <w:t>0,2, 0,5, 0,7 – доля компенсации, определяемая в соответствии с Зак</w:t>
      </w:r>
      <w:r w:rsidRPr="00A15203">
        <w:rPr>
          <w:rFonts w:cs="Times New Roman"/>
          <w:bCs/>
          <w:szCs w:val="28"/>
        </w:rPr>
        <w:t>о</w:t>
      </w:r>
      <w:r w:rsidRPr="00A15203">
        <w:rPr>
          <w:rFonts w:cs="Times New Roman"/>
          <w:bCs/>
          <w:szCs w:val="28"/>
        </w:rPr>
        <w:t>ном Ярославской области «Социальный кодекс Ярославской области»;</w:t>
      </w:r>
    </w:p>
    <w:p w:rsidR="00823B73" w:rsidRPr="00A15203" w:rsidRDefault="00823B73" w:rsidP="003034E1">
      <w:pPr>
        <w:rPr>
          <w:rFonts w:cs="Times New Roman"/>
          <w:bCs/>
          <w:szCs w:val="28"/>
        </w:rPr>
      </w:pPr>
      <w:r w:rsidRPr="00A15203">
        <w:rPr>
          <w:rFonts w:cs="Times New Roman"/>
          <w:bCs/>
          <w:szCs w:val="28"/>
          <w:lang w:val="en-US"/>
        </w:rPr>
        <w:t>N</w:t>
      </w:r>
      <w:r w:rsidRPr="00A15203">
        <w:rPr>
          <w:rFonts w:cs="Times New Roman"/>
          <w:bCs/>
          <w:szCs w:val="28"/>
          <w:vertAlign w:val="subscript"/>
        </w:rPr>
        <w:t>1.</w:t>
      </w:r>
      <w:proofErr w:type="spellStart"/>
      <w:r w:rsidRPr="00A15203">
        <w:rPr>
          <w:rFonts w:cs="Times New Roman"/>
          <w:bCs/>
          <w:szCs w:val="28"/>
          <w:vertAlign w:val="subscript"/>
          <w:lang w:val="en-US"/>
        </w:rPr>
        <w:t>i</w:t>
      </w:r>
      <w:proofErr w:type="spellEnd"/>
      <w:r w:rsidRPr="00A15203">
        <w:rPr>
          <w:rFonts w:cs="Times New Roman"/>
          <w:bCs/>
          <w:szCs w:val="28"/>
        </w:rPr>
        <w:t xml:space="preserve"> – количество родителей (законных представителей), имеющих пр</w:t>
      </w:r>
      <w:r w:rsidRPr="00A15203">
        <w:rPr>
          <w:rFonts w:cs="Times New Roman"/>
          <w:bCs/>
          <w:szCs w:val="28"/>
        </w:rPr>
        <w:t>а</w:t>
      </w:r>
      <w:r w:rsidRPr="00A15203">
        <w:rPr>
          <w:rFonts w:cs="Times New Roman"/>
          <w:bCs/>
          <w:szCs w:val="28"/>
        </w:rPr>
        <w:t>во на получение компенсации на первого ребенка (период пребывания восп</w:t>
      </w:r>
      <w:r w:rsidRPr="00A15203">
        <w:rPr>
          <w:rFonts w:cs="Times New Roman"/>
          <w:bCs/>
          <w:szCs w:val="28"/>
        </w:rPr>
        <w:t>и</w:t>
      </w:r>
      <w:r w:rsidRPr="00A15203">
        <w:rPr>
          <w:rFonts w:cs="Times New Roman"/>
          <w:bCs/>
          <w:szCs w:val="28"/>
        </w:rPr>
        <w:t xml:space="preserve">танника в организации </w:t>
      </w:r>
      <w:proofErr w:type="spellStart"/>
      <w:r w:rsidRPr="00A15203">
        <w:rPr>
          <w:rFonts w:cs="Times New Roman"/>
          <w:bCs/>
          <w:szCs w:val="28"/>
          <w:lang w:val="en-US"/>
        </w:rPr>
        <w:t>i</w:t>
      </w:r>
      <w:proofErr w:type="spellEnd"/>
      <w:r w:rsidRPr="00A15203">
        <w:rPr>
          <w:rFonts w:cs="Times New Roman"/>
          <w:bCs/>
          <w:szCs w:val="28"/>
        </w:rPr>
        <w:t xml:space="preserve"> часов);</w:t>
      </w:r>
    </w:p>
    <w:p w:rsidR="00823B73" w:rsidRPr="00A15203" w:rsidRDefault="00823B73" w:rsidP="003034E1">
      <w:pPr>
        <w:rPr>
          <w:rFonts w:cs="Times New Roman"/>
          <w:bCs/>
          <w:szCs w:val="28"/>
        </w:rPr>
      </w:pPr>
      <w:r w:rsidRPr="00A15203">
        <w:rPr>
          <w:rFonts w:cs="Times New Roman"/>
          <w:bCs/>
          <w:szCs w:val="28"/>
          <w:lang w:val="en-US"/>
        </w:rPr>
        <w:t>N</w:t>
      </w:r>
      <w:r w:rsidRPr="00A15203">
        <w:rPr>
          <w:rFonts w:cs="Times New Roman"/>
          <w:bCs/>
          <w:szCs w:val="28"/>
          <w:vertAlign w:val="subscript"/>
        </w:rPr>
        <w:t>2.</w:t>
      </w:r>
      <w:proofErr w:type="spellStart"/>
      <w:r w:rsidRPr="00A15203">
        <w:rPr>
          <w:rFonts w:cs="Times New Roman"/>
          <w:bCs/>
          <w:szCs w:val="28"/>
          <w:vertAlign w:val="subscript"/>
          <w:lang w:val="en-US"/>
        </w:rPr>
        <w:t>i</w:t>
      </w:r>
      <w:proofErr w:type="spellEnd"/>
      <w:r w:rsidRPr="00A15203">
        <w:rPr>
          <w:rFonts w:cs="Times New Roman"/>
          <w:bCs/>
          <w:szCs w:val="28"/>
        </w:rPr>
        <w:t xml:space="preserve"> – количество родителей (законных представителей), имеющих пр</w:t>
      </w:r>
      <w:r w:rsidRPr="00A15203">
        <w:rPr>
          <w:rFonts w:cs="Times New Roman"/>
          <w:bCs/>
          <w:szCs w:val="28"/>
        </w:rPr>
        <w:t>а</w:t>
      </w:r>
      <w:r w:rsidRPr="00A15203">
        <w:rPr>
          <w:rFonts w:cs="Times New Roman"/>
          <w:bCs/>
          <w:szCs w:val="28"/>
        </w:rPr>
        <w:t>во на получение компенсации на второго ребенка (период пребывания восп</w:t>
      </w:r>
      <w:r w:rsidRPr="00A15203">
        <w:rPr>
          <w:rFonts w:cs="Times New Roman"/>
          <w:bCs/>
          <w:szCs w:val="28"/>
        </w:rPr>
        <w:t>и</w:t>
      </w:r>
      <w:r w:rsidRPr="00A15203">
        <w:rPr>
          <w:rFonts w:cs="Times New Roman"/>
          <w:bCs/>
          <w:szCs w:val="28"/>
        </w:rPr>
        <w:t xml:space="preserve">танника в организации </w:t>
      </w:r>
      <w:proofErr w:type="spellStart"/>
      <w:r w:rsidRPr="00A15203">
        <w:rPr>
          <w:rFonts w:cs="Times New Roman"/>
          <w:bCs/>
          <w:szCs w:val="28"/>
          <w:lang w:val="en-US"/>
        </w:rPr>
        <w:t>i</w:t>
      </w:r>
      <w:proofErr w:type="spellEnd"/>
      <w:r w:rsidRPr="00A15203">
        <w:rPr>
          <w:rFonts w:cs="Times New Roman"/>
          <w:bCs/>
          <w:szCs w:val="28"/>
        </w:rPr>
        <w:t xml:space="preserve"> часов);</w:t>
      </w:r>
    </w:p>
    <w:p w:rsidR="00823B73" w:rsidRPr="00A15203" w:rsidRDefault="00823B73" w:rsidP="003034E1">
      <w:pPr>
        <w:rPr>
          <w:rFonts w:cs="Times New Roman"/>
          <w:bCs/>
          <w:szCs w:val="28"/>
        </w:rPr>
      </w:pPr>
      <w:r w:rsidRPr="00A15203">
        <w:rPr>
          <w:rFonts w:cs="Times New Roman"/>
          <w:bCs/>
          <w:szCs w:val="28"/>
          <w:lang w:val="en-US"/>
        </w:rPr>
        <w:t>N</w:t>
      </w:r>
      <w:r w:rsidRPr="00A15203">
        <w:rPr>
          <w:rFonts w:cs="Times New Roman"/>
          <w:bCs/>
          <w:szCs w:val="28"/>
          <w:vertAlign w:val="subscript"/>
        </w:rPr>
        <w:t>3.</w:t>
      </w:r>
      <w:proofErr w:type="spellStart"/>
      <w:r w:rsidRPr="00A15203">
        <w:rPr>
          <w:rFonts w:cs="Times New Roman"/>
          <w:bCs/>
          <w:szCs w:val="28"/>
          <w:vertAlign w:val="subscript"/>
          <w:lang w:val="en-US"/>
        </w:rPr>
        <w:t>i</w:t>
      </w:r>
      <w:proofErr w:type="spellEnd"/>
      <w:r w:rsidRPr="00A15203">
        <w:rPr>
          <w:rFonts w:cs="Times New Roman"/>
          <w:bCs/>
          <w:szCs w:val="28"/>
        </w:rPr>
        <w:t xml:space="preserve"> – количество родителей (законных представителей), имеющих пр</w:t>
      </w:r>
      <w:r w:rsidRPr="00A15203">
        <w:rPr>
          <w:rFonts w:cs="Times New Roman"/>
          <w:bCs/>
          <w:szCs w:val="28"/>
        </w:rPr>
        <w:t>а</w:t>
      </w:r>
      <w:r w:rsidRPr="00A15203">
        <w:rPr>
          <w:rFonts w:cs="Times New Roman"/>
          <w:bCs/>
          <w:szCs w:val="28"/>
        </w:rPr>
        <w:t>во на получение компенсации на третьего и последующих детей в семье (п</w:t>
      </w:r>
      <w:r w:rsidRPr="00A15203">
        <w:rPr>
          <w:rFonts w:cs="Times New Roman"/>
          <w:bCs/>
          <w:szCs w:val="28"/>
        </w:rPr>
        <w:t>е</w:t>
      </w:r>
      <w:r w:rsidRPr="00A15203">
        <w:rPr>
          <w:rFonts w:cs="Times New Roman"/>
          <w:bCs/>
          <w:szCs w:val="28"/>
        </w:rPr>
        <w:t xml:space="preserve">риод пребывания воспитанника в организации </w:t>
      </w:r>
      <w:proofErr w:type="spellStart"/>
      <w:r w:rsidRPr="00A15203">
        <w:rPr>
          <w:rFonts w:cs="Times New Roman"/>
          <w:bCs/>
          <w:szCs w:val="28"/>
          <w:lang w:val="en-US"/>
        </w:rPr>
        <w:t>i</w:t>
      </w:r>
      <w:proofErr w:type="spellEnd"/>
      <w:r w:rsidRPr="00A15203">
        <w:rPr>
          <w:rFonts w:cs="Times New Roman"/>
          <w:bCs/>
          <w:szCs w:val="28"/>
        </w:rPr>
        <w:t xml:space="preserve"> часов);</w:t>
      </w:r>
    </w:p>
    <w:p w:rsidR="00823B73" w:rsidRPr="00A15203" w:rsidRDefault="00823B73" w:rsidP="003034E1">
      <w:pPr>
        <w:rPr>
          <w:rFonts w:cs="Times New Roman"/>
          <w:bCs/>
          <w:szCs w:val="28"/>
        </w:rPr>
      </w:pPr>
      <w:bookmarkStart w:id="0" w:name="sub_11537"/>
      <w:r w:rsidRPr="00A15203">
        <w:rPr>
          <w:rFonts w:cs="Times New Roman"/>
          <w:bCs/>
          <w:szCs w:val="28"/>
        </w:rPr>
        <w:t>E</w:t>
      </w:r>
      <w:proofErr w:type="spellStart"/>
      <w:r w:rsidRPr="00A15203">
        <w:rPr>
          <w:rFonts w:cs="Times New Roman"/>
          <w:bCs/>
          <w:szCs w:val="28"/>
          <w:vertAlign w:val="subscript"/>
          <w:lang w:val="en-US"/>
        </w:rPr>
        <w:t>i</w:t>
      </w:r>
      <w:proofErr w:type="spellEnd"/>
      <w:r w:rsidRPr="00A15203">
        <w:rPr>
          <w:rFonts w:cs="Times New Roman"/>
          <w:bCs/>
          <w:szCs w:val="28"/>
        </w:rPr>
        <w:t xml:space="preserve"> – средний размер родительской платы за присмотр и уход за детьми, осваивающими образовательные программы дошкольного образования </w:t>
      </w:r>
      <w:r w:rsidR="00AF5124">
        <w:rPr>
          <w:rFonts w:cs="Times New Roman"/>
          <w:bCs/>
          <w:szCs w:val="28"/>
        </w:rPr>
        <w:br/>
      </w:r>
      <w:r w:rsidRPr="00A15203">
        <w:rPr>
          <w:rFonts w:cs="Times New Roman"/>
          <w:bCs/>
          <w:szCs w:val="28"/>
        </w:rPr>
        <w:t>в государственных и муниципальных организациях, осуществляющих обр</w:t>
      </w:r>
      <w:r w:rsidRPr="00A15203">
        <w:rPr>
          <w:rFonts w:cs="Times New Roman"/>
          <w:bCs/>
          <w:szCs w:val="28"/>
        </w:rPr>
        <w:t>а</w:t>
      </w:r>
      <w:r w:rsidRPr="00A15203">
        <w:rPr>
          <w:rFonts w:cs="Times New Roman"/>
          <w:bCs/>
          <w:szCs w:val="28"/>
        </w:rPr>
        <w:t>зовательную деятельность по муниципальным районам (городским округам)</w:t>
      </w:r>
      <w:r w:rsidR="008C7A13" w:rsidRPr="00A15203">
        <w:rPr>
          <w:rFonts w:cs="Times New Roman"/>
          <w:bCs/>
          <w:szCs w:val="28"/>
        </w:rPr>
        <w:t xml:space="preserve"> Ярославской</w:t>
      </w:r>
      <w:r w:rsidRPr="00A15203">
        <w:rPr>
          <w:rFonts w:cs="Times New Roman"/>
          <w:bCs/>
          <w:szCs w:val="28"/>
        </w:rPr>
        <w:t xml:space="preserve"> области, установленный Правительством Ярославской области (период пребывания воспитанника в организации </w:t>
      </w:r>
      <w:proofErr w:type="spellStart"/>
      <w:r w:rsidRPr="00A15203">
        <w:rPr>
          <w:rFonts w:cs="Times New Roman"/>
          <w:bCs/>
          <w:szCs w:val="28"/>
          <w:lang w:val="en-US"/>
        </w:rPr>
        <w:t>i</w:t>
      </w:r>
      <w:proofErr w:type="spellEnd"/>
      <w:r w:rsidRPr="00A15203">
        <w:rPr>
          <w:rFonts w:cs="Times New Roman"/>
          <w:bCs/>
          <w:szCs w:val="28"/>
        </w:rPr>
        <w:t xml:space="preserve"> часов);</w:t>
      </w:r>
      <w:bookmarkEnd w:id="0"/>
      <w:r w:rsidRPr="00A15203">
        <w:rPr>
          <w:rFonts w:cs="Times New Roman"/>
          <w:bCs/>
          <w:szCs w:val="28"/>
        </w:rPr>
        <w:t xml:space="preserve"> </w:t>
      </w:r>
    </w:p>
    <w:p w:rsidR="00823B73" w:rsidRPr="00A15203" w:rsidRDefault="00823B73" w:rsidP="003034E1">
      <w:pPr>
        <w:rPr>
          <w:rFonts w:cs="Times New Roman"/>
          <w:bCs/>
          <w:szCs w:val="28"/>
        </w:rPr>
      </w:pPr>
      <w:r w:rsidRPr="00A15203">
        <w:rPr>
          <w:rFonts w:cs="Times New Roman"/>
          <w:bCs/>
          <w:szCs w:val="28"/>
          <w:lang w:val="en-US"/>
        </w:rPr>
        <w:t>D</w:t>
      </w:r>
      <w:r w:rsidRPr="00A15203">
        <w:rPr>
          <w:rFonts w:cs="Times New Roman"/>
          <w:bCs/>
          <w:szCs w:val="28"/>
          <w:vertAlign w:val="subscript"/>
          <w:lang w:val="en-US"/>
        </w:rPr>
        <w:t>i</w:t>
      </w:r>
      <w:r w:rsidRPr="00A15203">
        <w:rPr>
          <w:rFonts w:cs="Times New Roman"/>
          <w:bCs/>
          <w:szCs w:val="28"/>
        </w:rPr>
        <w:t xml:space="preserve"> – планируемое среднегодовое количество дней посещения воспита</w:t>
      </w:r>
      <w:r w:rsidRPr="00A15203">
        <w:rPr>
          <w:rFonts w:cs="Times New Roman"/>
          <w:bCs/>
          <w:szCs w:val="28"/>
        </w:rPr>
        <w:t>н</w:t>
      </w:r>
      <w:r w:rsidRPr="00A15203">
        <w:rPr>
          <w:rFonts w:cs="Times New Roman"/>
          <w:bCs/>
          <w:szCs w:val="28"/>
        </w:rPr>
        <w:t xml:space="preserve">никами образовательной организации (период пребывания воспитанника в организации </w:t>
      </w:r>
      <w:proofErr w:type="spellStart"/>
      <w:r w:rsidRPr="00A15203">
        <w:rPr>
          <w:rFonts w:cs="Times New Roman"/>
          <w:bCs/>
          <w:szCs w:val="28"/>
          <w:lang w:val="en-US"/>
        </w:rPr>
        <w:t>i</w:t>
      </w:r>
      <w:proofErr w:type="spellEnd"/>
      <w:r w:rsidRPr="00A15203">
        <w:rPr>
          <w:rFonts w:cs="Times New Roman"/>
          <w:bCs/>
          <w:szCs w:val="28"/>
        </w:rPr>
        <w:t xml:space="preserve"> часов);</w:t>
      </w:r>
    </w:p>
    <w:p w:rsidR="00823B73" w:rsidRPr="00A15203" w:rsidRDefault="00823B73" w:rsidP="003034E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203">
        <w:rPr>
          <w:rFonts w:ascii="Times New Roman" w:hAnsi="Times New Roman" w:cs="Times New Roman"/>
          <w:bCs/>
          <w:sz w:val="28"/>
          <w:szCs w:val="28"/>
        </w:rPr>
        <w:t>P – расходы на оплату почтовых и (или) банковских услуг по доставке компенсации получателям</w:t>
      </w:r>
      <w:proofErr w:type="gramStart"/>
      <w:r w:rsidRPr="00A15203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823B73" w:rsidRPr="00A15203" w:rsidRDefault="00823B73" w:rsidP="003034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03">
        <w:rPr>
          <w:rFonts w:ascii="Times New Roman" w:hAnsi="Times New Roman" w:cs="Times New Roman"/>
          <w:sz w:val="28"/>
          <w:szCs w:val="28"/>
        </w:rPr>
        <w:t>к) пункты 3 – 7 раздела 19 изложить в следующей редакции: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«3. Размер субвенции на организацию образовательного процесса в общеобразовательных организациях, предоставляемой соответствующему местному бюджету, определяется по формуле:</w:t>
      </w:r>
    </w:p>
    <w:p w:rsidR="00823B73" w:rsidRPr="00A15203" w:rsidRDefault="00823B73" w:rsidP="003034E1">
      <w:pPr>
        <w:rPr>
          <w:rFonts w:cs="Times New Roman"/>
          <w:sz w:val="22"/>
          <w:szCs w:val="28"/>
        </w:rPr>
      </w:pP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  <w:lang w:val="en-US"/>
        </w:rPr>
        <w:t>S</w:t>
      </w:r>
      <w:r w:rsidRPr="00A15203">
        <w:rPr>
          <w:rFonts w:cs="Times New Roman"/>
          <w:szCs w:val="28"/>
          <w:vertAlign w:val="subscript"/>
        </w:rPr>
        <w:t>м</w:t>
      </w:r>
      <w:r w:rsidRPr="00A15203">
        <w:rPr>
          <w:rFonts w:cs="Times New Roman"/>
          <w:szCs w:val="28"/>
        </w:rPr>
        <w:t xml:space="preserve"> = ∑ </w:t>
      </w:r>
      <w:r w:rsidRPr="00A15203">
        <w:rPr>
          <w:rFonts w:cs="Times New Roman"/>
          <w:szCs w:val="28"/>
          <w:lang w:val="en-US"/>
        </w:rPr>
        <w:t>S</w:t>
      </w:r>
      <w:r w:rsidRPr="00A15203">
        <w:rPr>
          <w:rFonts w:cs="Times New Roman"/>
          <w:szCs w:val="28"/>
          <w:vertAlign w:val="subscript"/>
        </w:rPr>
        <w:t>1</w:t>
      </w:r>
      <w:r w:rsidR="00D95EBE" w:rsidRPr="00A15203">
        <w:rPr>
          <w:rFonts w:cs="Times New Roman"/>
          <w:szCs w:val="28"/>
          <w:vertAlign w:val="subscript"/>
        </w:rPr>
        <w:t>–</w:t>
      </w:r>
      <w:proofErr w:type="gramStart"/>
      <w:r w:rsidRPr="00A15203">
        <w:rPr>
          <w:rFonts w:cs="Times New Roman"/>
          <w:szCs w:val="28"/>
          <w:vertAlign w:val="subscript"/>
        </w:rPr>
        <w:t xml:space="preserve">4 </w:t>
      </w:r>
      <w:r w:rsidRPr="00A15203">
        <w:rPr>
          <w:rFonts w:cs="Times New Roman"/>
          <w:szCs w:val="28"/>
        </w:rPr>
        <w:t>,</w:t>
      </w:r>
      <w:proofErr w:type="gramEnd"/>
      <w:r w:rsidRPr="00A15203">
        <w:rPr>
          <w:rFonts w:cs="Times New Roman"/>
          <w:szCs w:val="28"/>
        </w:rPr>
        <w:t xml:space="preserve"> где:</w:t>
      </w:r>
    </w:p>
    <w:p w:rsidR="00823B73" w:rsidRPr="00A15203" w:rsidRDefault="00823B73" w:rsidP="003034E1">
      <w:pPr>
        <w:rPr>
          <w:rFonts w:cs="Times New Roman"/>
          <w:sz w:val="22"/>
          <w:szCs w:val="28"/>
        </w:rPr>
      </w:pPr>
    </w:p>
    <w:p w:rsidR="00823B73" w:rsidRPr="00A15203" w:rsidRDefault="00823B73" w:rsidP="003034E1">
      <w:pPr>
        <w:rPr>
          <w:rFonts w:cs="Times New Roman"/>
          <w:szCs w:val="28"/>
        </w:rPr>
      </w:pPr>
      <w:bookmarkStart w:id="1" w:name="sub_11933"/>
      <w:r w:rsidRPr="00A15203">
        <w:rPr>
          <w:rFonts w:cs="Times New Roman"/>
          <w:szCs w:val="28"/>
          <w:lang w:val="en-US"/>
        </w:rPr>
        <w:t>S</w:t>
      </w:r>
      <w:r w:rsidRPr="00A15203">
        <w:rPr>
          <w:rFonts w:cs="Times New Roman"/>
          <w:szCs w:val="28"/>
          <w:vertAlign w:val="subscript"/>
        </w:rPr>
        <w:t>1</w:t>
      </w:r>
      <w:r w:rsidRPr="00A15203">
        <w:rPr>
          <w:rFonts w:cs="Times New Roman"/>
          <w:szCs w:val="28"/>
        </w:rPr>
        <w:t xml:space="preserve"> – объем расходов на реализацию основных и дополнительных общ</w:t>
      </w:r>
      <w:r w:rsidRPr="00A15203">
        <w:rPr>
          <w:rFonts w:cs="Times New Roman"/>
          <w:szCs w:val="28"/>
        </w:rPr>
        <w:t>е</w:t>
      </w:r>
      <w:r w:rsidRPr="00A15203">
        <w:rPr>
          <w:rFonts w:cs="Times New Roman"/>
          <w:szCs w:val="28"/>
        </w:rPr>
        <w:t>образовательных программ в общеобразовательных организациях в соотве</w:t>
      </w:r>
      <w:r w:rsidRPr="00A15203">
        <w:rPr>
          <w:rFonts w:cs="Times New Roman"/>
          <w:szCs w:val="28"/>
        </w:rPr>
        <w:t>т</w:t>
      </w:r>
      <w:r w:rsidRPr="00A15203">
        <w:rPr>
          <w:rFonts w:cs="Times New Roman"/>
          <w:szCs w:val="28"/>
        </w:rPr>
        <w:t>ствии с нормативами, утвержденными Правительством Ярославской области;</w:t>
      </w:r>
    </w:p>
    <w:p w:rsidR="00823B73" w:rsidRPr="00A15203" w:rsidRDefault="00823B73" w:rsidP="003034E1">
      <w:pPr>
        <w:rPr>
          <w:rFonts w:cs="Times New Roman"/>
          <w:szCs w:val="28"/>
        </w:rPr>
      </w:pPr>
      <w:bookmarkStart w:id="2" w:name="sub_11934"/>
      <w:bookmarkEnd w:id="1"/>
      <w:r w:rsidRPr="00A15203">
        <w:rPr>
          <w:rFonts w:cs="Times New Roman"/>
          <w:szCs w:val="28"/>
          <w:lang w:val="en-US"/>
        </w:rPr>
        <w:t>S</w:t>
      </w:r>
      <w:r w:rsidRPr="00A15203">
        <w:rPr>
          <w:rFonts w:cs="Times New Roman"/>
          <w:szCs w:val="28"/>
          <w:vertAlign w:val="subscript"/>
        </w:rPr>
        <w:t>2</w:t>
      </w:r>
      <w:r w:rsidRPr="00A15203">
        <w:rPr>
          <w:rFonts w:cs="Times New Roman"/>
          <w:szCs w:val="28"/>
        </w:rPr>
        <w:t xml:space="preserve"> – объем расходов на предоставление услуг по дошкольному образ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ванию детей в соответствии с нормативами, утвержденными Правительством Ярославской области;</w:t>
      </w:r>
    </w:p>
    <w:bookmarkEnd w:id="2"/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  <w:lang w:val="en-US"/>
        </w:rPr>
        <w:t>S</w:t>
      </w:r>
      <w:r w:rsidRPr="00A15203">
        <w:rPr>
          <w:rFonts w:cs="Times New Roman"/>
          <w:szCs w:val="28"/>
          <w:vertAlign w:val="subscript"/>
        </w:rPr>
        <w:t>3</w:t>
      </w:r>
      <w:r w:rsidRPr="00A15203">
        <w:rPr>
          <w:rFonts w:cs="Times New Roman"/>
          <w:szCs w:val="28"/>
        </w:rPr>
        <w:t xml:space="preserve"> – объем расходов на финансирование затрат малокомплектных обр</w:t>
      </w:r>
      <w:r w:rsidRPr="00A15203">
        <w:rPr>
          <w:rFonts w:cs="Times New Roman"/>
          <w:szCs w:val="28"/>
        </w:rPr>
        <w:t>а</w:t>
      </w:r>
      <w:r w:rsidRPr="00A15203">
        <w:rPr>
          <w:rFonts w:cs="Times New Roman"/>
          <w:szCs w:val="28"/>
        </w:rPr>
        <w:t>зовательных организаций, не</w:t>
      </w:r>
      <w:r w:rsidR="008E4EF7" w:rsidRPr="00A15203">
        <w:rPr>
          <w:rFonts w:cs="Times New Roman"/>
          <w:szCs w:val="28"/>
        </w:rPr>
        <w:t xml:space="preserve"> </w:t>
      </w:r>
      <w:r w:rsidRPr="00A15203">
        <w:rPr>
          <w:rFonts w:cs="Times New Roman"/>
          <w:szCs w:val="28"/>
        </w:rPr>
        <w:t>зависящих от количества обучающихся;</w:t>
      </w:r>
    </w:p>
    <w:p w:rsidR="00823B73" w:rsidRPr="00A15203" w:rsidRDefault="00823B73" w:rsidP="003034E1">
      <w:pPr>
        <w:rPr>
          <w:rFonts w:cs="Times New Roman"/>
          <w:szCs w:val="28"/>
        </w:rPr>
      </w:pPr>
      <w:bookmarkStart w:id="3" w:name="sub_11936"/>
      <w:r w:rsidRPr="00A15203">
        <w:rPr>
          <w:rFonts w:cs="Times New Roman"/>
          <w:szCs w:val="28"/>
          <w:lang w:val="en-US"/>
        </w:rPr>
        <w:lastRenderedPageBreak/>
        <w:t>S</w:t>
      </w:r>
      <w:r w:rsidRPr="00A15203">
        <w:rPr>
          <w:rFonts w:cs="Times New Roman"/>
          <w:szCs w:val="28"/>
          <w:vertAlign w:val="subscript"/>
        </w:rPr>
        <w:t>4</w:t>
      </w:r>
      <w:r w:rsidRPr="00A15203">
        <w:rPr>
          <w:rFonts w:cs="Times New Roman"/>
          <w:szCs w:val="28"/>
        </w:rPr>
        <w:t xml:space="preserve"> – объем расходов на выплату единовременного пособия педагогич</w:t>
      </w:r>
      <w:r w:rsidRPr="00A15203">
        <w:rPr>
          <w:rFonts w:cs="Times New Roman"/>
          <w:szCs w:val="28"/>
        </w:rPr>
        <w:t>е</w:t>
      </w:r>
      <w:r w:rsidRPr="00A15203">
        <w:rPr>
          <w:rFonts w:cs="Times New Roman"/>
          <w:szCs w:val="28"/>
        </w:rPr>
        <w:t>ским работникам общеобразовательных организаций, работающим в сел</w:t>
      </w:r>
      <w:r w:rsidRPr="00A15203">
        <w:rPr>
          <w:rFonts w:cs="Times New Roman"/>
          <w:szCs w:val="28"/>
        </w:rPr>
        <w:t>ь</w:t>
      </w:r>
      <w:r w:rsidRPr="00A15203">
        <w:rPr>
          <w:rFonts w:cs="Times New Roman"/>
          <w:szCs w:val="28"/>
        </w:rPr>
        <w:t>ской местности и малых городах Ярославской области, впервые поступа</w:t>
      </w:r>
      <w:r w:rsidRPr="00A15203">
        <w:rPr>
          <w:rFonts w:cs="Times New Roman"/>
          <w:szCs w:val="28"/>
        </w:rPr>
        <w:t>ю</w:t>
      </w:r>
      <w:r w:rsidRPr="00A15203">
        <w:rPr>
          <w:rFonts w:cs="Times New Roman"/>
          <w:szCs w:val="28"/>
        </w:rPr>
        <w:t>щим на работу или имеющим стаж педагогической работы менее 5 лет, з</w:t>
      </w:r>
      <w:r w:rsidRPr="00A15203">
        <w:rPr>
          <w:rFonts w:cs="Times New Roman"/>
          <w:szCs w:val="28"/>
        </w:rPr>
        <w:t>а</w:t>
      </w:r>
      <w:r w:rsidRPr="00A15203">
        <w:rPr>
          <w:rFonts w:cs="Times New Roman"/>
          <w:szCs w:val="28"/>
        </w:rPr>
        <w:t>ключившим трудовой договор с организацией в течение 5 лет после оконч</w:t>
      </w:r>
      <w:r w:rsidRPr="00A15203">
        <w:rPr>
          <w:rFonts w:cs="Times New Roman"/>
          <w:szCs w:val="28"/>
        </w:rPr>
        <w:t>а</w:t>
      </w:r>
      <w:r w:rsidRPr="00A15203">
        <w:rPr>
          <w:rFonts w:cs="Times New Roman"/>
          <w:szCs w:val="28"/>
        </w:rPr>
        <w:t>ния образовательной организации среднего профессионального или высшего образования.</w:t>
      </w:r>
    </w:p>
    <w:bookmarkEnd w:id="3"/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4. Объем расходов на реализацию основных и дополнительных общ</w:t>
      </w:r>
      <w:r w:rsidRPr="00A15203">
        <w:rPr>
          <w:rFonts w:cs="Times New Roman"/>
          <w:szCs w:val="28"/>
        </w:rPr>
        <w:t>е</w:t>
      </w:r>
      <w:r w:rsidRPr="00A15203">
        <w:rPr>
          <w:rFonts w:cs="Times New Roman"/>
          <w:szCs w:val="28"/>
        </w:rPr>
        <w:t>образовательных программ в общеобразовательных организациях в соотве</w:t>
      </w:r>
      <w:r w:rsidRPr="00A15203">
        <w:rPr>
          <w:rFonts w:cs="Times New Roman"/>
          <w:szCs w:val="28"/>
        </w:rPr>
        <w:t>т</w:t>
      </w:r>
      <w:r w:rsidRPr="00A15203">
        <w:rPr>
          <w:rFonts w:cs="Times New Roman"/>
          <w:szCs w:val="28"/>
        </w:rPr>
        <w:t>ствии с нормативами, утвержденными Правительством Ярославской области, определяется по формуле:</w:t>
      </w:r>
    </w:p>
    <w:p w:rsidR="00823B73" w:rsidRPr="00A15203" w:rsidRDefault="00823B73" w:rsidP="003034E1">
      <w:pPr>
        <w:rPr>
          <w:rFonts w:cs="Times New Roman"/>
          <w:sz w:val="22"/>
          <w:szCs w:val="28"/>
        </w:rPr>
      </w:pP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  <w:lang w:val="en-US"/>
        </w:rPr>
        <w:t>S</w:t>
      </w:r>
      <w:r w:rsidRPr="00A15203">
        <w:rPr>
          <w:rFonts w:cs="Times New Roman"/>
          <w:szCs w:val="28"/>
          <w:vertAlign w:val="subscript"/>
        </w:rPr>
        <w:t>1</w:t>
      </w:r>
      <w:r w:rsidRPr="00A15203">
        <w:rPr>
          <w:rFonts w:cs="Times New Roman"/>
          <w:noProof/>
          <w:szCs w:val="28"/>
        </w:rPr>
        <w:t xml:space="preserve"> = </w:t>
      </w:r>
      <w:r w:rsidRPr="00A15203">
        <w:rPr>
          <w:rFonts w:cs="Times New Roman"/>
          <w:szCs w:val="28"/>
        </w:rPr>
        <w:t xml:space="preserve">∑ </w:t>
      </w:r>
      <w:r w:rsidRPr="00A15203">
        <w:rPr>
          <w:rFonts w:cs="Times New Roman"/>
          <w:szCs w:val="28"/>
          <w:lang w:val="en-US"/>
        </w:rPr>
        <w:t>N</w:t>
      </w:r>
      <w:r w:rsidRPr="00A15203">
        <w:rPr>
          <w:rFonts w:cs="Times New Roman"/>
          <w:szCs w:val="28"/>
          <w:vertAlign w:val="subscript"/>
          <w:lang w:val="en-US"/>
        </w:rPr>
        <w:t>i</w:t>
      </w:r>
      <w:r w:rsidRPr="00A15203">
        <w:rPr>
          <w:rFonts w:cs="Times New Roman"/>
          <w:szCs w:val="28"/>
        </w:rPr>
        <w:t xml:space="preserve"> × </w:t>
      </w:r>
      <w:proofErr w:type="gramStart"/>
      <w:r w:rsidRPr="00A15203">
        <w:rPr>
          <w:rFonts w:cs="Times New Roman"/>
          <w:szCs w:val="28"/>
          <w:lang w:val="en-US"/>
        </w:rPr>
        <w:t>L</w:t>
      </w:r>
      <w:r w:rsidRPr="00A15203">
        <w:rPr>
          <w:rFonts w:cs="Times New Roman"/>
          <w:szCs w:val="28"/>
          <w:vertAlign w:val="subscript"/>
          <w:lang w:val="en-US"/>
        </w:rPr>
        <w:t>i</w:t>
      </w:r>
      <w:r w:rsidRPr="00A15203">
        <w:rPr>
          <w:rFonts w:cs="Times New Roman"/>
          <w:noProof/>
          <w:szCs w:val="28"/>
        </w:rPr>
        <w:t xml:space="preserve"> </w:t>
      </w:r>
      <w:r w:rsidRPr="00A15203">
        <w:rPr>
          <w:rFonts w:cs="Times New Roman"/>
          <w:szCs w:val="28"/>
        </w:rPr>
        <w:t>,</w:t>
      </w:r>
      <w:proofErr w:type="gramEnd"/>
      <w:r w:rsidRPr="00A15203">
        <w:rPr>
          <w:rFonts w:cs="Times New Roman"/>
          <w:szCs w:val="28"/>
        </w:rPr>
        <w:t xml:space="preserve"> где:</w:t>
      </w:r>
    </w:p>
    <w:p w:rsidR="00823B73" w:rsidRPr="00A15203" w:rsidRDefault="00823B73" w:rsidP="003034E1">
      <w:pPr>
        <w:rPr>
          <w:rFonts w:cs="Times New Roman"/>
          <w:sz w:val="22"/>
          <w:szCs w:val="28"/>
        </w:rPr>
      </w:pPr>
    </w:p>
    <w:p w:rsidR="00823B73" w:rsidRPr="00A15203" w:rsidRDefault="00823B73" w:rsidP="003034E1">
      <w:pPr>
        <w:rPr>
          <w:rFonts w:cs="Times New Roman"/>
          <w:spacing w:val="-4"/>
          <w:szCs w:val="28"/>
        </w:rPr>
      </w:pPr>
      <w:bookmarkStart w:id="4" w:name="sub_11944"/>
      <w:r w:rsidRPr="00A15203">
        <w:rPr>
          <w:rFonts w:cs="Times New Roman"/>
          <w:spacing w:val="-4"/>
          <w:szCs w:val="28"/>
        </w:rPr>
        <w:t>N</w:t>
      </w:r>
      <w:proofErr w:type="spellStart"/>
      <w:r w:rsidRPr="00A15203">
        <w:rPr>
          <w:rFonts w:cs="Times New Roman"/>
          <w:spacing w:val="-4"/>
          <w:szCs w:val="28"/>
          <w:vertAlign w:val="subscript"/>
          <w:lang w:val="en-US"/>
        </w:rPr>
        <w:t>i</w:t>
      </w:r>
      <w:proofErr w:type="spellEnd"/>
      <w:r w:rsidRPr="00A15203">
        <w:rPr>
          <w:rFonts w:cs="Times New Roman"/>
          <w:spacing w:val="-4"/>
          <w:szCs w:val="28"/>
        </w:rPr>
        <w:t xml:space="preserve"> – норматив бюджетного финансирования на реализацию основных и дополнительных общеобразовательных программ в общеобразовательных о</w:t>
      </w:r>
      <w:r w:rsidRPr="00A15203">
        <w:rPr>
          <w:rFonts w:cs="Times New Roman"/>
          <w:spacing w:val="-4"/>
          <w:szCs w:val="28"/>
        </w:rPr>
        <w:t>р</w:t>
      </w:r>
      <w:r w:rsidRPr="00A15203">
        <w:rPr>
          <w:rFonts w:cs="Times New Roman"/>
          <w:spacing w:val="-4"/>
          <w:szCs w:val="28"/>
        </w:rPr>
        <w:t>ганизациях, утвержденный Правительством Ярославской области с учетом ос</w:t>
      </w:r>
      <w:r w:rsidRPr="00A15203">
        <w:rPr>
          <w:rFonts w:cs="Times New Roman"/>
          <w:spacing w:val="-4"/>
          <w:szCs w:val="28"/>
        </w:rPr>
        <w:t>о</w:t>
      </w:r>
      <w:r w:rsidRPr="00A15203">
        <w:rPr>
          <w:rFonts w:cs="Times New Roman"/>
          <w:spacing w:val="-4"/>
          <w:szCs w:val="28"/>
        </w:rPr>
        <w:t>бенностей образовательного процесса (с корректирующим коэффициентом);</w:t>
      </w:r>
    </w:p>
    <w:bookmarkEnd w:id="4"/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L</w:t>
      </w:r>
      <w:proofErr w:type="spellStart"/>
      <w:r w:rsidRPr="00A15203">
        <w:rPr>
          <w:rFonts w:cs="Times New Roman"/>
          <w:szCs w:val="28"/>
          <w:vertAlign w:val="subscript"/>
          <w:lang w:val="en-US"/>
        </w:rPr>
        <w:t>i</w:t>
      </w:r>
      <w:proofErr w:type="spellEnd"/>
      <w:r w:rsidRPr="00A15203">
        <w:rPr>
          <w:rFonts w:cs="Times New Roman"/>
          <w:szCs w:val="28"/>
        </w:rPr>
        <w:t xml:space="preserve"> – количество </w:t>
      </w:r>
      <w:proofErr w:type="gramStart"/>
      <w:r w:rsidRPr="00A15203">
        <w:rPr>
          <w:rFonts w:cs="Times New Roman"/>
          <w:szCs w:val="28"/>
        </w:rPr>
        <w:t>обучающихся</w:t>
      </w:r>
      <w:proofErr w:type="gramEnd"/>
      <w:r w:rsidRPr="00A15203">
        <w:rPr>
          <w:rFonts w:cs="Times New Roman"/>
          <w:szCs w:val="28"/>
        </w:rPr>
        <w:t>, в отношении которых применяется с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ответствующий норматив.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5. Объем расходов на предоставление услуг по дошкольному образов</w:t>
      </w:r>
      <w:r w:rsidRPr="00A15203">
        <w:rPr>
          <w:rFonts w:cs="Times New Roman"/>
          <w:szCs w:val="28"/>
        </w:rPr>
        <w:t>а</w:t>
      </w:r>
      <w:r w:rsidRPr="00A15203">
        <w:rPr>
          <w:rFonts w:cs="Times New Roman"/>
          <w:szCs w:val="28"/>
        </w:rPr>
        <w:t>нию детей в соответствии с нормативами, утвержденными Правительством Ярославской области, определяется по формуле:</w:t>
      </w:r>
    </w:p>
    <w:p w:rsidR="00823B73" w:rsidRPr="00A15203" w:rsidRDefault="00823B73" w:rsidP="003034E1">
      <w:pPr>
        <w:rPr>
          <w:rFonts w:cs="Times New Roman"/>
          <w:sz w:val="22"/>
          <w:szCs w:val="28"/>
        </w:rPr>
      </w:pP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  <w:lang w:val="en-US"/>
        </w:rPr>
        <w:t>S</w:t>
      </w:r>
      <w:r w:rsidRPr="00A15203">
        <w:rPr>
          <w:rFonts w:cs="Times New Roman"/>
          <w:szCs w:val="28"/>
          <w:vertAlign w:val="subscript"/>
        </w:rPr>
        <w:t>2</w:t>
      </w:r>
      <w:r w:rsidRPr="00A15203">
        <w:rPr>
          <w:rFonts w:cs="Times New Roman"/>
          <w:noProof/>
          <w:szCs w:val="28"/>
        </w:rPr>
        <w:t xml:space="preserve"> = </w:t>
      </w:r>
      <w:r w:rsidRPr="00A15203">
        <w:rPr>
          <w:rFonts w:cs="Times New Roman"/>
          <w:szCs w:val="28"/>
        </w:rPr>
        <w:t xml:space="preserve">∑ </w:t>
      </w:r>
      <w:r w:rsidRPr="00A15203">
        <w:rPr>
          <w:rFonts w:cs="Times New Roman"/>
          <w:szCs w:val="28"/>
          <w:lang w:val="en-US"/>
        </w:rPr>
        <w:t>N</w:t>
      </w:r>
      <w:r w:rsidRPr="00A15203">
        <w:rPr>
          <w:rFonts w:cs="Times New Roman"/>
          <w:szCs w:val="28"/>
          <w:vertAlign w:val="subscript"/>
          <w:lang w:val="en-US"/>
        </w:rPr>
        <w:t>i</w:t>
      </w:r>
      <w:r w:rsidRPr="00A15203">
        <w:rPr>
          <w:rFonts w:cs="Times New Roman"/>
          <w:szCs w:val="28"/>
        </w:rPr>
        <w:t xml:space="preserve"> × </w:t>
      </w:r>
      <w:r w:rsidRPr="00A15203">
        <w:rPr>
          <w:rFonts w:cs="Times New Roman"/>
          <w:szCs w:val="28"/>
          <w:lang w:val="en-US"/>
        </w:rPr>
        <w:t>D</w:t>
      </w:r>
      <w:r w:rsidRPr="00A15203">
        <w:rPr>
          <w:rFonts w:cs="Times New Roman"/>
          <w:szCs w:val="28"/>
          <w:vertAlign w:val="subscript"/>
          <w:lang w:val="en-US"/>
        </w:rPr>
        <w:t>i</w:t>
      </w:r>
      <w:r w:rsidRPr="00A15203">
        <w:rPr>
          <w:rFonts w:cs="Times New Roman"/>
          <w:szCs w:val="28"/>
        </w:rPr>
        <w:t>, где:</w:t>
      </w:r>
    </w:p>
    <w:p w:rsidR="00823B73" w:rsidRPr="00A15203" w:rsidRDefault="00823B73" w:rsidP="003034E1">
      <w:pPr>
        <w:rPr>
          <w:rFonts w:cs="Times New Roman"/>
          <w:sz w:val="22"/>
          <w:szCs w:val="28"/>
        </w:rPr>
      </w:pPr>
    </w:p>
    <w:p w:rsidR="00823B73" w:rsidRPr="00A15203" w:rsidRDefault="00823B73" w:rsidP="003034E1">
      <w:pPr>
        <w:rPr>
          <w:rFonts w:cs="Times New Roman"/>
          <w:szCs w:val="28"/>
        </w:rPr>
      </w:pPr>
      <w:bookmarkStart w:id="5" w:name="sub_11953"/>
      <w:r w:rsidRPr="00A15203">
        <w:rPr>
          <w:rFonts w:cs="Times New Roman"/>
          <w:szCs w:val="28"/>
        </w:rPr>
        <w:t>N</w:t>
      </w:r>
      <w:proofErr w:type="spellStart"/>
      <w:r w:rsidRPr="00A15203">
        <w:rPr>
          <w:rFonts w:cs="Times New Roman"/>
          <w:szCs w:val="28"/>
          <w:vertAlign w:val="subscript"/>
          <w:lang w:val="en-US"/>
        </w:rPr>
        <w:t>i</w:t>
      </w:r>
      <w:proofErr w:type="spellEnd"/>
      <w:r w:rsidRPr="00A15203">
        <w:rPr>
          <w:rFonts w:cs="Times New Roman"/>
          <w:szCs w:val="28"/>
        </w:rPr>
        <w:t xml:space="preserve"> – норматив бюджетного финансирования предоставления услуг по дошкольному образованию детей, утвержденный Правительством Яросла</w:t>
      </w:r>
      <w:r w:rsidRPr="00A15203">
        <w:rPr>
          <w:rFonts w:cs="Times New Roman"/>
          <w:szCs w:val="28"/>
        </w:rPr>
        <w:t>в</w:t>
      </w:r>
      <w:r w:rsidRPr="00A15203">
        <w:rPr>
          <w:rFonts w:cs="Times New Roman"/>
          <w:szCs w:val="28"/>
        </w:rPr>
        <w:t>ской области с учетом особенностей образовательного процесса (с коррект</w:t>
      </w:r>
      <w:r w:rsidRPr="00A15203">
        <w:rPr>
          <w:rFonts w:cs="Times New Roman"/>
          <w:szCs w:val="28"/>
        </w:rPr>
        <w:t>и</w:t>
      </w:r>
      <w:r w:rsidRPr="00A15203">
        <w:rPr>
          <w:rFonts w:cs="Times New Roman"/>
          <w:szCs w:val="28"/>
        </w:rPr>
        <w:t>рующим коэффициентом);</w:t>
      </w:r>
    </w:p>
    <w:bookmarkEnd w:id="5"/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D</w:t>
      </w:r>
      <w:proofErr w:type="spellStart"/>
      <w:r w:rsidRPr="00A15203">
        <w:rPr>
          <w:rFonts w:cs="Times New Roman"/>
          <w:szCs w:val="28"/>
          <w:vertAlign w:val="subscript"/>
          <w:lang w:val="en-US"/>
        </w:rPr>
        <w:t>i</w:t>
      </w:r>
      <w:proofErr w:type="spellEnd"/>
      <w:r w:rsidRPr="00A15203">
        <w:rPr>
          <w:rFonts w:cs="Times New Roman"/>
          <w:szCs w:val="28"/>
        </w:rPr>
        <w:t xml:space="preserve"> – количество воспитанников образовательных организаций, в отн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шении которых применяется соответствующий норматив.</w:t>
      </w:r>
    </w:p>
    <w:p w:rsidR="00823B73" w:rsidRPr="00A15203" w:rsidRDefault="00823B73" w:rsidP="003034E1">
      <w:pPr>
        <w:rPr>
          <w:rFonts w:cs="Times New Roman"/>
          <w:szCs w:val="28"/>
        </w:rPr>
      </w:pPr>
      <w:bookmarkStart w:id="6" w:name="sub_1196"/>
      <w:r w:rsidRPr="00A15203">
        <w:rPr>
          <w:rFonts w:cs="Times New Roman"/>
          <w:szCs w:val="28"/>
        </w:rPr>
        <w:t>6. Объем расходов на финансирование затрат малокомплектных обр</w:t>
      </w:r>
      <w:r w:rsidRPr="00A15203">
        <w:rPr>
          <w:rFonts w:cs="Times New Roman"/>
          <w:szCs w:val="28"/>
        </w:rPr>
        <w:t>а</w:t>
      </w:r>
      <w:r w:rsidRPr="00A15203">
        <w:rPr>
          <w:rFonts w:cs="Times New Roman"/>
          <w:szCs w:val="28"/>
        </w:rPr>
        <w:t>зовательных организаций, не зависящих от количества обучающихся, опр</w:t>
      </w:r>
      <w:r w:rsidRPr="00A15203">
        <w:rPr>
          <w:rFonts w:cs="Times New Roman"/>
          <w:szCs w:val="28"/>
        </w:rPr>
        <w:t>е</w:t>
      </w:r>
      <w:r w:rsidRPr="00A15203">
        <w:rPr>
          <w:rFonts w:cs="Times New Roman"/>
          <w:szCs w:val="28"/>
        </w:rPr>
        <w:t>деляется уполномоченным органом исполнительной власти Ярославской о</w:t>
      </w:r>
      <w:r w:rsidRPr="00A15203">
        <w:rPr>
          <w:rFonts w:cs="Times New Roman"/>
          <w:szCs w:val="28"/>
        </w:rPr>
        <w:t>б</w:t>
      </w:r>
      <w:r w:rsidRPr="00A15203">
        <w:rPr>
          <w:rFonts w:cs="Times New Roman"/>
          <w:szCs w:val="28"/>
        </w:rPr>
        <w:t>ласти в сфере образования на основании заявки муниципальных органов, осуществляющих управление в сфере образования, исходя из фактической потребности.</w:t>
      </w:r>
    </w:p>
    <w:bookmarkEnd w:id="6"/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 xml:space="preserve">7. </w:t>
      </w:r>
      <w:proofErr w:type="gramStart"/>
      <w:r w:rsidRPr="00A15203">
        <w:rPr>
          <w:rFonts w:cs="Times New Roman"/>
          <w:szCs w:val="28"/>
        </w:rPr>
        <w:t>Объем расходов на выплаты единовременного пособия педагогич</w:t>
      </w:r>
      <w:r w:rsidRPr="00A15203">
        <w:rPr>
          <w:rFonts w:cs="Times New Roman"/>
          <w:szCs w:val="28"/>
        </w:rPr>
        <w:t>е</w:t>
      </w:r>
      <w:r w:rsidRPr="00A15203">
        <w:rPr>
          <w:rFonts w:cs="Times New Roman"/>
          <w:szCs w:val="28"/>
        </w:rPr>
        <w:t>ским работникам общеобразовательных организаций, работающим в сел</w:t>
      </w:r>
      <w:r w:rsidRPr="00A15203">
        <w:rPr>
          <w:rFonts w:cs="Times New Roman"/>
          <w:szCs w:val="28"/>
        </w:rPr>
        <w:t>ь</w:t>
      </w:r>
      <w:r w:rsidRPr="00A15203">
        <w:rPr>
          <w:rFonts w:cs="Times New Roman"/>
          <w:szCs w:val="28"/>
        </w:rPr>
        <w:t>ской местности и малых городах Ярославской области, впервые поступа</w:t>
      </w:r>
      <w:r w:rsidRPr="00A15203">
        <w:rPr>
          <w:rFonts w:cs="Times New Roman"/>
          <w:szCs w:val="28"/>
        </w:rPr>
        <w:t>ю</w:t>
      </w:r>
      <w:r w:rsidRPr="00A15203">
        <w:rPr>
          <w:rFonts w:cs="Times New Roman"/>
          <w:szCs w:val="28"/>
        </w:rPr>
        <w:t>щим на работу или имеющим стаж педагогической работы менее 5 лет, з</w:t>
      </w:r>
      <w:r w:rsidRPr="00A15203">
        <w:rPr>
          <w:rFonts w:cs="Times New Roman"/>
          <w:szCs w:val="28"/>
        </w:rPr>
        <w:t>а</w:t>
      </w:r>
      <w:r w:rsidRPr="00A15203">
        <w:rPr>
          <w:rFonts w:cs="Times New Roman"/>
          <w:szCs w:val="28"/>
        </w:rPr>
        <w:t>ключившим трудовой договор с организацией в течение 5 лет после оконч</w:t>
      </w:r>
      <w:r w:rsidRPr="00A15203">
        <w:rPr>
          <w:rFonts w:cs="Times New Roman"/>
          <w:szCs w:val="28"/>
        </w:rPr>
        <w:t>а</w:t>
      </w:r>
      <w:r w:rsidRPr="00A15203">
        <w:rPr>
          <w:rFonts w:cs="Times New Roman"/>
          <w:szCs w:val="28"/>
        </w:rPr>
        <w:t>ния образовательной организации среднего профессионального или высшего образования, определяется по формуле:</w:t>
      </w:r>
      <w:proofErr w:type="gramEnd"/>
    </w:p>
    <w:p w:rsidR="00823B73" w:rsidRPr="00A15203" w:rsidRDefault="00823B73" w:rsidP="003034E1">
      <w:pPr>
        <w:rPr>
          <w:rFonts w:cs="Times New Roman"/>
          <w:sz w:val="22"/>
          <w:szCs w:val="28"/>
        </w:rPr>
      </w:pP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  <w:lang w:val="en-US"/>
        </w:rPr>
        <w:lastRenderedPageBreak/>
        <w:t>S</w:t>
      </w:r>
      <w:r w:rsidRPr="00A15203">
        <w:rPr>
          <w:rFonts w:cs="Times New Roman"/>
          <w:szCs w:val="28"/>
          <w:vertAlign w:val="subscript"/>
        </w:rPr>
        <w:t>4</w:t>
      </w:r>
      <w:r w:rsidRPr="00A15203">
        <w:rPr>
          <w:rFonts w:cs="Times New Roman"/>
          <w:noProof/>
          <w:szCs w:val="28"/>
        </w:rPr>
        <w:t xml:space="preserve"> = </w:t>
      </w:r>
      <w:r w:rsidRPr="00A15203">
        <w:rPr>
          <w:rFonts w:cs="Times New Roman"/>
          <w:szCs w:val="28"/>
        </w:rPr>
        <w:t xml:space="preserve">∑ </w:t>
      </w:r>
      <w:r w:rsidRPr="00A15203">
        <w:rPr>
          <w:rFonts w:cs="Times New Roman"/>
          <w:noProof/>
          <w:szCs w:val="28"/>
          <w:lang w:val="en-US"/>
        </w:rPr>
        <w:t>E</w:t>
      </w:r>
      <w:r w:rsidRPr="00A15203">
        <w:rPr>
          <w:rFonts w:cs="Times New Roman"/>
          <w:noProof/>
          <w:szCs w:val="28"/>
          <w:vertAlign w:val="subscript"/>
          <w:lang w:val="en-US"/>
        </w:rPr>
        <w:t>i</w:t>
      </w:r>
      <w:r w:rsidRPr="00A15203">
        <w:rPr>
          <w:rFonts w:cs="Times New Roman"/>
          <w:szCs w:val="28"/>
        </w:rPr>
        <w:t xml:space="preserve"> × </w:t>
      </w:r>
      <w:r w:rsidRPr="00A15203">
        <w:rPr>
          <w:rFonts w:cs="Times New Roman"/>
          <w:szCs w:val="28"/>
          <w:lang w:val="en-US"/>
        </w:rPr>
        <w:t>P</w:t>
      </w:r>
      <w:r w:rsidRPr="00A15203">
        <w:rPr>
          <w:rFonts w:cs="Times New Roman"/>
          <w:szCs w:val="28"/>
          <w:vertAlign w:val="subscript"/>
          <w:lang w:val="en-US"/>
        </w:rPr>
        <w:t>i</w:t>
      </w:r>
      <w:r w:rsidRPr="00A15203">
        <w:rPr>
          <w:rFonts w:cs="Times New Roman"/>
          <w:szCs w:val="28"/>
        </w:rPr>
        <w:t>, где:</w:t>
      </w:r>
    </w:p>
    <w:p w:rsidR="00823B73" w:rsidRPr="00A15203" w:rsidRDefault="00823B73" w:rsidP="003034E1">
      <w:pPr>
        <w:rPr>
          <w:rFonts w:cs="Times New Roman"/>
          <w:sz w:val="22"/>
          <w:szCs w:val="28"/>
        </w:rPr>
      </w:pP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E</w:t>
      </w:r>
      <w:proofErr w:type="spellStart"/>
      <w:r w:rsidRPr="00A15203">
        <w:rPr>
          <w:rFonts w:cs="Times New Roman"/>
          <w:szCs w:val="28"/>
          <w:vertAlign w:val="subscript"/>
          <w:lang w:val="en-US"/>
        </w:rPr>
        <w:t>i</w:t>
      </w:r>
      <w:proofErr w:type="spellEnd"/>
      <w:r w:rsidRPr="00A15203">
        <w:rPr>
          <w:rFonts w:cs="Times New Roman"/>
          <w:szCs w:val="28"/>
        </w:rPr>
        <w:t xml:space="preserve"> – размер единовременного пособия, определяемый в соответствии с </w:t>
      </w:r>
      <w:hyperlink r:id="rId17" w:history="1">
        <w:r w:rsidRPr="00A15203">
          <w:rPr>
            <w:rStyle w:val="ad"/>
            <w:rFonts w:cs="Times New Roman"/>
            <w:b w:val="0"/>
            <w:color w:val="auto"/>
            <w:szCs w:val="28"/>
          </w:rPr>
          <w:t>постановлением</w:t>
        </w:r>
      </w:hyperlink>
      <w:r w:rsidRPr="00A15203">
        <w:rPr>
          <w:rFonts w:cs="Times New Roman"/>
          <w:b/>
          <w:szCs w:val="28"/>
        </w:rPr>
        <w:t xml:space="preserve"> </w:t>
      </w:r>
      <w:r w:rsidRPr="00A15203">
        <w:rPr>
          <w:rFonts w:cs="Times New Roman"/>
          <w:szCs w:val="28"/>
        </w:rPr>
        <w:t>Правительства Ярославской области;</w:t>
      </w:r>
    </w:p>
    <w:p w:rsidR="00823B73" w:rsidRPr="00A15203" w:rsidRDefault="00823B73" w:rsidP="003034E1">
      <w:pPr>
        <w:rPr>
          <w:rFonts w:cs="Times New Roman"/>
          <w:szCs w:val="28"/>
        </w:rPr>
      </w:pPr>
      <w:bookmarkStart w:id="7" w:name="sub_11974"/>
      <w:r w:rsidRPr="00A15203">
        <w:rPr>
          <w:rFonts w:cs="Times New Roman"/>
          <w:szCs w:val="28"/>
        </w:rPr>
        <w:t>P</w:t>
      </w:r>
      <w:proofErr w:type="spellStart"/>
      <w:r w:rsidRPr="00A15203">
        <w:rPr>
          <w:rFonts w:cs="Times New Roman"/>
          <w:szCs w:val="28"/>
          <w:vertAlign w:val="subscript"/>
          <w:lang w:val="en-US"/>
        </w:rPr>
        <w:t>i</w:t>
      </w:r>
      <w:proofErr w:type="spellEnd"/>
      <w:r w:rsidRPr="00A15203">
        <w:rPr>
          <w:rFonts w:cs="Times New Roman"/>
          <w:szCs w:val="28"/>
        </w:rPr>
        <w:t xml:space="preserve"> – количество педагогических работников общеобразовательных о</w:t>
      </w:r>
      <w:r w:rsidRPr="00A15203">
        <w:rPr>
          <w:rFonts w:cs="Times New Roman"/>
          <w:szCs w:val="28"/>
        </w:rPr>
        <w:t>р</w:t>
      </w:r>
      <w:r w:rsidRPr="00A15203">
        <w:rPr>
          <w:rFonts w:cs="Times New Roman"/>
          <w:szCs w:val="28"/>
        </w:rPr>
        <w:t>ганизаций, работающих в сельской местности и малых городах Ярославской области, впервые поступающих на работу или имеющих стаж педагогич</w:t>
      </w:r>
      <w:r w:rsidRPr="00A15203">
        <w:rPr>
          <w:rFonts w:cs="Times New Roman"/>
          <w:szCs w:val="28"/>
        </w:rPr>
        <w:t>е</w:t>
      </w:r>
      <w:r w:rsidRPr="00A15203">
        <w:rPr>
          <w:rFonts w:cs="Times New Roman"/>
          <w:szCs w:val="28"/>
        </w:rPr>
        <w:t>ской работы менее 5 лет, заключивших трудовой договор с организацией в течение 5 лет после окончания образовательной организации среднего пр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фессионального или высшего образования</w:t>
      </w:r>
      <w:proofErr w:type="gramStart"/>
      <w:r w:rsidRPr="00A15203">
        <w:rPr>
          <w:rFonts w:cs="Times New Roman"/>
          <w:szCs w:val="28"/>
        </w:rPr>
        <w:t>.</w:t>
      </w:r>
      <w:bookmarkEnd w:id="7"/>
      <w:r w:rsidRPr="00A15203">
        <w:rPr>
          <w:rFonts w:cs="Times New Roman"/>
          <w:szCs w:val="28"/>
        </w:rPr>
        <w:t>»;</w:t>
      </w:r>
      <w:proofErr w:type="gramEnd"/>
    </w:p>
    <w:p w:rsidR="00823B73" w:rsidRPr="00A15203" w:rsidRDefault="00823B73" w:rsidP="003034E1">
      <w:pPr>
        <w:suppressAutoHyphens/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л) раздел 19</w:t>
      </w:r>
      <w:r w:rsidRPr="00A15203">
        <w:rPr>
          <w:rFonts w:cs="Times New Roman"/>
          <w:szCs w:val="28"/>
          <w:vertAlign w:val="superscript"/>
        </w:rPr>
        <w:t>2</w:t>
      </w:r>
      <w:r w:rsidRPr="00A15203">
        <w:rPr>
          <w:rFonts w:cs="Times New Roman"/>
          <w:szCs w:val="28"/>
        </w:rPr>
        <w:t xml:space="preserve"> изложить в следующей редакции:</w:t>
      </w:r>
    </w:p>
    <w:p w:rsidR="00823B73" w:rsidRPr="00A15203" w:rsidRDefault="00823B73" w:rsidP="003034E1">
      <w:pPr>
        <w:rPr>
          <w:rFonts w:cs="Times New Roman"/>
          <w:b/>
          <w:spacing w:val="-4"/>
          <w:szCs w:val="28"/>
        </w:rPr>
      </w:pPr>
      <w:r w:rsidRPr="00A15203">
        <w:rPr>
          <w:rFonts w:cs="Times New Roman"/>
          <w:szCs w:val="28"/>
        </w:rPr>
        <w:t>«</w:t>
      </w:r>
      <w:r w:rsidRPr="00356FDB">
        <w:rPr>
          <w:rFonts w:cs="Times New Roman"/>
          <w:szCs w:val="28"/>
        </w:rPr>
        <w:t>19</w:t>
      </w:r>
      <w:r w:rsidRPr="00356FDB">
        <w:rPr>
          <w:rFonts w:cs="Times New Roman"/>
          <w:szCs w:val="28"/>
          <w:vertAlign w:val="superscript"/>
        </w:rPr>
        <w:t>2</w:t>
      </w:r>
      <w:bookmarkStart w:id="8" w:name="sub_1190"/>
      <w:r w:rsidR="00401F3C" w:rsidRPr="00356FDB">
        <w:rPr>
          <w:rFonts w:cs="Times New Roman"/>
          <w:szCs w:val="28"/>
        </w:rPr>
        <w:t>.</w:t>
      </w:r>
      <w:r w:rsidR="00401F3C" w:rsidRPr="00A15203">
        <w:rPr>
          <w:rFonts w:cs="Times New Roman"/>
          <w:b/>
          <w:szCs w:val="28"/>
        </w:rPr>
        <w:t xml:space="preserve"> </w:t>
      </w:r>
      <w:r w:rsidRPr="00A15203">
        <w:rPr>
          <w:rFonts w:cs="Times New Roman"/>
          <w:b/>
          <w:szCs w:val="28"/>
        </w:rPr>
        <w:t xml:space="preserve">Методика распределения субвенции на организацию </w:t>
      </w:r>
      <w:r w:rsidR="003034E1" w:rsidRPr="00A15203">
        <w:rPr>
          <w:rFonts w:cs="Times New Roman"/>
          <w:b/>
          <w:szCs w:val="28"/>
        </w:rPr>
        <w:br/>
      </w:r>
      <w:r w:rsidRPr="00A15203">
        <w:rPr>
          <w:rFonts w:cs="Times New Roman"/>
          <w:b/>
          <w:spacing w:val="-4"/>
          <w:szCs w:val="28"/>
        </w:rPr>
        <w:t xml:space="preserve">образовательного процесса в дошкольных образовательных организациях </w:t>
      </w:r>
    </w:p>
    <w:p w:rsidR="00823B73" w:rsidRPr="00A15203" w:rsidRDefault="00823B73" w:rsidP="003034E1">
      <w:pPr>
        <w:rPr>
          <w:rFonts w:cs="Times New Roman"/>
          <w:szCs w:val="28"/>
        </w:rPr>
      </w:pPr>
      <w:bookmarkStart w:id="9" w:name="sub_1001911"/>
      <w:bookmarkEnd w:id="8"/>
      <w:r w:rsidRPr="00A15203">
        <w:rPr>
          <w:rFonts w:cs="Times New Roman"/>
          <w:szCs w:val="28"/>
        </w:rPr>
        <w:t>1. Субвенция на организацию образовательного процесса в дошкол</w:t>
      </w:r>
      <w:r w:rsidRPr="00A15203">
        <w:rPr>
          <w:rFonts w:cs="Times New Roman"/>
          <w:szCs w:val="28"/>
        </w:rPr>
        <w:t>ь</w:t>
      </w:r>
      <w:r w:rsidRPr="00A15203">
        <w:rPr>
          <w:rFonts w:cs="Times New Roman"/>
          <w:szCs w:val="28"/>
        </w:rPr>
        <w:t>ных образовательных организациях предусматривается в целях обеспечения финансирования расходов на выполнение государственных полномочий, к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 xml:space="preserve">торыми органы местного самоуправления наделены в соответствии со </w:t>
      </w:r>
      <w:hyperlink w:anchor="sub_1000151" w:history="1">
        <w:r w:rsidRPr="00A15203">
          <w:rPr>
            <w:rStyle w:val="ad"/>
            <w:rFonts w:cs="Times New Roman"/>
            <w:b w:val="0"/>
            <w:color w:val="auto"/>
            <w:szCs w:val="28"/>
          </w:rPr>
          <w:t>стат</w:t>
        </w:r>
        <w:r w:rsidRPr="00A15203">
          <w:rPr>
            <w:rStyle w:val="ad"/>
            <w:rFonts w:cs="Times New Roman"/>
            <w:b w:val="0"/>
            <w:color w:val="auto"/>
            <w:szCs w:val="28"/>
          </w:rPr>
          <w:t>ь</w:t>
        </w:r>
        <w:r w:rsidRPr="00A15203">
          <w:rPr>
            <w:rStyle w:val="ad"/>
            <w:rFonts w:cs="Times New Roman"/>
            <w:b w:val="0"/>
            <w:color w:val="auto"/>
            <w:szCs w:val="28"/>
          </w:rPr>
          <w:t>ей</w:t>
        </w:r>
        <w:r w:rsidRPr="00A15203">
          <w:rPr>
            <w:rStyle w:val="ad"/>
            <w:rFonts w:cs="Times New Roman"/>
            <w:color w:val="auto"/>
            <w:szCs w:val="28"/>
          </w:rPr>
          <w:t xml:space="preserve"> </w:t>
        </w:r>
        <w:r w:rsidRPr="00A15203">
          <w:rPr>
            <w:rFonts w:eastAsia="Calibri" w:cs="Times New Roman"/>
            <w:szCs w:val="28"/>
          </w:rPr>
          <w:t>15</w:t>
        </w:r>
        <w:r w:rsidRPr="00A15203">
          <w:rPr>
            <w:rFonts w:eastAsia="Calibri" w:cs="Times New Roman"/>
            <w:szCs w:val="28"/>
            <w:vertAlign w:val="superscript"/>
          </w:rPr>
          <w:t>1</w:t>
        </w:r>
      </w:hyperlink>
      <w:r w:rsidRPr="00A15203">
        <w:rPr>
          <w:rFonts w:cs="Times New Roman"/>
          <w:b/>
          <w:szCs w:val="28"/>
        </w:rPr>
        <w:t xml:space="preserve"> </w:t>
      </w:r>
      <w:r w:rsidRPr="00A15203">
        <w:rPr>
          <w:rFonts w:cs="Times New Roman"/>
          <w:szCs w:val="28"/>
        </w:rPr>
        <w:t>настоящего Закона.</w:t>
      </w:r>
    </w:p>
    <w:p w:rsidR="00823B73" w:rsidRPr="00A15203" w:rsidRDefault="00823B73" w:rsidP="003034E1">
      <w:pPr>
        <w:rPr>
          <w:rFonts w:cs="Times New Roman"/>
          <w:szCs w:val="28"/>
        </w:rPr>
      </w:pPr>
      <w:bookmarkStart w:id="10" w:name="sub_101912"/>
      <w:bookmarkEnd w:id="9"/>
      <w:r w:rsidRPr="00A15203">
        <w:rPr>
          <w:rFonts w:cs="Times New Roman"/>
          <w:szCs w:val="28"/>
        </w:rPr>
        <w:t>2. Общий объем субвенции на организацию образовательного процесса в дошкольных образовательных организациях определяется по формуле:</w:t>
      </w:r>
    </w:p>
    <w:bookmarkEnd w:id="10"/>
    <w:p w:rsidR="00823B73" w:rsidRPr="00A15203" w:rsidRDefault="00823B73" w:rsidP="003034E1">
      <w:pPr>
        <w:tabs>
          <w:tab w:val="left" w:pos="709"/>
        </w:tabs>
        <w:rPr>
          <w:rFonts w:cs="Times New Roman"/>
          <w:sz w:val="22"/>
          <w:szCs w:val="28"/>
        </w:rPr>
      </w:pPr>
    </w:p>
    <w:p w:rsidR="00823B73" w:rsidRPr="00A15203" w:rsidRDefault="00823B73" w:rsidP="003034E1">
      <w:pPr>
        <w:rPr>
          <w:rFonts w:cs="Times New Roman"/>
          <w:bCs/>
          <w:szCs w:val="28"/>
        </w:rPr>
      </w:pPr>
      <w:r w:rsidRPr="00A15203">
        <w:rPr>
          <w:rFonts w:cs="Times New Roman"/>
          <w:bCs/>
          <w:szCs w:val="28"/>
          <w:lang w:val="en-US"/>
        </w:rPr>
        <w:t>S</w:t>
      </w:r>
      <w:r w:rsidRPr="00A15203">
        <w:rPr>
          <w:rFonts w:cs="Times New Roman"/>
          <w:bCs/>
          <w:szCs w:val="28"/>
        </w:rPr>
        <w:t xml:space="preserve"> = </w:t>
      </w:r>
      <w:r w:rsidRPr="00A15203">
        <w:rPr>
          <w:rFonts w:cs="Times New Roman"/>
          <w:szCs w:val="28"/>
        </w:rPr>
        <w:t xml:space="preserve">∑ </w:t>
      </w:r>
      <w:r w:rsidRPr="00A15203">
        <w:rPr>
          <w:rFonts w:cs="Times New Roman"/>
          <w:bCs/>
          <w:szCs w:val="28"/>
          <w:lang w:val="en-US"/>
        </w:rPr>
        <w:t>S</w:t>
      </w:r>
      <w:r w:rsidRPr="00A15203">
        <w:rPr>
          <w:rFonts w:cs="Times New Roman"/>
          <w:bCs/>
          <w:szCs w:val="28"/>
          <w:vertAlign w:val="subscript"/>
        </w:rPr>
        <w:t>м</w:t>
      </w:r>
      <w:r w:rsidRPr="00A15203">
        <w:rPr>
          <w:rFonts w:cs="Times New Roman"/>
          <w:bCs/>
          <w:szCs w:val="28"/>
        </w:rPr>
        <w:t>, где:</w:t>
      </w:r>
    </w:p>
    <w:p w:rsidR="00823B73" w:rsidRPr="00A15203" w:rsidRDefault="00823B73" w:rsidP="003034E1">
      <w:pPr>
        <w:rPr>
          <w:rFonts w:cs="Times New Roman"/>
          <w:sz w:val="22"/>
          <w:szCs w:val="28"/>
        </w:rPr>
      </w:pPr>
    </w:p>
    <w:p w:rsidR="00823B73" w:rsidRPr="00A15203" w:rsidRDefault="00823B73" w:rsidP="003034E1">
      <w:pPr>
        <w:rPr>
          <w:rFonts w:cs="Times New Roman"/>
          <w:szCs w:val="28"/>
        </w:rPr>
      </w:pPr>
      <w:proofErr w:type="spellStart"/>
      <w:proofErr w:type="gramStart"/>
      <w:r w:rsidRPr="00A15203">
        <w:rPr>
          <w:rFonts w:cs="Times New Roman"/>
          <w:szCs w:val="28"/>
        </w:rPr>
        <w:t>S</w:t>
      </w:r>
      <w:proofErr w:type="gramEnd"/>
      <w:r w:rsidRPr="00A15203">
        <w:rPr>
          <w:rFonts w:cs="Times New Roman"/>
          <w:szCs w:val="28"/>
          <w:vertAlign w:val="subscript"/>
        </w:rPr>
        <w:t>м</w:t>
      </w:r>
      <w:proofErr w:type="spellEnd"/>
      <w:r w:rsidRPr="00A15203">
        <w:rPr>
          <w:rFonts w:cs="Times New Roman"/>
          <w:szCs w:val="28"/>
          <w:vertAlign w:val="subscript"/>
        </w:rPr>
        <w:t xml:space="preserve"> </w:t>
      </w:r>
      <w:r w:rsidRPr="00A15203">
        <w:rPr>
          <w:rFonts w:cs="Times New Roman"/>
          <w:szCs w:val="28"/>
        </w:rPr>
        <w:t>– размер субвенции на организацию образовательного процесса в дошкольных образовательных организациях, предоставляемой соответств</w:t>
      </w:r>
      <w:r w:rsidRPr="00A15203">
        <w:rPr>
          <w:rFonts w:cs="Times New Roman"/>
          <w:szCs w:val="28"/>
        </w:rPr>
        <w:t>у</w:t>
      </w:r>
      <w:r w:rsidRPr="00A15203">
        <w:rPr>
          <w:rFonts w:cs="Times New Roman"/>
          <w:szCs w:val="28"/>
        </w:rPr>
        <w:t>ющему местному бюджету.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3. Размер субвенции на организацию образовательного процесса в д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школьных образовательных организациях, предоставляемой соответству</w:t>
      </w:r>
      <w:r w:rsidRPr="00A15203">
        <w:rPr>
          <w:rFonts w:cs="Times New Roman"/>
          <w:szCs w:val="28"/>
        </w:rPr>
        <w:t>ю</w:t>
      </w:r>
      <w:r w:rsidRPr="00A15203">
        <w:rPr>
          <w:rFonts w:cs="Times New Roman"/>
          <w:szCs w:val="28"/>
        </w:rPr>
        <w:t>щему местному бюджету, определяется по формуле:</w:t>
      </w:r>
    </w:p>
    <w:p w:rsidR="00823B73" w:rsidRPr="00A15203" w:rsidRDefault="00823B73" w:rsidP="003034E1">
      <w:pPr>
        <w:rPr>
          <w:rFonts w:cs="Times New Roman"/>
          <w:sz w:val="22"/>
          <w:szCs w:val="28"/>
        </w:rPr>
      </w:pP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  <w:lang w:val="en-US"/>
        </w:rPr>
        <w:t>S</w:t>
      </w:r>
      <w:r w:rsidRPr="00A15203">
        <w:rPr>
          <w:rFonts w:cs="Times New Roman"/>
          <w:szCs w:val="28"/>
          <w:vertAlign w:val="subscript"/>
        </w:rPr>
        <w:t>м</w:t>
      </w:r>
      <w:r w:rsidRPr="00A15203">
        <w:rPr>
          <w:rFonts w:cs="Times New Roman"/>
          <w:szCs w:val="28"/>
        </w:rPr>
        <w:t xml:space="preserve"> = ∑ </w:t>
      </w:r>
      <w:r w:rsidRPr="00A15203">
        <w:rPr>
          <w:rFonts w:cs="Times New Roman"/>
          <w:szCs w:val="28"/>
          <w:lang w:val="en-US"/>
        </w:rPr>
        <w:t>S</w:t>
      </w:r>
      <w:r w:rsidRPr="00A15203">
        <w:rPr>
          <w:rFonts w:cs="Times New Roman"/>
          <w:szCs w:val="28"/>
          <w:vertAlign w:val="subscript"/>
        </w:rPr>
        <w:t>1</w:t>
      </w:r>
      <w:r w:rsidR="00D95EBE" w:rsidRPr="00A15203">
        <w:rPr>
          <w:rFonts w:cs="Times New Roman"/>
          <w:szCs w:val="28"/>
          <w:vertAlign w:val="subscript"/>
        </w:rPr>
        <w:t>–</w:t>
      </w:r>
      <w:proofErr w:type="gramStart"/>
      <w:r w:rsidRPr="00A15203">
        <w:rPr>
          <w:rFonts w:cs="Times New Roman"/>
          <w:szCs w:val="28"/>
          <w:vertAlign w:val="subscript"/>
        </w:rPr>
        <w:t xml:space="preserve">3 </w:t>
      </w:r>
      <w:r w:rsidRPr="00A15203">
        <w:rPr>
          <w:rFonts w:cs="Times New Roman"/>
          <w:szCs w:val="28"/>
        </w:rPr>
        <w:t>,</w:t>
      </w:r>
      <w:proofErr w:type="gramEnd"/>
      <w:r w:rsidRPr="00A15203">
        <w:rPr>
          <w:rFonts w:cs="Times New Roman"/>
          <w:szCs w:val="28"/>
        </w:rPr>
        <w:t xml:space="preserve"> где:</w:t>
      </w:r>
    </w:p>
    <w:p w:rsidR="00823B73" w:rsidRPr="00A15203" w:rsidRDefault="00823B73" w:rsidP="003034E1">
      <w:pPr>
        <w:rPr>
          <w:rFonts w:cs="Times New Roman"/>
          <w:sz w:val="22"/>
          <w:szCs w:val="28"/>
        </w:rPr>
      </w:pPr>
    </w:p>
    <w:p w:rsidR="00823B73" w:rsidRPr="00A15203" w:rsidRDefault="00823B73" w:rsidP="003034E1">
      <w:pPr>
        <w:rPr>
          <w:rFonts w:cs="Times New Roman"/>
          <w:szCs w:val="28"/>
        </w:rPr>
      </w:pPr>
      <w:bookmarkStart w:id="11" w:name="sub_1019133"/>
      <w:r w:rsidRPr="00A15203">
        <w:rPr>
          <w:rFonts w:cs="Times New Roman"/>
          <w:szCs w:val="28"/>
          <w:lang w:val="en-US"/>
        </w:rPr>
        <w:t>S</w:t>
      </w:r>
      <w:r w:rsidRPr="00A15203">
        <w:rPr>
          <w:rFonts w:cs="Times New Roman"/>
          <w:szCs w:val="28"/>
          <w:vertAlign w:val="subscript"/>
        </w:rPr>
        <w:t>1</w:t>
      </w:r>
      <w:r w:rsidRPr="00A15203">
        <w:rPr>
          <w:rFonts w:cs="Times New Roman"/>
          <w:szCs w:val="28"/>
        </w:rPr>
        <w:t xml:space="preserve"> – объем расходов на предоставление услуг по дошкольному образ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ванию детей в соответствии с нормативами, утвержденными Правительством Ярославской области;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  <w:lang w:val="en-US"/>
        </w:rPr>
        <w:t>S</w:t>
      </w:r>
      <w:r w:rsidRPr="00A15203">
        <w:rPr>
          <w:rFonts w:cs="Times New Roman"/>
          <w:szCs w:val="28"/>
          <w:vertAlign w:val="subscript"/>
        </w:rPr>
        <w:t xml:space="preserve">2 </w:t>
      </w:r>
      <w:r w:rsidRPr="00A15203">
        <w:rPr>
          <w:rFonts w:cs="Times New Roman"/>
          <w:szCs w:val="28"/>
        </w:rPr>
        <w:t>– объем расходов на финансирование затрат малокомплектных обр</w:t>
      </w:r>
      <w:r w:rsidRPr="00A15203">
        <w:rPr>
          <w:rFonts w:cs="Times New Roman"/>
          <w:szCs w:val="28"/>
        </w:rPr>
        <w:t>а</w:t>
      </w:r>
      <w:r w:rsidRPr="00A15203">
        <w:rPr>
          <w:rFonts w:cs="Times New Roman"/>
          <w:szCs w:val="28"/>
        </w:rPr>
        <w:t>зовательных организаций, не</w:t>
      </w:r>
      <w:r w:rsidR="00D16A32" w:rsidRPr="00A15203">
        <w:rPr>
          <w:rFonts w:cs="Times New Roman"/>
          <w:szCs w:val="28"/>
        </w:rPr>
        <w:t xml:space="preserve"> </w:t>
      </w:r>
      <w:r w:rsidRPr="00A15203">
        <w:rPr>
          <w:rFonts w:cs="Times New Roman"/>
          <w:szCs w:val="28"/>
        </w:rPr>
        <w:t>зависящих от количества обучающихся;</w:t>
      </w:r>
    </w:p>
    <w:p w:rsidR="00823B73" w:rsidRPr="00A15203" w:rsidRDefault="00823B73" w:rsidP="003034E1">
      <w:pPr>
        <w:rPr>
          <w:rFonts w:cs="Times New Roman"/>
          <w:szCs w:val="28"/>
        </w:rPr>
      </w:pPr>
      <w:bookmarkStart w:id="12" w:name="sub_1019134"/>
      <w:bookmarkEnd w:id="11"/>
      <w:r w:rsidRPr="00A15203">
        <w:rPr>
          <w:rFonts w:cs="Times New Roman"/>
          <w:szCs w:val="28"/>
          <w:lang w:val="en-US"/>
        </w:rPr>
        <w:t>S</w:t>
      </w:r>
      <w:r w:rsidRPr="00A15203">
        <w:rPr>
          <w:rFonts w:cs="Times New Roman"/>
          <w:szCs w:val="28"/>
          <w:vertAlign w:val="subscript"/>
        </w:rPr>
        <w:t>3</w:t>
      </w:r>
      <w:r w:rsidRPr="00A15203">
        <w:rPr>
          <w:rFonts w:cs="Times New Roman"/>
          <w:szCs w:val="28"/>
        </w:rPr>
        <w:t xml:space="preserve"> – объем расходов на выплаты единовременного пособия педагогич</w:t>
      </w:r>
      <w:r w:rsidRPr="00A15203">
        <w:rPr>
          <w:rFonts w:cs="Times New Roman"/>
          <w:szCs w:val="28"/>
        </w:rPr>
        <w:t>е</w:t>
      </w:r>
      <w:r w:rsidRPr="00A15203">
        <w:rPr>
          <w:rFonts w:cs="Times New Roman"/>
          <w:szCs w:val="28"/>
        </w:rPr>
        <w:t xml:space="preserve">ским работникам дошкольных образовательных организаций, </w:t>
      </w:r>
      <w:bookmarkEnd w:id="12"/>
      <w:r w:rsidRPr="00A15203">
        <w:rPr>
          <w:rFonts w:cs="Times New Roman"/>
          <w:szCs w:val="28"/>
        </w:rPr>
        <w:t>работающим в сельской местности и малых городах Ярославской области, впервые пост</w:t>
      </w:r>
      <w:r w:rsidRPr="00A15203">
        <w:rPr>
          <w:rFonts w:cs="Times New Roman"/>
          <w:szCs w:val="28"/>
        </w:rPr>
        <w:t>у</w:t>
      </w:r>
      <w:r w:rsidRPr="00A15203">
        <w:rPr>
          <w:rFonts w:cs="Times New Roman"/>
          <w:szCs w:val="28"/>
        </w:rPr>
        <w:t>пающим на работу или имеющим стаж педагогической работы менее 5 лет, заключившим трудовой договор с организацией в течение 5 лет после око</w:t>
      </w:r>
      <w:r w:rsidRPr="00A15203">
        <w:rPr>
          <w:rFonts w:cs="Times New Roman"/>
          <w:szCs w:val="28"/>
        </w:rPr>
        <w:t>н</w:t>
      </w:r>
      <w:r w:rsidRPr="00A15203">
        <w:rPr>
          <w:rFonts w:cs="Times New Roman"/>
          <w:szCs w:val="28"/>
        </w:rPr>
        <w:t>чания образовательной организации среднего профессионального или вы</w:t>
      </w:r>
      <w:r w:rsidRPr="00A15203">
        <w:rPr>
          <w:rFonts w:cs="Times New Roman"/>
          <w:szCs w:val="28"/>
        </w:rPr>
        <w:t>с</w:t>
      </w:r>
      <w:r w:rsidRPr="00A15203">
        <w:rPr>
          <w:rFonts w:cs="Times New Roman"/>
          <w:szCs w:val="28"/>
        </w:rPr>
        <w:t>шего образования.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</w:rPr>
        <w:lastRenderedPageBreak/>
        <w:t>4. Объем расходов на предоставление услуг по дошкольному образов</w:t>
      </w:r>
      <w:r w:rsidRPr="00A15203">
        <w:rPr>
          <w:rFonts w:cs="Times New Roman"/>
          <w:szCs w:val="28"/>
        </w:rPr>
        <w:t>а</w:t>
      </w:r>
      <w:r w:rsidRPr="00A15203">
        <w:rPr>
          <w:rFonts w:cs="Times New Roman"/>
          <w:szCs w:val="28"/>
        </w:rPr>
        <w:t>нию детей в соответствии с нормативами, утвержденными Правительством Ярославской области, определяется по формуле:</w:t>
      </w:r>
    </w:p>
    <w:p w:rsidR="00C63258" w:rsidRPr="00A15203" w:rsidRDefault="00C63258" w:rsidP="003034E1">
      <w:pPr>
        <w:rPr>
          <w:rFonts w:cs="Times New Roman"/>
          <w:szCs w:val="28"/>
        </w:rPr>
      </w:pP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  <w:lang w:val="en-US"/>
        </w:rPr>
        <w:t>S</w:t>
      </w:r>
      <w:r w:rsidRPr="00A15203">
        <w:rPr>
          <w:rFonts w:cs="Times New Roman"/>
          <w:szCs w:val="28"/>
          <w:vertAlign w:val="subscript"/>
        </w:rPr>
        <w:t>1</w:t>
      </w:r>
      <w:r w:rsidRPr="00A15203">
        <w:rPr>
          <w:rFonts w:cs="Times New Roman"/>
          <w:noProof/>
          <w:szCs w:val="28"/>
        </w:rPr>
        <w:t xml:space="preserve"> = </w:t>
      </w:r>
      <w:r w:rsidRPr="00A15203">
        <w:rPr>
          <w:rFonts w:cs="Times New Roman"/>
          <w:szCs w:val="28"/>
        </w:rPr>
        <w:t xml:space="preserve">∑ </w:t>
      </w:r>
      <w:r w:rsidRPr="00A15203">
        <w:rPr>
          <w:rFonts w:cs="Times New Roman"/>
          <w:szCs w:val="28"/>
          <w:lang w:val="en-US"/>
        </w:rPr>
        <w:t>N</w:t>
      </w:r>
      <w:r w:rsidRPr="00A15203">
        <w:rPr>
          <w:rFonts w:cs="Times New Roman"/>
          <w:szCs w:val="28"/>
          <w:vertAlign w:val="subscript"/>
          <w:lang w:val="en-US"/>
        </w:rPr>
        <w:t>i</w:t>
      </w:r>
      <w:r w:rsidRPr="00A15203">
        <w:rPr>
          <w:rFonts w:cs="Times New Roman"/>
          <w:szCs w:val="28"/>
        </w:rPr>
        <w:t xml:space="preserve"> × </w:t>
      </w:r>
      <w:r w:rsidRPr="00A15203">
        <w:rPr>
          <w:rFonts w:cs="Times New Roman"/>
          <w:szCs w:val="28"/>
          <w:lang w:val="en-US"/>
        </w:rPr>
        <w:t>D</w:t>
      </w:r>
      <w:r w:rsidRPr="00A15203">
        <w:rPr>
          <w:rFonts w:cs="Times New Roman"/>
          <w:szCs w:val="28"/>
          <w:vertAlign w:val="subscript"/>
          <w:lang w:val="en-US"/>
        </w:rPr>
        <w:t>i</w:t>
      </w:r>
      <w:r w:rsidRPr="00A15203">
        <w:rPr>
          <w:rFonts w:cs="Times New Roman"/>
          <w:szCs w:val="28"/>
        </w:rPr>
        <w:t>, где:</w:t>
      </w:r>
    </w:p>
    <w:p w:rsidR="00824329" w:rsidRPr="00A15203" w:rsidRDefault="00824329" w:rsidP="003034E1">
      <w:pPr>
        <w:rPr>
          <w:rFonts w:cs="Times New Roman"/>
          <w:szCs w:val="28"/>
        </w:rPr>
      </w:pPr>
    </w:p>
    <w:p w:rsidR="00823B73" w:rsidRPr="00A15203" w:rsidRDefault="00823B73" w:rsidP="003034E1">
      <w:pPr>
        <w:rPr>
          <w:rFonts w:cs="Times New Roman"/>
          <w:szCs w:val="28"/>
        </w:rPr>
      </w:pPr>
      <w:bookmarkStart w:id="13" w:name="sub_1019143"/>
      <w:r w:rsidRPr="00A15203">
        <w:rPr>
          <w:rFonts w:cs="Times New Roman"/>
          <w:szCs w:val="28"/>
        </w:rPr>
        <w:t>N</w:t>
      </w:r>
      <w:proofErr w:type="spellStart"/>
      <w:r w:rsidRPr="00A15203">
        <w:rPr>
          <w:rFonts w:cs="Times New Roman"/>
          <w:szCs w:val="28"/>
          <w:vertAlign w:val="subscript"/>
          <w:lang w:val="en-US"/>
        </w:rPr>
        <w:t>i</w:t>
      </w:r>
      <w:proofErr w:type="spellEnd"/>
      <w:r w:rsidRPr="00A15203">
        <w:rPr>
          <w:rFonts w:cs="Times New Roman"/>
          <w:szCs w:val="28"/>
        </w:rPr>
        <w:t xml:space="preserve"> – норматив бюджетного финансирования предоставления услуг по дошкольному образованию детей, утвержденный Правительством Яросла</w:t>
      </w:r>
      <w:r w:rsidRPr="00A15203">
        <w:rPr>
          <w:rFonts w:cs="Times New Roman"/>
          <w:szCs w:val="28"/>
        </w:rPr>
        <w:t>в</w:t>
      </w:r>
      <w:r w:rsidRPr="00A15203">
        <w:rPr>
          <w:rFonts w:cs="Times New Roman"/>
          <w:szCs w:val="28"/>
        </w:rPr>
        <w:t>ской области с учетом корректирующих коэффициентов;</w:t>
      </w:r>
    </w:p>
    <w:bookmarkEnd w:id="13"/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D</w:t>
      </w:r>
      <w:proofErr w:type="spellStart"/>
      <w:r w:rsidRPr="00A15203">
        <w:rPr>
          <w:rFonts w:cs="Times New Roman"/>
          <w:szCs w:val="28"/>
          <w:vertAlign w:val="subscript"/>
          <w:lang w:val="en-US"/>
        </w:rPr>
        <w:t>i</w:t>
      </w:r>
      <w:proofErr w:type="spellEnd"/>
      <w:r w:rsidRPr="00A15203">
        <w:rPr>
          <w:rFonts w:cs="Times New Roman"/>
          <w:szCs w:val="28"/>
        </w:rPr>
        <w:t xml:space="preserve"> – количество воспитанников дошкольных образовательных орган</w:t>
      </w:r>
      <w:r w:rsidRPr="00A15203">
        <w:rPr>
          <w:rFonts w:cs="Times New Roman"/>
          <w:szCs w:val="28"/>
        </w:rPr>
        <w:t>и</w:t>
      </w:r>
      <w:r w:rsidRPr="00A15203">
        <w:rPr>
          <w:rFonts w:cs="Times New Roman"/>
          <w:szCs w:val="28"/>
        </w:rPr>
        <w:t>заций, в отношении которых применяется соответствующий норматив.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5. Объем расходов на финансирование затрат малокомплектных обр</w:t>
      </w:r>
      <w:r w:rsidRPr="00A15203">
        <w:rPr>
          <w:rFonts w:cs="Times New Roman"/>
          <w:szCs w:val="28"/>
        </w:rPr>
        <w:t>а</w:t>
      </w:r>
      <w:r w:rsidRPr="00A15203">
        <w:rPr>
          <w:rFonts w:cs="Times New Roman"/>
          <w:szCs w:val="28"/>
        </w:rPr>
        <w:t>зовательных организаций, не зависящих от количества воспитанников, опр</w:t>
      </w:r>
      <w:r w:rsidRPr="00A15203">
        <w:rPr>
          <w:rFonts w:cs="Times New Roman"/>
          <w:szCs w:val="28"/>
        </w:rPr>
        <w:t>е</w:t>
      </w:r>
      <w:r w:rsidRPr="00A15203">
        <w:rPr>
          <w:rFonts w:cs="Times New Roman"/>
          <w:szCs w:val="28"/>
        </w:rPr>
        <w:t>деляется уполномоченным органом исполнительной власти Ярославской о</w:t>
      </w:r>
      <w:r w:rsidRPr="00A15203">
        <w:rPr>
          <w:rFonts w:cs="Times New Roman"/>
          <w:szCs w:val="28"/>
        </w:rPr>
        <w:t>б</w:t>
      </w:r>
      <w:r w:rsidRPr="00A15203">
        <w:rPr>
          <w:rFonts w:cs="Times New Roman"/>
          <w:szCs w:val="28"/>
        </w:rPr>
        <w:t>ласти в сфере образования на основании заявки муниципальных органов, осуществляющих управление в сфере образования, исходя из фактической потребности.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 xml:space="preserve">6. </w:t>
      </w:r>
      <w:proofErr w:type="gramStart"/>
      <w:r w:rsidRPr="00A15203">
        <w:rPr>
          <w:rFonts w:cs="Times New Roman"/>
          <w:szCs w:val="28"/>
        </w:rPr>
        <w:t>Объем расходов на выплаты единовременного пособия педагогич</w:t>
      </w:r>
      <w:r w:rsidRPr="00A15203">
        <w:rPr>
          <w:rFonts w:cs="Times New Roman"/>
          <w:szCs w:val="28"/>
        </w:rPr>
        <w:t>е</w:t>
      </w:r>
      <w:r w:rsidRPr="00A15203">
        <w:rPr>
          <w:rFonts w:cs="Times New Roman"/>
          <w:szCs w:val="28"/>
        </w:rPr>
        <w:t>ским работникам дошкольных образовательных организаций, работающим в сельской местности и малых городах Ярославской области, впервые пост</w:t>
      </w:r>
      <w:r w:rsidRPr="00A15203">
        <w:rPr>
          <w:rFonts w:cs="Times New Roman"/>
          <w:szCs w:val="28"/>
        </w:rPr>
        <w:t>у</w:t>
      </w:r>
      <w:r w:rsidRPr="00A15203">
        <w:rPr>
          <w:rFonts w:cs="Times New Roman"/>
          <w:szCs w:val="28"/>
        </w:rPr>
        <w:t>пающим на работу или имеющим стаж педагогической работы менее 5 лет, заключившим трудовой договор с организацией в течение 5 лет после око</w:t>
      </w:r>
      <w:r w:rsidRPr="00A15203">
        <w:rPr>
          <w:rFonts w:cs="Times New Roman"/>
          <w:szCs w:val="28"/>
        </w:rPr>
        <w:t>н</w:t>
      </w:r>
      <w:r w:rsidRPr="00A15203">
        <w:rPr>
          <w:rFonts w:cs="Times New Roman"/>
          <w:szCs w:val="28"/>
        </w:rPr>
        <w:t>чания образовательной организации среднего профессионального или вы</w:t>
      </w:r>
      <w:r w:rsidRPr="00A15203">
        <w:rPr>
          <w:rFonts w:cs="Times New Roman"/>
          <w:szCs w:val="28"/>
        </w:rPr>
        <w:t>с</w:t>
      </w:r>
      <w:r w:rsidRPr="00A15203">
        <w:rPr>
          <w:rFonts w:cs="Times New Roman"/>
          <w:szCs w:val="28"/>
        </w:rPr>
        <w:t>шего образования, определяется по формуле:</w:t>
      </w:r>
      <w:proofErr w:type="gramEnd"/>
    </w:p>
    <w:p w:rsidR="00823B73" w:rsidRPr="00A15203" w:rsidRDefault="00823B73" w:rsidP="003034E1">
      <w:pPr>
        <w:rPr>
          <w:rFonts w:cs="Times New Roman"/>
          <w:sz w:val="22"/>
          <w:szCs w:val="28"/>
        </w:rPr>
      </w:pP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  <w:lang w:val="en-US"/>
        </w:rPr>
        <w:t>S</w:t>
      </w:r>
      <w:r w:rsidRPr="00A15203">
        <w:rPr>
          <w:rFonts w:cs="Times New Roman"/>
          <w:szCs w:val="28"/>
          <w:vertAlign w:val="subscript"/>
        </w:rPr>
        <w:t>3</w:t>
      </w:r>
      <w:r w:rsidRPr="00A15203">
        <w:rPr>
          <w:rFonts w:cs="Times New Roman"/>
          <w:noProof/>
          <w:szCs w:val="28"/>
        </w:rPr>
        <w:t xml:space="preserve"> = </w:t>
      </w:r>
      <w:r w:rsidRPr="00A15203">
        <w:rPr>
          <w:rFonts w:cs="Times New Roman"/>
          <w:szCs w:val="28"/>
        </w:rPr>
        <w:t xml:space="preserve">∑ </w:t>
      </w:r>
      <w:r w:rsidRPr="00A15203">
        <w:rPr>
          <w:rFonts w:cs="Times New Roman"/>
          <w:noProof/>
          <w:szCs w:val="28"/>
          <w:lang w:val="en-US"/>
        </w:rPr>
        <w:t>E</w:t>
      </w:r>
      <w:r w:rsidRPr="00A15203">
        <w:rPr>
          <w:rFonts w:cs="Times New Roman"/>
          <w:noProof/>
          <w:szCs w:val="28"/>
          <w:vertAlign w:val="subscript"/>
          <w:lang w:val="en-US"/>
        </w:rPr>
        <w:t>i</w:t>
      </w:r>
      <w:r w:rsidRPr="00A15203">
        <w:rPr>
          <w:rFonts w:cs="Times New Roman"/>
          <w:szCs w:val="28"/>
        </w:rPr>
        <w:t xml:space="preserve"> × </w:t>
      </w:r>
      <w:r w:rsidRPr="00A15203">
        <w:rPr>
          <w:rFonts w:cs="Times New Roman"/>
          <w:szCs w:val="28"/>
          <w:lang w:val="en-US"/>
        </w:rPr>
        <w:t>P</w:t>
      </w:r>
      <w:r w:rsidRPr="00A15203">
        <w:rPr>
          <w:rFonts w:cs="Times New Roman"/>
          <w:szCs w:val="28"/>
          <w:vertAlign w:val="subscript"/>
          <w:lang w:val="en-US"/>
        </w:rPr>
        <w:t>i</w:t>
      </w:r>
      <w:r w:rsidRPr="00A15203">
        <w:rPr>
          <w:rFonts w:cs="Times New Roman"/>
          <w:szCs w:val="28"/>
        </w:rPr>
        <w:t>, где:</w:t>
      </w:r>
    </w:p>
    <w:p w:rsidR="00823B73" w:rsidRPr="00A15203" w:rsidRDefault="00823B73" w:rsidP="003034E1">
      <w:pPr>
        <w:rPr>
          <w:rFonts w:cs="Times New Roman"/>
          <w:sz w:val="22"/>
          <w:szCs w:val="28"/>
        </w:rPr>
      </w:pP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E</w:t>
      </w:r>
      <w:proofErr w:type="spellStart"/>
      <w:r w:rsidR="004338D6" w:rsidRPr="00A15203">
        <w:rPr>
          <w:rFonts w:cs="Times New Roman"/>
          <w:szCs w:val="28"/>
          <w:vertAlign w:val="subscript"/>
          <w:lang w:val="en-US"/>
        </w:rPr>
        <w:t>i</w:t>
      </w:r>
      <w:proofErr w:type="spellEnd"/>
      <w:r w:rsidRPr="00A15203">
        <w:rPr>
          <w:rFonts w:cs="Times New Roman"/>
          <w:szCs w:val="28"/>
        </w:rPr>
        <w:t xml:space="preserve"> – </w:t>
      </w:r>
      <w:bookmarkStart w:id="14" w:name="sub_1019154"/>
      <w:r w:rsidRPr="00A15203">
        <w:rPr>
          <w:rFonts w:cs="Times New Roman"/>
          <w:szCs w:val="28"/>
        </w:rPr>
        <w:t xml:space="preserve">размер единовременного пособия, определяемый в соответствии с </w:t>
      </w:r>
      <w:hyperlink r:id="rId18" w:history="1">
        <w:r w:rsidRPr="00A15203">
          <w:rPr>
            <w:rStyle w:val="ad"/>
            <w:rFonts w:cs="Times New Roman"/>
            <w:b w:val="0"/>
            <w:color w:val="auto"/>
            <w:szCs w:val="28"/>
          </w:rPr>
          <w:t>постановлением</w:t>
        </w:r>
      </w:hyperlink>
      <w:r w:rsidRPr="00A15203">
        <w:rPr>
          <w:rFonts w:cs="Times New Roman"/>
          <w:b/>
          <w:szCs w:val="28"/>
        </w:rPr>
        <w:t xml:space="preserve"> </w:t>
      </w:r>
      <w:r w:rsidRPr="00A15203">
        <w:rPr>
          <w:rFonts w:cs="Times New Roman"/>
          <w:szCs w:val="28"/>
        </w:rPr>
        <w:t>Правительства Ярославской области;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P</w:t>
      </w:r>
      <w:proofErr w:type="spellStart"/>
      <w:r w:rsidR="004338D6" w:rsidRPr="00A15203">
        <w:rPr>
          <w:rFonts w:cs="Times New Roman"/>
          <w:szCs w:val="28"/>
          <w:vertAlign w:val="subscript"/>
          <w:lang w:val="en-US"/>
        </w:rPr>
        <w:t>i</w:t>
      </w:r>
      <w:proofErr w:type="spellEnd"/>
      <w:r w:rsidRPr="00A15203">
        <w:rPr>
          <w:rFonts w:cs="Times New Roman"/>
          <w:szCs w:val="28"/>
        </w:rPr>
        <w:t xml:space="preserve"> – количество педагогических работников дошкольных образовател</w:t>
      </w:r>
      <w:r w:rsidRPr="00A15203">
        <w:rPr>
          <w:rFonts w:cs="Times New Roman"/>
          <w:szCs w:val="28"/>
        </w:rPr>
        <w:t>ь</w:t>
      </w:r>
      <w:r w:rsidRPr="00A15203">
        <w:rPr>
          <w:rFonts w:cs="Times New Roman"/>
          <w:szCs w:val="28"/>
        </w:rPr>
        <w:t xml:space="preserve">ных организаций, </w:t>
      </w:r>
      <w:bookmarkEnd w:id="14"/>
      <w:r w:rsidRPr="00A15203">
        <w:rPr>
          <w:rFonts w:cs="Times New Roman"/>
          <w:szCs w:val="28"/>
        </w:rPr>
        <w:t>работающих в сельской местности и малых городах Яр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славской области, впервые поступающих на работу или имеющих стаж пед</w:t>
      </w:r>
      <w:r w:rsidRPr="00A15203">
        <w:rPr>
          <w:rFonts w:cs="Times New Roman"/>
          <w:szCs w:val="28"/>
        </w:rPr>
        <w:t>а</w:t>
      </w:r>
      <w:r w:rsidRPr="00A15203">
        <w:rPr>
          <w:rFonts w:cs="Times New Roman"/>
          <w:szCs w:val="28"/>
        </w:rPr>
        <w:t>гогической работы менее 5 лет, заключивших трудовой договор с организ</w:t>
      </w:r>
      <w:r w:rsidRPr="00A15203">
        <w:rPr>
          <w:rFonts w:cs="Times New Roman"/>
          <w:szCs w:val="28"/>
        </w:rPr>
        <w:t>а</w:t>
      </w:r>
      <w:r w:rsidRPr="00A15203">
        <w:rPr>
          <w:rFonts w:cs="Times New Roman"/>
          <w:szCs w:val="28"/>
        </w:rPr>
        <w:t>цией в течение 5 лет после окончания образовательной организации среднего профессионального или высшего образования</w:t>
      </w:r>
      <w:proofErr w:type="gramStart"/>
      <w:r w:rsidRPr="00A15203">
        <w:rPr>
          <w:rFonts w:cs="Times New Roman"/>
          <w:szCs w:val="28"/>
        </w:rPr>
        <w:t>.»;</w:t>
      </w:r>
      <w:proofErr w:type="gramEnd"/>
    </w:p>
    <w:p w:rsidR="00823B73" w:rsidRPr="00A15203" w:rsidRDefault="00823B73" w:rsidP="003034E1">
      <w:pPr>
        <w:suppressAutoHyphens/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м) пункт 3 раздела 19</w:t>
      </w:r>
      <w:r w:rsidRPr="00A15203">
        <w:rPr>
          <w:rFonts w:cs="Times New Roman"/>
          <w:szCs w:val="28"/>
          <w:vertAlign w:val="superscript"/>
        </w:rPr>
        <w:t>4</w:t>
      </w:r>
      <w:r w:rsidRPr="00A15203">
        <w:rPr>
          <w:rFonts w:cs="Times New Roman"/>
          <w:szCs w:val="28"/>
        </w:rPr>
        <w:t xml:space="preserve"> изложить в следующей редакции: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</w:rPr>
        <w:t>«3. Размер субвенции на ежемесячное денежное вознаграждение за классное руководство педагогическим работникам муниципальных общео</w:t>
      </w:r>
      <w:r w:rsidRPr="00A15203">
        <w:rPr>
          <w:rFonts w:cs="Times New Roman"/>
          <w:szCs w:val="28"/>
        </w:rPr>
        <w:t>б</w:t>
      </w:r>
      <w:r w:rsidRPr="00A15203">
        <w:rPr>
          <w:rFonts w:cs="Times New Roman"/>
          <w:szCs w:val="28"/>
        </w:rPr>
        <w:t>разовательных организаций, предоставляемой соответствующему местному бюджету, определяется по формуле:</w:t>
      </w:r>
    </w:p>
    <w:p w:rsidR="00823B73" w:rsidRPr="00A15203" w:rsidRDefault="00823B73" w:rsidP="003034E1">
      <w:pPr>
        <w:rPr>
          <w:rFonts w:cs="Times New Roman"/>
          <w:sz w:val="22"/>
          <w:szCs w:val="28"/>
        </w:rPr>
      </w:pPr>
    </w:p>
    <w:p w:rsidR="00823B73" w:rsidRPr="00A15203" w:rsidRDefault="00823B73" w:rsidP="003034E1">
      <w:pPr>
        <w:rPr>
          <w:rFonts w:cs="Times New Roman"/>
          <w:szCs w:val="28"/>
        </w:rPr>
      </w:pPr>
      <w:proofErr w:type="spellStart"/>
      <w:r w:rsidRPr="00A15203">
        <w:rPr>
          <w:rFonts w:cs="Times New Roman"/>
          <w:szCs w:val="28"/>
        </w:rPr>
        <w:t>S</w:t>
      </w:r>
      <w:r w:rsidRPr="00A15203">
        <w:rPr>
          <w:rFonts w:cs="Times New Roman"/>
          <w:bCs/>
          <w:szCs w:val="28"/>
          <w:vertAlign w:val="subscript"/>
        </w:rPr>
        <w:t>м</w:t>
      </w:r>
      <w:proofErr w:type="spellEnd"/>
      <w:r w:rsidRPr="00A15203">
        <w:rPr>
          <w:rFonts w:cs="Times New Roman"/>
          <w:szCs w:val="28"/>
        </w:rPr>
        <w:t xml:space="preserve"> = (</w:t>
      </w:r>
      <w:r w:rsidRPr="00A15203">
        <w:rPr>
          <w:rFonts w:cs="Times New Roman"/>
          <w:szCs w:val="28"/>
          <w:lang w:val="en-US"/>
        </w:rPr>
        <w:t>T</w:t>
      </w:r>
      <w:r w:rsidRPr="00A15203">
        <w:rPr>
          <w:rFonts w:cs="Times New Roman"/>
          <w:szCs w:val="28"/>
          <w:vertAlign w:val="subscript"/>
        </w:rPr>
        <w:t>1</w:t>
      </w:r>
      <w:r w:rsidRPr="00A15203">
        <w:rPr>
          <w:rFonts w:cs="Times New Roman"/>
          <w:szCs w:val="28"/>
        </w:rPr>
        <w:t xml:space="preserve"> × </w:t>
      </w:r>
      <w:r w:rsidRPr="00A15203">
        <w:rPr>
          <w:rFonts w:cs="Times New Roman"/>
          <w:szCs w:val="28"/>
          <w:lang w:val="en-US"/>
        </w:rPr>
        <w:t>H</w:t>
      </w:r>
      <w:r w:rsidRPr="00A15203">
        <w:rPr>
          <w:rFonts w:cs="Times New Roman"/>
          <w:szCs w:val="28"/>
          <w:vertAlign w:val="subscript"/>
        </w:rPr>
        <w:t>1</w:t>
      </w:r>
      <w:r w:rsidRPr="00A15203">
        <w:rPr>
          <w:rFonts w:cs="Times New Roman"/>
          <w:szCs w:val="28"/>
        </w:rPr>
        <w:t xml:space="preserve"> + </w:t>
      </w:r>
      <w:r w:rsidRPr="00A15203">
        <w:rPr>
          <w:rFonts w:cs="Times New Roman"/>
          <w:szCs w:val="28"/>
          <w:lang w:val="en-US"/>
        </w:rPr>
        <w:t>T</w:t>
      </w:r>
      <w:r w:rsidRPr="00A15203">
        <w:rPr>
          <w:rFonts w:cs="Times New Roman"/>
          <w:szCs w:val="28"/>
          <w:vertAlign w:val="subscript"/>
        </w:rPr>
        <w:t>2</w:t>
      </w:r>
      <w:r w:rsidRPr="00A15203">
        <w:rPr>
          <w:rFonts w:cs="Times New Roman"/>
          <w:szCs w:val="28"/>
        </w:rPr>
        <w:t xml:space="preserve"> × </w:t>
      </w:r>
      <w:r w:rsidRPr="00A15203">
        <w:rPr>
          <w:rFonts w:cs="Times New Roman"/>
          <w:szCs w:val="28"/>
          <w:lang w:val="en-US"/>
        </w:rPr>
        <w:t>H</w:t>
      </w:r>
      <w:r w:rsidRPr="00A15203">
        <w:rPr>
          <w:rFonts w:cs="Times New Roman"/>
          <w:szCs w:val="28"/>
          <w:vertAlign w:val="subscript"/>
        </w:rPr>
        <w:t>2</w:t>
      </w:r>
      <w:r w:rsidRPr="00A15203">
        <w:rPr>
          <w:rFonts w:cs="Times New Roman"/>
          <w:szCs w:val="28"/>
        </w:rPr>
        <w:t xml:space="preserve">) × </w:t>
      </w:r>
      <w:r w:rsidRPr="00A15203">
        <w:rPr>
          <w:rFonts w:cs="Times New Roman"/>
          <w:szCs w:val="28"/>
          <w:lang w:val="en-US"/>
        </w:rPr>
        <w:t>M</w:t>
      </w:r>
      <w:proofErr w:type="gramStart"/>
      <w:r w:rsidRPr="00A15203">
        <w:rPr>
          <w:rFonts w:cs="Times New Roman"/>
          <w:szCs w:val="28"/>
        </w:rPr>
        <w:t xml:space="preserve"> × </w:t>
      </w:r>
      <w:proofErr w:type="spellStart"/>
      <w:r w:rsidRPr="00A15203">
        <w:rPr>
          <w:rFonts w:cs="Times New Roman"/>
          <w:szCs w:val="28"/>
        </w:rPr>
        <w:t>К</w:t>
      </w:r>
      <w:proofErr w:type="gramEnd"/>
      <w:r w:rsidRPr="00A15203">
        <w:rPr>
          <w:rFonts w:cs="Times New Roman"/>
          <w:szCs w:val="28"/>
          <w:vertAlign w:val="subscript"/>
        </w:rPr>
        <w:t>н</w:t>
      </w:r>
      <w:proofErr w:type="spellEnd"/>
      <w:r w:rsidRPr="00A15203">
        <w:rPr>
          <w:rFonts w:cs="Times New Roman"/>
          <w:szCs w:val="28"/>
        </w:rPr>
        <w:t>, где:</w:t>
      </w:r>
    </w:p>
    <w:p w:rsidR="00823B73" w:rsidRPr="00A15203" w:rsidRDefault="00823B73" w:rsidP="003034E1">
      <w:pPr>
        <w:rPr>
          <w:rFonts w:cs="Times New Roman"/>
          <w:sz w:val="22"/>
          <w:szCs w:val="28"/>
        </w:rPr>
      </w:pPr>
    </w:p>
    <w:p w:rsidR="00823B73" w:rsidRPr="00A15203" w:rsidRDefault="00823B73" w:rsidP="003034E1">
      <w:pPr>
        <w:rPr>
          <w:rFonts w:cs="Times New Roman"/>
          <w:spacing w:val="-4"/>
          <w:szCs w:val="28"/>
        </w:rPr>
      </w:pPr>
      <w:r w:rsidRPr="00A15203">
        <w:rPr>
          <w:rFonts w:cs="Times New Roman"/>
          <w:spacing w:val="-4"/>
          <w:szCs w:val="28"/>
          <w:lang w:val="en-US"/>
        </w:rPr>
        <w:t>T</w:t>
      </w:r>
      <w:r w:rsidRPr="00A15203">
        <w:rPr>
          <w:rFonts w:cs="Times New Roman"/>
          <w:spacing w:val="-4"/>
          <w:szCs w:val="28"/>
          <w:vertAlign w:val="subscript"/>
        </w:rPr>
        <w:t>1</w:t>
      </w:r>
      <w:r w:rsidRPr="00A15203">
        <w:rPr>
          <w:rFonts w:cs="Times New Roman"/>
          <w:spacing w:val="-4"/>
          <w:szCs w:val="28"/>
        </w:rPr>
        <w:t xml:space="preserve"> – размер выплаты ежемесячного денежного вознаграждения педагог</w:t>
      </w:r>
      <w:r w:rsidRPr="00A15203">
        <w:rPr>
          <w:rFonts w:cs="Times New Roman"/>
          <w:spacing w:val="-4"/>
          <w:szCs w:val="28"/>
        </w:rPr>
        <w:t>и</w:t>
      </w:r>
      <w:r w:rsidRPr="00A15203">
        <w:rPr>
          <w:rFonts w:cs="Times New Roman"/>
          <w:spacing w:val="-4"/>
          <w:szCs w:val="28"/>
        </w:rPr>
        <w:t>ческим работникам муниципальных общеобразовательных организаций за классное руководство, осуществляющим классное руководство в одном классе;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  <w:lang w:val="en-US"/>
        </w:rPr>
        <w:lastRenderedPageBreak/>
        <w:t>H</w:t>
      </w:r>
      <w:r w:rsidRPr="00A15203">
        <w:rPr>
          <w:rFonts w:cs="Times New Roman"/>
          <w:szCs w:val="28"/>
          <w:vertAlign w:val="subscript"/>
        </w:rPr>
        <w:t>1</w:t>
      </w:r>
      <w:r w:rsidRPr="00A15203">
        <w:rPr>
          <w:rFonts w:cs="Times New Roman"/>
          <w:szCs w:val="28"/>
        </w:rPr>
        <w:t xml:space="preserve"> – численность педагогических работников муниципальных общео</w:t>
      </w:r>
      <w:r w:rsidRPr="00A15203">
        <w:rPr>
          <w:rFonts w:cs="Times New Roman"/>
          <w:szCs w:val="28"/>
        </w:rPr>
        <w:t>б</w:t>
      </w:r>
      <w:r w:rsidRPr="00A15203">
        <w:rPr>
          <w:rFonts w:cs="Times New Roman"/>
          <w:szCs w:val="28"/>
        </w:rPr>
        <w:t xml:space="preserve">разовательных организаций, получающих </w:t>
      </w:r>
      <w:r w:rsidR="00EB32E8" w:rsidRPr="00A15203">
        <w:rPr>
          <w:rFonts w:cs="Times New Roman"/>
          <w:szCs w:val="28"/>
        </w:rPr>
        <w:t xml:space="preserve">ежемесячное денежное </w:t>
      </w:r>
      <w:r w:rsidRPr="00A15203">
        <w:rPr>
          <w:rFonts w:cs="Times New Roman"/>
          <w:szCs w:val="28"/>
        </w:rPr>
        <w:t>вознагра</w:t>
      </w:r>
      <w:r w:rsidRPr="00A15203">
        <w:rPr>
          <w:rFonts w:cs="Times New Roman"/>
          <w:szCs w:val="28"/>
        </w:rPr>
        <w:t>ж</w:t>
      </w:r>
      <w:r w:rsidRPr="00A15203">
        <w:rPr>
          <w:rFonts w:cs="Times New Roman"/>
          <w:szCs w:val="28"/>
        </w:rPr>
        <w:t>дение за классное руководство, осуществляющих классное руководство в о</w:t>
      </w:r>
      <w:r w:rsidRPr="00A15203">
        <w:rPr>
          <w:rFonts w:cs="Times New Roman"/>
          <w:szCs w:val="28"/>
        </w:rPr>
        <w:t>д</w:t>
      </w:r>
      <w:r w:rsidRPr="00A15203">
        <w:rPr>
          <w:rFonts w:cs="Times New Roman"/>
          <w:szCs w:val="28"/>
        </w:rPr>
        <w:t>ном классе;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  <w:lang w:val="en-US"/>
        </w:rPr>
        <w:t>T</w:t>
      </w:r>
      <w:r w:rsidRPr="00A15203">
        <w:rPr>
          <w:rFonts w:cs="Times New Roman"/>
          <w:szCs w:val="28"/>
          <w:vertAlign w:val="subscript"/>
        </w:rPr>
        <w:t>2</w:t>
      </w:r>
      <w:r w:rsidRPr="00A15203">
        <w:rPr>
          <w:rFonts w:cs="Times New Roman"/>
          <w:szCs w:val="28"/>
        </w:rPr>
        <w:t xml:space="preserve"> – размер выплаты ежемесячного денежного вознаграждения педаг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гическим работникам муниципальных общеобразовательных организаций за классное руководство, осуществляющим классное руководство в двух и б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лее классах;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  <w:lang w:val="en-US"/>
        </w:rPr>
        <w:t>H</w:t>
      </w:r>
      <w:r w:rsidRPr="00A15203">
        <w:rPr>
          <w:rFonts w:cs="Times New Roman"/>
          <w:szCs w:val="28"/>
          <w:vertAlign w:val="subscript"/>
        </w:rPr>
        <w:t>2</w:t>
      </w:r>
      <w:r w:rsidRPr="00A15203">
        <w:rPr>
          <w:rFonts w:cs="Times New Roman"/>
          <w:szCs w:val="28"/>
        </w:rPr>
        <w:t xml:space="preserve"> – численность педагогических работников муниципальных общео</w:t>
      </w:r>
      <w:r w:rsidRPr="00A15203">
        <w:rPr>
          <w:rFonts w:cs="Times New Roman"/>
          <w:szCs w:val="28"/>
        </w:rPr>
        <w:t>б</w:t>
      </w:r>
      <w:r w:rsidRPr="00A15203">
        <w:rPr>
          <w:rFonts w:cs="Times New Roman"/>
          <w:szCs w:val="28"/>
        </w:rPr>
        <w:t xml:space="preserve">разовательных организаций, получающих </w:t>
      </w:r>
      <w:r w:rsidR="00EB32E8" w:rsidRPr="00A15203">
        <w:rPr>
          <w:rFonts w:cs="Times New Roman"/>
          <w:szCs w:val="28"/>
        </w:rPr>
        <w:t xml:space="preserve">ежемесячное денежное </w:t>
      </w:r>
      <w:r w:rsidRPr="00A15203">
        <w:rPr>
          <w:rFonts w:cs="Times New Roman"/>
          <w:szCs w:val="28"/>
        </w:rPr>
        <w:t>вознагра</w:t>
      </w:r>
      <w:r w:rsidRPr="00A15203">
        <w:rPr>
          <w:rFonts w:cs="Times New Roman"/>
          <w:szCs w:val="28"/>
        </w:rPr>
        <w:t>ж</w:t>
      </w:r>
      <w:r w:rsidRPr="00A15203">
        <w:rPr>
          <w:rFonts w:cs="Times New Roman"/>
          <w:szCs w:val="28"/>
        </w:rPr>
        <w:t>дение за классное руководство, осуществляющих классное руководство в двух и более классах;</w:t>
      </w:r>
    </w:p>
    <w:p w:rsidR="00823B73" w:rsidRPr="00A15203" w:rsidRDefault="00823B73" w:rsidP="003034E1">
      <w:pPr>
        <w:rPr>
          <w:rFonts w:cs="Times New Roman"/>
          <w:szCs w:val="28"/>
        </w:rPr>
      </w:pPr>
      <w:r w:rsidRPr="00A15203">
        <w:rPr>
          <w:rFonts w:cs="Times New Roman"/>
          <w:szCs w:val="28"/>
          <w:lang w:val="en-US"/>
        </w:rPr>
        <w:t>M</w:t>
      </w:r>
      <w:r w:rsidRPr="00A15203">
        <w:rPr>
          <w:rFonts w:cs="Times New Roman"/>
          <w:szCs w:val="28"/>
        </w:rPr>
        <w:t xml:space="preserve"> – </w:t>
      </w:r>
      <w:proofErr w:type="gramStart"/>
      <w:r w:rsidRPr="00A15203">
        <w:rPr>
          <w:rFonts w:cs="Times New Roman"/>
          <w:szCs w:val="28"/>
        </w:rPr>
        <w:t>количество</w:t>
      </w:r>
      <w:proofErr w:type="gramEnd"/>
      <w:r w:rsidRPr="00A15203">
        <w:rPr>
          <w:rFonts w:cs="Times New Roman"/>
          <w:szCs w:val="28"/>
        </w:rPr>
        <w:t xml:space="preserve"> месяцев, в которые выплачивается ежемесячное д</w:t>
      </w:r>
      <w:r w:rsidRPr="00A15203">
        <w:rPr>
          <w:rFonts w:cs="Times New Roman"/>
          <w:szCs w:val="28"/>
        </w:rPr>
        <w:t>е</w:t>
      </w:r>
      <w:r w:rsidRPr="00A15203">
        <w:rPr>
          <w:rFonts w:cs="Times New Roman"/>
          <w:szCs w:val="28"/>
        </w:rPr>
        <w:t>нежное вознаграждение педагогическим работникам муниципальных общ</w:t>
      </w:r>
      <w:r w:rsidRPr="00A15203">
        <w:rPr>
          <w:rFonts w:cs="Times New Roman"/>
          <w:szCs w:val="28"/>
        </w:rPr>
        <w:t>е</w:t>
      </w:r>
      <w:r w:rsidRPr="00A15203">
        <w:rPr>
          <w:rFonts w:cs="Times New Roman"/>
          <w:szCs w:val="28"/>
        </w:rPr>
        <w:t>образовательных организаций за классное руководство;</w:t>
      </w:r>
    </w:p>
    <w:p w:rsidR="00823B73" w:rsidRPr="00A15203" w:rsidRDefault="00823B73" w:rsidP="003034E1">
      <w:pPr>
        <w:rPr>
          <w:rFonts w:cs="Times New Roman"/>
          <w:szCs w:val="28"/>
        </w:rPr>
      </w:pPr>
      <w:proofErr w:type="spellStart"/>
      <w:r w:rsidRPr="00A15203">
        <w:rPr>
          <w:rFonts w:cs="Times New Roman"/>
          <w:szCs w:val="28"/>
        </w:rPr>
        <w:t>К</w:t>
      </w:r>
      <w:r w:rsidRPr="00A15203">
        <w:rPr>
          <w:rFonts w:cs="Times New Roman"/>
          <w:szCs w:val="28"/>
          <w:vertAlign w:val="subscript"/>
        </w:rPr>
        <w:t>н</w:t>
      </w:r>
      <w:proofErr w:type="spellEnd"/>
      <w:r w:rsidRPr="00A15203">
        <w:rPr>
          <w:rFonts w:cs="Times New Roman"/>
          <w:szCs w:val="28"/>
        </w:rPr>
        <w:t xml:space="preserve"> – коэффициент, учитывающий начисления на оплату труда</w:t>
      </w:r>
      <w:proofErr w:type="gramStart"/>
      <w:r w:rsidRPr="00A15203">
        <w:rPr>
          <w:rFonts w:cs="Times New Roman"/>
          <w:szCs w:val="28"/>
        </w:rPr>
        <w:t>.».</w:t>
      </w:r>
      <w:proofErr w:type="gramEnd"/>
    </w:p>
    <w:p w:rsidR="00823B73" w:rsidRPr="00A15203" w:rsidRDefault="00823B73" w:rsidP="003034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4FC" w:rsidRPr="00A15203" w:rsidRDefault="000831A2" w:rsidP="003034E1">
      <w:pPr>
        <w:rPr>
          <w:rFonts w:eastAsia="Times New Roman" w:cs="Times New Roman"/>
          <w:b/>
          <w:szCs w:val="28"/>
          <w:lang w:eastAsia="ru-RU"/>
        </w:rPr>
      </w:pPr>
      <w:r w:rsidRPr="00A15203">
        <w:rPr>
          <w:rFonts w:eastAsia="Times New Roman" w:cs="Times New Roman"/>
          <w:b/>
          <w:szCs w:val="28"/>
          <w:lang w:eastAsia="ru-RU"/>
        </w:rPr>
        <w:t xml:space="preserve">Статья </w:t>
      </w:r>
      <w:r w:rsidR="006040D6" w:rsidRPr="00A15203">
        <w:rPr>
          <w:rFonts w:eastAsia="Times New Roman" w:cs="Times New Roman"/>
          <w:b/>
          <w:szCs w:val="28"/>
          <w:lang w:eastAsia="ru-RU"/>
        </w:rPr>
        <w:t>3</w:t>
      </w:r>
    </w:p>
    <w:p w:rsidR="000831A2" w:rsidRPr="00A15203" w:rsidRDefault="000831A2" w:rsidP="003034E1">
      <w:pPr>
        <w:autoSpaceDE w:val="0"/>
        <w:autoSpaceDN w:val="0"/>
        <w:adjustRightInd w:val="0"/>
        <w:rPr>
          <w:rFonts w:cs="Times New Roman"/>
          <w:bCs/>
          <w:szCs w:val="28"/>
        </w:rPr>
      </w:pPr>
      <w:proofErr w:type="gramStart"/>
      <w:r w:rsidRPr="00A15203">
        <w:rPr>
          <w:rFonts w:cs="Times New Roman"/>
          <w:bCs/>
          <w:szCs w:val="28"/>
        </w:rPr>
        <w:t xml:space="preserve">Действие положений </w:t>
      </w:r>
      <w:r w:rsidR="006040D6" w:rsidRPr="00A15203">
        <w:rPr>
          <w:rFonts w:eastAsia="Times New Roman" w:cs="Times New Roman"/>
          <w:szCs w:val="28"/>
          <w:lang w:eastAsia="ru-RU"/>
        </w:rPr>
        <w:t xml:space="preserve">статьи 2 и </w:t>
      </w:r>
      <w:r w:rsidR="006040D6" w:rsidRPr="00A15203">
        <w:rPr>
          <w:rFonts w:cs="Times New Roman"/>
          <w:bCs/>
          <w:szCs w:val="28"/>
        </w:rPr>
        <w:t>приложения 1 к Закону Ярославской области от 24.11.2008 № 56-з «О наделении органов местного самоуправл</w:t>
      </w:r>
      <w:r w:rsidR="006040D6" w:rsidRPr="00A15203">
        <w:rPr>
          <w:rFonts w:cs="Times New Roman"/>
          <w:bCs/>
          <w:szCs w:val="28"/>
        </w:rPr>
        <w:t>е</w:t>
      </w:r>
      <w:r w:rsidR="006040D6" w:rsidRPr="00A15203">
        <w:rPr>
          <w:rFonts w:cs="Times New Roman"/>
          <w:bCs/>
          <w:szCs w:val="28"/>
        </w:rPr>
        <w:t xml:space="preserve">ния отдельными государственными полномочиями Российской Федерации» (в редакции настоящего Закона), </w:t>
      </w:r>
      <w:r w:rsidR="002603C7" w:rsidRPr="00A15203">
        <w:rPr>
          <w:rFonts w:cs="Times New Roman"/>
          <w:bCs/>
          <w:szCs w:val="28"/>
        </w:rPr>
        <w:t>разделов 6</w:t>
      </w:r>
      <w:r w:rsidR="002603C7" w:rsidRPr="00A15203">
        <w:rPr>
          <w:rFonts w:cs="Times New Roman"/>
          <w:bCs/>
          <w:szCs w:val="28"/>
          <w:vertAlign w:val="superscript"/>
        </w:rPr>
        <w:t>1</w:t>
      </w:r>
      <w:r w:rsidR="002603C7" w:rsidRPr="00A15203">
        <w:rPr>
          <w:rFonts w:cs="Times New Roman"/>
          <w:bCs/>
          <w:szCs w:val="28"/>
        </w:rPr>
        <w:t>, 7</w:t>
      </w:r>
      <w:r w:rsidR="002603C7" w:rsidRPr="00A15203">
        <w:rPr>
          <w:rFonts w:cs="Times New Roman"/>
          <w:bCs/>
          <w:szCs w:val="28"/>
          <w:vertAlign w:val="superscript"/>
        </w:rPr>
        <w:t>1</w:t>
      </w:r>
      <w:r w:rsidR="002603C7" w:rsidRPr="00A15203">
        <w:rPr>
          <w:rFonts w:cs="Times New Roman"/>
          <w:bCs/>
          <w:szCs w:val="28"/>
        </w:rPr>
        <w:t>, 7</w:t>
      </w:r>
      <w:r w:rsidR="002603C7" w:rsidRPr="00A15203">
        <w:rPr>
          <w:rFonts w:cs="Times New Roman"/>
          <w:bCs/>
          <w:szCs w:val="28"/>
          <w:vertAlign w:val="superscript"/>
        </w:rPr>
        <w:t>2</w:t>
      </w:r>
      <w:r w:rsidR="002603C7" w:rsidRPr="00A15203">
        <w:rPr>
          <w:rFonts w:cs="Times New Roman"/>
          <w:bCs/>
          <w:szCs w:val="28"/>
        </w:rPr>
        <w:t>, 9</w:t>
      </w:r>
      <w:r w:rsidR="002603C7" w:rsidRPr="00A15203">
        <w:rPr>
          <w:rFonts w:cs="Times New Roman"/>
          <w:bCs/>
          <w:szCs w:val="28"/>
          <w:vertAlign w:val="superscript"/>
        </w:rPr>
        <w:t>1</w:t>
      </w:r>
      <w:r w:rsidR="002603C7" w:rsidRPr="00A15203">
        <w:rPr>
          <w:rFonts w:cs="Times New Roman"/>
          <w:bCs/>
          <w:szCs w:val="28"/>
        </w:rPr>
        <w:t>, 13</w:t>
      </w:r>
      <w:r w:rsidR="008F17EA" w:rsidRPr="00A15203">
        <w:rPr>
          <w:rFonts w:cs="Times New Roman"/>
          <w:bCs/>
          <w:szCs w:val="28"/>
        </w:rPr>
        <w:t xml:space="preserve"> –</w:t>
      </w:r>
      <w:r w:rsidR="002603C7" w:rsidRPr="00A15203">
        <w:rPr>
          <w:rFonts w:cs="Times New Roman"/>
          <w:bCs/>
          <w:szCs w:val="28"/>
        </w:rPr>
        <w:t xml:space="preserve"> 15, 19</w:t>
      </w:r>
      <w:r w:rsidR="00C12825" w:rsidRPr="00A15203">
        <w:rPr>
          <w:rFonts w:cs="Times New Roman"/>
          <w:bCs/>
          <w:szCs w:val="28"/>
          <w:vertAlign w:val="superscript"/>
        </w:rPr>
        <w:t xml:space="preserve"> </w:t>
      </w:r>
      <w:r w:rsidR="002603C7" w:rsidRPr="00A15203">
        <w:rPr>
          <w:rFonts w:cs="Times New Roman"/>
          <w:bCs/>
          <w:szCs w:val="28"/>
        </w:rPr>
        <w:t>и 19</w:t>
      </w:r>
      <w:r w:rsidR="002603C7" w:rsidRPr="00A15203">
        <w:rPr>
          <w:rFonts w:cs="Times New Roman"/>
          <w:bCs/>
          <w:szCs w:val="28"/>
          <w:vertAlign w:val="superscript"/>
        </w:rPr>
        <w:t>4</w:t>
      </w:r>
      <w:r w:rsidRPr="00A15203">
        <w:rPr>
          <w:rFonts w:cs="Times New Roman"/>
          <w:bCs/>
          <w:szCs w:val="28"/>
        </w:rPr>
        <w:t xml:space="preserve"> </w:t>
      </w:r>
      <w:r w:rsidR="002603C7" w:rsidRPr="00A15203">
        <w:rPr>
          <w:rFonts w:cs="Times New Roman"/>
          <w:bCs/>
          <w:szCs w:val="28"/>
        </w:rPr>
        <w:t>пр</w:t>
      </w:r>
      <w:r w:rsidR="002603C7" w:rsidRPr="00A15203">
        <w:rPr>
          <w:rFonts w:cs="Times New Roman"/>
          <w:bCs/>
          <w:szCs w:val="28"/>
        </w:rPr>
        <w:t>и</w:t>
      </w:r>
      <w:r w:rsidR="002603C7" w:rsidRPr="00A15203">
        <w:rPr>
          <w:rFonts w:cs="Times New Roman"/>
          <w:bCs/>
          <w:szCs w:val="28"/>
        </w:rPr>
        <w:t xml:space="preserve">ложения к </w:t>
      </w:r>
      <w:hyperlink r:id="rId19" w:history="1">
        <w:r w:rsidRPr="00A15203">
          <w:rPr>
            <w:rFonts w:cs="Times New Roman"/>
            <w:szCs w:val="28"/>
          </w:rPr>
          <w:t>Закон</w:t>
        </w:r>
      </w:hyperlink>
      <w:r w:rsidRPr="00A15203">
        <w:rPr>
          <w:rFonts w:cs="Times New Roman"/>
          <w:szCs w:val="28"/>
        </w:rPr>
        <w:t>у Ярославской области от 16.12.2009 № 70-з «О наделении органов местного самоуправления государственными полномочиями Яр</w:t>
      </w:r>
      <w:r w:rsidRPr="00A15203">
        <w:rPr>
          <w:rFonts w:cs="Times New Roman"/>
          <w:szCs w:val="28"/>
        </w:rPr>
        <w:t>о</w:t>
      </w:r>
      <w:r w:rsidRPr="00A15203">
        <w:rPr>
          <w:rFonts w:cs="Times New Roman"/>
          <w:szCs w:val="28"/>
        </w:rPr>
        <w:t>славской области»</w:t>
      </w:r>
      <w:r w:rsidRPr="00A15203">
        <w:rPr>
          <w:rFonts w:cs="Times New Roman"/>
          <w:bCs/>
          <w:szCs w:val="28"/>
        </w:rPr>
        <w:t xml:space="preserve"> (в редакции настоящего Закона</w:t>
      </w:r>
      <w:proofErr w:type="gramEnd"/>
      <w:r w:rsidRPr="00A15203">
        <w:rPr>
          <w:rFonts w:cs="Times New Roman"/>
          <w:bCs/>
          <w:szCs w:val="28"/>
        </w:rPr>
        <w:t>) распространяется на пр</w:t>
      </w:r>
      <w:r w:rsidRPr="00A15203">
        <w:rPr>
          <w:rFonts w:cs="Times New Roman"/>
          <w:bCs/>
          <w:szCs w:val="28"/>
        </w:rPr>
        <w:t>а</w:t>
      </w:r>
      <w:r w:rsidRPr="00A15203">
        <w:rPr>
          <w:rFonts w:cs="Times New Roman"/>
          <w:bCs/>
          <w:szCs w:val="28"/>
        </w:rPr>
        <w:t>воотношения, возникшие с 1 января 2022 года.</w:t>
      </w:r>
    </w:p>
    <w:p w:rsidR="000831A2" w:rsidRPr="00A15203" w:rsidRDefault="000831A2" w:rsidP="003034E1">
      <w:pPr>
        <w:ind w:firstLine="0"/>
        <w:rPr>
          <w:rFonts w:eastAsia="Times New Roman" w:cs="Times New Roman"/>
          <w:szCs w:val="28"/>
          <w:lang w:eastAsia="ru-RU"/>
        </w:rPr>
      </w:pPr>
    </w:p>
    <w:p w:rsidR="00FE3059" w:rsidRPr="00A15203" w:rsidRDefault="00FE3059" w:rsidP="003034E1">
      <w:pPr>
        <w:ind w:firstLine="0"/>
        <w:rPr>
          <w:rFonts w:eastAsia="Times New Roman" w:cs="Times New Roman"/>
          <w:szCs w:val="28"/>
          <w:lang w:eastAsia="ru-RU"/>
        </w:rPr>
      </w:pPr>
    </w:p>
    <w:p w:rsidR="006040D6" w:rsidRPr="00A15203" w:rsidRDefault="006040D6" w:rsidP="003034E1">
      <w:pPr>
        <w:ind w:firstLine="0"/>
        <w:rPr>
          <w:rFonts w:eastAsia="Times New Roman" w:cs="Times New Roman"/>
          <w:szCs w:val="28"/>
          <w:lang w:eastAsia="ru-RU"/>
        </w:rPr>
      </w:pPr>
    </w:p>
    <w:p w:rsidR="00F91506" w:rsidRPr="00A15203" w:rsidRDefault="00F91506" w:rsidP="003034E1">
      <w:pPr>
        <w:ind w:firstLine="0"/>
        <w:rPr>
          <w:rFonts w:eastAsia="Times New Roman" w:cs="Times New Roman"/>
          <w:bCs/>
          <w:szCs w:val="28"/>
          <w:lang w:eastAsia="ru-RU"/>
        </w:rPr>
      </w:pPr>
      <w:r w:rsidRPr="00A15203">
        <w:rPr>
          <w:rFonts w:eastAsia="Times New Roman" w:cs="Times New Roman"/>
          <w:bCs/>
          <w:szCs w:val="28"/>
          <w:lang w:eastAsia="ru-RU"/>
        </w:rPr>
        <w:t>Временно исполняющий</w:t>
      </w:r>
    </w:p>
    <w:p w:rsidR="00F91506" w:rsidRPr="00A15203" w:rsidRDefault="00F91506" w:rsidP="003034E1">
      <w:pPr>
        <w:ind w:firstLine="0"/>
        <w:rPr>
          <w:rFonts w:eastAsia="Times New Roman" w:cs="Times New Roman"/>
          <w:bCs/>
          <w:szCs w:val="28"/>
          <w:lang w:eastAsia="ru-RU"/>
        </w:rPr>
      </w:pPr>
      <w:r w:rsidRPr="00A15203">
        <w:rPr>
          <w:rFonts w:eastAsia="Times New Roman" w:cs="Times New Roman"/>
          <w:bCs/>
          <w:szCs w:val="28"/>
          <w:lang w:eastAsia="ru-RU"/>
        </w:rPr>
        <w:t>обязанности Губернатора</w:t>
      </w:r>
    </w:p>
    <w:p w:rsidR="00F91506" w:rsidRPr="00A15203" w:rsidRDefault="00F91506" w:rsidP="003034E1">
      <w:pPr>
        <w:ind w:firstLine="0"/>
        <w:rPr>
          <w:rFonts w:eastAsia="Times New Roman" w:cs="Times New Roman"/>
          <w:bCs/>
          <w:szCs w:val="28"/>
          <w:lang w:eastAsia="ru-RU"/>
        </w:rPr>
      </w:pPr>
      <w:r w:rsidRPr="00A15203">
        <w:rPr>
          <w:rFonts w:eastAsia="Times New Roman" w:cs="Times New Roman"/>
          <w:bCs/>
          <w:szCs w:val="28"/>
          <w:lang w:eastAsia="ru-RU"/>
        </w:rPr>
        <w:t>Ярославской области</w:t>
      </w:r>
      <w:r w:rsidRPr="00A15203">
        <w:rPr>
          <w:rFonts w:eastAsia="Times New Roman" w:cs="Times New Roman"/>
          <w:bCs/>
          <w:szCs w:val="28"/>
          <w:lang w:eastAsia="ru-RU"/>
        </w:rPr>
        <w:tab/>
        <w:t xml:space="preserve">                                                                       </w:t>
      </w:r>
      <w:r w:rsidR="003034E1" w:rsidRPr="00A15203">
        <w:rPr>
          <w:rFonts w:eastAsia="Times New Roman" w:cs="Times New Roman"/>
          <w:bCs/>
          <w:szCs w:val="28"/>
          <w:lang w:eastAsia="ru-RU"/>
        </w:rPr>
        <w:t xml:space="preserve"> </w:t>
      </w:r>
      <w:r w:rsidRPr="00A15203">
        <w:rPr>
          <w:rFonts w:eastAsia="Times New Roman" w:cs="Times New Roman"/>
          <w:bCs/>
          <w:szCs w:val="28"/>
          <w:lang w:eastAsia="ru-RU"/>
        </w:rPr>
        <w:t xml:space="preserve">М.Я. </w:t>
      </w:r>
      <w:proofErr w:type="spellStart"/>
      <w:r w:rsidRPr="00A15203">
        <w:rPr>
          <w:rFonts w:eastAsia="Times New Roman" w:cs="Times New Roman"/>
          <w:bCs/>
          <w:szCs w:val="28"/>
          <w:lang w:eastAsia="ru-RU"/>
        </w:rPr>
        <w:t>Евраев</w:t>
      </w:r>
      <w:proofErr w:type="spellEnd"/>
    </w:p>
    <w:p w:rsidR="007A7B38" w:rsidRPr="00A15203" w:rsidRDefault="007A7B38" w:rsidP="003034E1">
      <w:pPr>
        <w:ind w:firstLine="0"/>
        <w:rPr>
          <w:rFonts w:eastAsia="Times New Roman" w:cs="Times New Roman"/>
          <w:szCs w:val="28"/>
          <w:lang w:eastAsia="ru-RU"/>
        </w:rPr>
      </w:pPr>
    </w:p>
    <w:p w:rsidR="00FB733D" w:rsidRPr="00A15203" w:rsidRDefault="00FB733D" w:rsidP="003034E1">
      <w:pPr>
        <w:ind w:firstLine="0"/>
        <w:rPr>
          <w:rFonts w:eastAsia="Times New Roman" w:cs="Times New Roman"/>
          <w:szCs w:val="28"/>
          <w:lang w:eastAsia="ru-RU"/>
        </w:rPr>
      </w:pPr>
    </w:p>
    <w:p w:rsidR="007A7B38" w:rsidRPr="00A15203" w:rsidRDefault="00842FEB" w:rsidP="003034E1">
      <w:pPr>
        <w:ind w:firstLine="0"/>
        <w:rPr>
          <w:rFonts w:eastAsia="Times New Roman" w:cs="Times New Roman"/>
          <w:szCs w:val="28"/>
          <w:lang w:eastAsia="ru-RU"/>
        </w:rPr>
      </w:pPr>
      <w:r w:rsidRPr="00842FEB">
        <w:rPr>
          <w:rFonts w:eastAsia="Times New Roman" w:cs="Times New Roman"/>
          <w:szCs w:val="28"/>
          <w:lang w:eastAsia="ru-RU"/>
        </w:rPr>
        <w:t xml:space="preserve">6 мая </w:t>
      </w:r>
      <w:r w:rsidR="007A7B38" w:rsidRPr="00A15203">
        <w:rPr>
          <w:rFonts w:eastAsia="Times New Roman" w:cs="Times New Roman"/>
          <w:szCs w:val="28"/>
          <w:lang w:eastAsia="ru-RU"/>
        </w:rPr>
        <w:t>202</w:t>
      </w:r>
      <w:r w:rsidR="00FE3059" w:rsidRPr="00A15203">
        <w:rPr>
          <w:rFonts w:eastAsia="Times New Roman" w:cs="Times New Roman"/>
          <w:szCs w:val="28"/>
          <w:lang w:eastAsia="ru-RU"/>
        </w:rPr>
        <w:t>2</w:t>
      </w:r>
      <w:r w:rsidR="007A7B38" w:rsidRPr="00A15203">
        <w:rPr>
          <w:rFonts w:eastAsia="Times New Roman" w:cs="Times New Roman"/>
          <w:szCs w:val="28"/>
          <w:lang w:eastAsia="ru-RU"/>
        </w:rPr>
        <w:t xml:space="preserve"> г.</w:t>
      </w:r>
    </w:p>
    <w:p w:rsidR="007A7B38" w:rsidRPr="00A15203" w:rsidRDefault="007A7B38" w:rsidP="003034E1">
      <w:pPr>
        <w:ind w:firstLine="0"/>
        <w:rPr>
          <w:rFonts w:eastAsia="Times New Roman" w:cs="Times New Roman"/>
          <w:szCs w:val="28"/>
          <w:lang w:eastAsia="ru-RU"/>
        </w:rPr>
      </w:pPr>
    </w:p>
    <w:p w:rsidR="003034E1" w:rsidRPr="00A15203" w:rsidRDefault="007A7B38" w:rsidP="00EF644C">
      <w:pPr>
        <w:ind w:firstLine="0"/>
        <w:rPr>
          <w:rFonts w:cs="Times New Roman"/>
          <w:szCs w:val="28"/>
        </w:rPr>
      </w:pPr>
      <w:r w:rsidRPr="00A15203">
        <w:rPr>
          <w:rFonts w:eastAsia="Times New Roman" w:cs="Times New Roman"/>
          <w:szCs w:val="28"/>
          <w:lang w:eastAsia="ru-RU"/>
        </w:rPr>
        <w:t xml:space="preserve">№ </w:t>
      </w:r>
      <w:r w:rsidR="00842FEB">
        <w:rPr>
          <w:rFonts w:eastAsia="Times New Roman" w:cs="Times New Roman"/>
          <w:szCs w:val="28"/>
          <w:lang w:eastAsia="ru-RU"/>
        </w:rPr>
        <w:t>16-з</w:t>
      </w:r>
      <w:bookmarkStart w:id="15" w:name="_GoBack"/>
      <w:bookmarkEnd w:id="15"/>
    </w:p>
    <w:sectPr w:rsidR="003034E1" w:rsidRPr="00A15203" w:rsidSect="003034E1">
      <w:headerReference w:type="default" r:id="rId20"/>
      <w:pgSz w:w="11906" w:h="16838"/>
      <w:pgMar w:top="1134" w:right="850" w:bottom="1134" w:left="1701" w:header="567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B48" w:rsidRDefault="002E3B48" w:rsidP="00D96DB8">
      <w:r>
        <w:separator/>
      </w:r>
    </w:p>
  </w:endnote>
  <w:endnote w:type="continuationSeparator" w:id="0">
    <w:p w:rsidR="002E3B48" w:rsidRDefault="002E3B48" w:rsidP="00D9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B48" w:rsidRDefault="002E3B48" w:rsidP="00D96DB8">
      <w:r>
        <w:separator/>
      </w:r>
    </w:p>
  </w:footnote>
  <w:footnote w:type="continuationSeparator" w:id="0">
    <w:p w:rsidR="002E3B48" w:rsidRDefault="002E3B48" w:rsidP="00D96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728400"/>
      <w:docPartObj>
        <w:docPartGallery w:val="Page Numbers (Top of Page)"/>
        <w:docPartUnique/>
      </w:docPartObj>
    </w:sdtPr>
    <w:sdtEndPr/>
    <w:sdtContent>
      <w:p w:rsidR="00F14F57" w:rsidRDefault="00F14F57" w:rsidP="003034E1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FEB">
          <w:rPr>
            <w:noProof/>
          </w:rPr>
          <w:t>18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0D"/>
    <w:rsid w:val="00001938"/>
    <w:rsid w:val="00002A89"/>
    <w:rsid w:val="00002E5C"/>
    <w:rsid w:val="00005515"/>
    <w:rsid w:val="000079A3"/>
    <w:rsid w:val="00011A27"/>
    <w:rsid w:val="00013213"/>
    <w:rsid w:val="000157F9"/>
    <w:rsid w:val="00015885"/>
    <w:rsid w:val="00015A17"/>
    <w:rsid w:val="00015A31"/>
    <w:rsid w:val="000172ED"/>
    <w:rsid w:val="00021AD7"/>
    <w:rsid w:val="00025517"/>
    <w:rsid w:val="000272DE"/>
    <w:rsid w:val="00027368"/>
    <w:rsid w:val="000273FF"/>
    <w:rsid w:val="000330D9"/>
    <w:rsid w:val="0003361F"/>
    <w:rsid w:val="00033B55"/>
    <w:rsid w:val="00034FE9"/>
    <w:rsid w:val="00035C85"/>
    <w:rsid w:val="0003672D"/>
    <w:rsid w:val="00036A7E"/>
    <w:rsid w:val="00036C56"/>
    <w:rsid w:val="000372F8"/>
    <w:rsid w:val="00037684"/>
    <w:rsid w:val="00043FB7"/>
    <w:rsid w:val="00045FF9"/>
    <w:rsid w:val="0004616C"/>
    <w:rsid w:val="00047647"/>
    <w:rsid w:val="000506ED"/>
    <w:rsid w:val="0005319C"/>
    <w:rsid w:val="00053B6F"/>
    <w:rsid w:val="000544EE"/>
    <w:rsid w:val="00054CE0"/>
    <w:rsid w:val="00056181"/>
    <w:rsid w:val="000606F9"/>
    <w:rsid w:val="00061BF8"/>
    <w:rsid w:val="00063CEA"/>
    <w:rsid w:val="00063F5C"/>
    <w:rsid w:val="000644C8"/>
    <w:rsid w:val="00064B26"/>
    <w:rsid w:val="00066979"/>
    <w:rsid w:val="00067B91"/>
    <w:rsid w:val="00067E0A"/>
    <w:rsid w:val="00070B9E"/>
    <w:rsid w:val="00074249"/>
    <w:rsid w:val="00075364"/>
    <w:rsid w:val="000757C0"/>
    <w:rsid w:val="000768D5"/>
    <w:rsid w:val="0007705D"/>
    <w:rsid w:val="000772BC"/>
    <w:rsid w:val="00080092"/>
    <w:rsid w:val="000827FC"/>
    <w:rsid w:val="0008307C"/>
    <w:rsid w:val="000831A2"/>
    <w:rsid w:val="00085DEC"/>
    <w:rsid w:val="00086BEA"/>
    <w:rsid w:val="000904C3"/>
    <w:rsid w:val="0009632A"/>
    <w:rsid w:val="0009632E"/>
    <w:rsid w:val="0009714B"/>
    <w:rsid w:val="000A0260"/>
    <w:rsid w:val="000A1FC7"/>
    <w:rsid w:val="000A2302"/>
    <w:rsid w:val="000A3374"/>
    <w:rsid w:val="000B0C5F"/>
    <w:rsid w:val="000B1405"/>
    <w:rsid w:val="000B14AA"/>
    <w:rsid w:val="000B2444"/>
    <w:rsid w:val="000B3DAE"/>
    <w:rsid w:val="000B4CC6"/>
    <w:rsid w:val="000B58E8"/>
    <w:rsid w:val="000B5ACE"/>
    <w:rsid w:val="000B5BA6"/>
    <w:rsid w:val="000B6254"/>
    <w:rsid w:val="000B72FD"/>
    <w:rsid w:val="000C00AD"/>
    <w:rsid w:val="000C0F36"/>
    <w:rsid w:val="000C0F7D"/>
    <w:rsid w:val="000C53E4"/>
    <w:rsid w:val="000C543F"/>
    <w:rsid w:val="000C5F29"/>
    <w:rsid w:val="000D1476"/>
    <w:rsid w:val="000D305F"/>
    <w:rsid w:val="000D64D0"/>
    <w:rsid w:val="000D658C"/>
    <w:rsid w:val="000D7203"/>
    <w:rsid w:val="000D7A92"/>
    <w:rsid w:val="000E32B1"/>
    <w:rsid w:val="000E3B53"/>
    <w:rsid w:val="000E4B7A"/>
    <w:rsid w:val="000E5578"/>
    <w:rsid w:val="000E632C"/>
    <w:rsid w:val="000E65D1"/>
    <w:rsid w:val="000E67B8"/>
    <w:rsid w:val="000F1933"/>
    <w:rsid w:val="000F223B"/>
    <w:rsid w:val="000F249A"/>
    <w:rsid w:val="000F33B0"/>
    <w:rsid w:val="000F4217"/>
    <w:rsid w:val="000F7DE6"/>
    <w:rsid w:val="00101136"/>
    <w:rsid w:val="00101626"/>
    <w:rsid w:val="00101F61"/>
    <w:rsid w:val="00103D44"/>
    <w:rsid w:val="00104288"/>
    <w:rsid w:val="00104F6D"/>
    <w:rsid w:val="001076C4"/>
    <w:rsid w:val="00113E9A"/>
    <w:rsid w:val="00114206"/>
    <w:rsid w:val="00116141"/>
    <w:rsid w:val="00116F3A"/>
    <w:rsid w:val="0012142D"/>
    <w:rsid w:val="00121C28"/>
    <w:rsid w:val="001220DB"/>
    <w:rsid w:val="001238EF"/>
    <w:rsid w:val="00125494"/>
    <w:rsid w:val="00125874"/>
    <w:rsid w:val="00125B97"/>
    <w:rsid w:val="00126BE6"/>
    <w:rsid w:val="001271D5"/>
    <w:rsid w:val="00127382"/>
    <w:rsid w:val="00130F93"/>
    <w:rsid w:val="001314A4"/>
    <w:rsid w:val="00131503"/>
    <w:rsid w:val="00132DD0"/>
    <w:rsid w:val="001364FC"/>
    <w:rsid w:val="00136781"/>
    <w:rsid w:val="001367CF"/>
    <w:rsid w:val="0013754A"/>
    <w:rsid w:val="001378D6"/>
    <w:rsid w:val="0014065F"/>
    <w:rsid w:val="001418A4"/>
    <w:rsid w:val="00141B4B"/>
    <w:rsid w:val="00142410"/>
    <w:rsid w:val="00143258"/>
    <w:rsid w:val="00144B4A"/>
    <w:rsid w:val="00145820"/>
    <w:rsid w:val="00146246"/>
    <w:rsid w:val="00151C66"/>
    <w:rsid w:val="001521E2"/>
    <w:rsid w:val="0015400B"/>
    <w:rsid w:val="001555BC"/>
    <w:rsid w:val="00155A15"/>
    <w:rsid w:val="00155ABA"/>
    <w:rsid w:val="00161FEB"/>
    <w:rsid w:val="0016268A"/>
    <w:rsid w:val="00163876"/>
    <w:rsid w:val="00163E58"/>
    <w:rsid w:val="00165D72"/>
    <w:rsid w:val="00165DF0"/>
    <w:rsid w:val="001671A6"/>
    <w:rsid w:val="00171901"/>
    <w:rsid w:val="00173143"/>
    <w:rsid w:val="00173567"/>
    <w:rsid w:val="001774B0"/>
    <w:rsid w:val="0017753C"/>
    <w:rsid w:val="001816AE"/>
    <w:rsid w:val="00181881"/>
    <w:rsid w:val="0018211B"/>
    <w:rsid w:val="001833EC"/>
    <w:rsid w:val="00184FAB"/>
    <w:rsid w:val="0018525B"/>
    <w:rsid w:val="00186503"/>
    <w:rsid w:val="00187A54"/>
    <w:rsid w:val="001920CA"/>
    <w:rsid w:val="00192A3A"/>
    <w:rsid w:val="00193557"/>
    <w:rsid w:val="00193580"/>
    <w:rsid w:val="001955C9"/>
    <w:rsid w:val="00195722"/>
    <w:rsid w:val="001A0F10"/>
    <w:rsid w:val="001A2C8D"/>
    <w:rsid w:val="001A559F"/>
    <w:rsid w:val="001A587F"/>
    <w:rsid w:val="001A7480"/>
    <w:rsid w:val="001B488D"/>
    <w:rsid w:val="001C17E8"/>
    <w:rsid w:val="001C360D"/>
    <w:rsid w:val="001C4086"/>
    <w:rsid w:val="001C465F"/>
    <w:rsid w:val="001C6AD5"/>
    <w:rsid w:val="001C7F27"/>
    <w:rsid w:val="001D1D58"/>
    <w:rsid w:val="001D4844"/>
    <w:rsid w:val="001D4BC7"/>
    <w:rsid w:val="001D4F51"/>
    <w:rsid w:val="001D7963"/>
    <w:rsid w:val="001E20EA"/>
    <w:rsid w:val="001E30BB"/>
    <w:rsid w:val="001E3D0C"/>
    <w:rsid w:val="001E4368"/>
    <w:rsid w:val="001E5C9F"/>
    <w:rsid w:val="001E697D"/>
    <w:rsid w:val="001E7253"/>
    <w:rsid w:val="001E7AE7"/>
    <w:rsid w:val="001F0F51"/>
    <w:rsid w:val="001F2BB3"/>
    <w:rsid w:val="001F3F66"/>
    <w:rsid w:val="001F4712"/>
    <w:rsid w:val="001F53D3"/>
    <w:rsid w:val="0020086C"/>
    <w:rsid w:val="002009C2"/>
    <w:rsid w:val="002009DE"/>
    <w:rsid w:val="00203088"/>
    <w:rsid w:val="002031D2"/>
    <w:rsid w:val="00203679"/>
    <w:rsid w:val="002071FD"/>
    <w:rsid w:val="00207B95"/>
    <w:rsid w:val="00215AC1"/>
    <w:rsid w:val="00216D90"/>
    <w:rsid w:val="002200CF"/>
    <w:rsid w:val="00220575"/>
    <w:rsid w:val="002211AF"/>
    <w:rsid w:val="002230A8"/>
    <w:rsid w:val="00224817"/>
    <w:rsid w:val="00224E4C"/>
    <w:rsid w:val="002253C9"/>
    <w:rsid w:val="00225EBD"/>
    <w:rsid w:val="00227A90"/>
    <w:rsid w:val="00230F0E"/>
    <w:rsid w:val="00234CDD"/>
    <w:rsid w:val="002369F0"/>
    <w:rsid w:val="002414B3"/>
    <w:rsid w:val="00242562"/>
    <w:rsid w:val="0024260D"/>
    <w:rsid w:val="0024389B"/>
    <w:rsid w:val="00243CB7"/>
    <w:rsid w:val="0024451A"/>
    <w:rsid w:val="00244D16"/>
    <w:rsid w:val="0024789E"/>
    <w:rsid w:val="00247B8D"/>
    <w:rsid w:val="00251036"/>
    <w:rsid w:val="00251237"/>
    <w:rsid w:val="002550AB"/>
    <w:rsid w:val="00255D94"/>
    <w:rsid w:val="00257116"/>
    <w:rsid w:val="002603C7"/>
    <w:rsid w:val="0026140E"/>
    <w:rsid w:val="00261915"/>
    <w:rsid w:val="00261AFC"/>
    <w:rsid w:val="00261F76"/>
    <w:rsid w:val="00262244"/>
    <w:rsid w:val="0026290B"/>
    <w:rsid w:val="00262A91"/>
    <w:rsid w:val="002636AA"/>
    <w:rsid w:val="00266A55"/>
    <w:rsid w:val="00270185"/>
    <w:rsid w:val="002711E3"/>
    <w:rsid w:val="002727DA"/>
    <w:rsid w:val="0027375D"/>
    <w:rsid w:val="002742A3"/>
    <w:rsid w:val="00274F53"/>
    <w:rsid w:val="00276263"/>
    <w:rsid w:val="00277842"/>
    <w:rsid w:val="00280773"/>
    <w:rsid w:val="002811BB"/>
    <w:rsid w:val="0028212C"/>
    <w:rsid w:val="002833DB"/>
    <w:rsid w:val="00283825"/>
    <w:rsid w:val="00283CDA"/>
    <w:rsid w:val="0028459D"/>
    <w:rsid w:val="0028480E"/>
    <w:rsid w:val="00284F09"/>
    <w:rsid w:val="002900D4"/>
    <w:rsid w:val="00291780"/>
    <w:rsid w:val="00296978"/>
    <w:rsid w:val="002A163C"/>
    <w:rsid w:val="002A4C97"/>
    <w:rsid w:val="002A4DE2"/>
    <w:rsid w:val="002A51D3"/>
    <w:rsid w:val="002A5BDA"/>
    <w:rsid w:val="002A78B0"/>
    <w:rsid w:val="002A7BF9"/>
    <w:rsid w:val="002B1D28"/>
    <w:rsid w:val="002B342F"/>
    <w:rsid w:val="002B720B"/>
    <w:rsid w:val="002C1757"/>
    <w:rsid w:val="002C3A9F"/>
    <w:rsid w:val="002C4A91"/>
    <w:rsid w:val="002C4D33"/>
    <w:rsid w:val="002C5D6F"/>
    <w:rsid w:val="002C65CF"/>
    <w:rsid w:val="002D1157"/>
    <w:rsid w:val="002D2AEF"/>
    <w:rsid w:val="002D3279"/>
    <w:rsid w:val="002D52D6"/>
    <w:rsid w:val="002D5758"/>
    <w:rsid w:val="002D7EF8"/>
    <w:rsid w:val="002E0A25"/>
    <w:rsid w:val="002E1D5C"/>
    <w:rsid w:val="002E2EA9"/>
    <w:rsid w:val="002E3830"/>
    <w:rsid w:val="002E3B48"/>
    <w:rsid w:val="002F12ED"/>
    <w:rsid w:val="002F407D"/>
    <w:rsid w:val="002F4E5F"/>
    <w:rsid w:val="002F79E3"/>
    <w:rsid w:val="003034E1"/>
    <w:rsid w:val="00303E57"/>
    <w:rsid w:val="00304D7B"/>
    <w:rsid w:val="00306274"/>
    <w:rsid w:val="00307493"/>
    <w:rsid w:val="00310000"/>
    <w:rsid w:val="00312747"/>
    <w:rsid w:val="00313217"/>
    <w:rsid w:val="00313426"/>
    <w:rsid w:val="003145BB"/>
    <w:rsid w:val="00316F9A"/>
    <w:rsid w:val="00317FBC"/>
    <w:rsid w:val="00320F0A"/>
    <w:rsid w:val="00321F37"/>
    <w:rsid w:val="00322DAB"/>
    <w:rsid w:val="00324904"/>
    <w:rsid w:val="00330334"/>
    <w:rsid w:val="003307F8"/>
    <w:rsid w:val="00332128"/>
    <w:rsid w:val="003324D6"/>
    <w:rsid w:val="00332681"/>
    <w:rsid w:val="0033318D"/>
    <w:rsid w:val="00334904"/>
    <w:rsid w:val="0033497C"/>
    <w:rsid w:val="00336148"/>
    <w:rsid w:val="003401A1"/>
    <w:rsid w:val="0034235F"/>
    <w:rsid w:val="00342667"/>
    <w:rsid w:val="00343531"/>
    <w:rsid w:val="003436CE"/>
    <w:rsid w:val="00344B31"/>
    <w:rsid w:val="00344EDE"/>
    <w:rsid w:val="00347DF9"/>
    <w:rsid w:val="003525C3"/>
    <w:rsid w:val="003557B0"/>
    <w:rsid w:val="00356FDB"/>
    <w:rsid w:val="0036035A"/>
    <w:rsid w:val="00360B78"/>
    <w:rsid w:val="0036454C"/>
    <w:rsid w:val="00366A21"/>
    <w:rsid w:val="00366E44"/>
    <w:rsid w:val="00374AF0"/>
    <w:rsid w:val="003766F5"/>
    <w:rsid w:val="003800FF"/>
    <w:rsid w:val="0038039A"/>
    <w:rsid w:val="00383718"/>
    <w:rsid w:val="00386350"/>
    <w:rsid w:val="00387587"/>
    <w:rsid w:val="003901D3"/>
    <w:rsid w:val="0039029E"/>
    <w:rsid w:val="00393163"/>
    <w:rsid w:val="00393D1E"/>
    <w:rsid w:val="00394B62"/>
    <w:rsid w:val="003962A0"/>
    <w:rsid w:val="00397F69"/>
    <w:rsid w:val="003A1168"/>
    <w:rsid w:val="003A220B"/>
    <w:rsid w:val="003A31C2"/>
    <w:rsid w:val="003A4422"/>
    <w:rsid w:val="003A4F0B"/>
    <w:rsid w:val="003A54C6"/>
    <w:rsid w:val="003A73A5"/>
    <w:rsid w:val="003B22A7"/>
    <w:rsid w:val="003B23E3"/>
    <w:rsid w:val="003B2CDC"/>
    <w:rsid w:val="003B4CB6"/>
    <w:rsid w:val="003B5CD3"/>
    <w:rsid w:val="003C3DDB"/>
    <w:rsid w:val="003C45BB"/>
    <w:rsid w:val="003C4D67"/>
    <w:rsid w:val="003C6CFE"/>
    <w:rsid w:val="003C6F40"/>
    <w:rsid w:val="003D7429"/>
    <w:rsid w:val="003E1FCA"/>
    <w:rsid w:val="003E24E2"/>
    <w:rsid w:val="003E71A3"/>
    <w:rsid w:val="003E76A1"/>
    <w:rsid w:val="003F0128"/>
    <w:rsid w:val="003F0397"/>
    <w:rsid w:val="003F0CAD"/>
    <w:rsid w:val="003F17BE"/>
    <w:rsid w:val="003F2D27"/>
    <w:rsid w:val="003F2E1B"/>
    <w:rsid w:val="003F3C5C"/>
    <w:rsid w:val="003F7D6F"/>
    <w:rsid w:val="00401F3C"/>
    <w:rsid w:val="00402995"/>
    <w:rsid w:val="0040551B"/>
    <w:rsid w:val="00406035"/>
    <w:rsid w:val="004077FF"/>
    <w:rsid w:val="00410EF5"/>
    <w:rsid w:val="004120F6"/>
    <w:rsid w:val="0041221E"/>
    <w:rsid w:val="00412A50"/>
    <w:rsid w:val="0041321F"/>
    <w:rsid w:val="0041372B"/>
    <w:rsid w:val="004151FE"/>
    <w:rsid w:val="00415B4D"/>
    <w:rsid w:val="00416C89"/>
    <w:rsid w:val="004171AD"/>
    <w:rsid w:val="00423245"/>
    <w:rsid w:val="00424798"/>
    <w:rsid w:val="0042546A"/>
    <w:rsid w:val="00425C46"/>
    <w:rsid w:val="00425DF3"/>
    <w:rsid w:val="0042621E"/>
    <w:rsid w:val="00426E82"/>
    <w:rsid w:val="00427BC4"/>
    <w:rsid w:val="004338D6"/>
    <w:rsid w:val="00437D39"/>
    <w:rsid w:val="00441EF5"/>
    <w:rsid w:val="00447BE7"/>
    <w:rsid w:val="00450A36"/>
    <w:rsid w:val="0045126E"/>
    <w:rsid w:val="00451EB0"/>
    <w:rsid w:val="004565AD"/>
    <w:rsid w:val="00456D34"/>
    <w:rsid w:val="00457F8B"/>
    <w:rsid w:val="00460099"/>
    <w:rsid w:val="00462167"/>
    <w:rsid w:val="0046315A"/>
    <w:rsid w:val="00466C49"/>
    <w:rsid w:val="0047031C"/>
    <w:rsid w:val="004708EB"/>
    <w:rsid w:val="00471522"/>
    <w:rsid w:val="00471F91"/>
    <w:rsid w:val="00472485"/>
    <w:rsid w:val="00472564"/>
    <w:rsid w:val="004743FF"/>
    <w:rsid w:val="00477EC6"/>
    <w:rsid w:val="00481335"/>
    <w:rsid w:val="0048253A"/>
    <w:rsid w:val="004832D3"/>
    <w:rsid w:val="00483E39"/>
    <w:rsid w:val="0048437B"/>
    <w:rsid w:val="00484D09"/>
    <w:rsid w:val="004855B1"/>
    <w:rsid w:val="00490403"/>
    <w:rsid w:val="00491D56"/>
    <w:rsid w:val="004927F3"/>
    <w:rsid w:val="00492CBD"/>
    <w:rsid w:val="00494DA5"/>
    <w:rsid w:val="00496DA0"/>
    <w:rsid w:val="00497AAC"/>
    <w:rsid w:val="004A1B33"/>
    <w:rsid w:val="004A2CC4"/>
    <w:rsid w:val="004A2FDF"/>
    <w:rsid w:val="004A33FB"/>
    <w:rsid w:val="004A5824"/>
    <w:rsid w:val="004A5AB7"/>
    <w:rsid w:val="004A5F1B"/>
    <w:rsid w:val="004A604B"/>
    <w:rsid w:val="004A7EA7"/>
    <w:rsid w:val="004B0102"/>
    <w:rsid w:val="004B3817"/>
    <w:rsid w:val="004B7E1A"/>
    <w:rsid w:val="004C23D5"/>
    <w:rsid w:val="004C3344"/>
    <w:rsid w:val="004C4C26"/>
    <w:rsid w:val="004C4D8D"/>
    <w:rsid w:val="004C6996"/>
    <w:rsid w:val="004C6B50"/>
    <w:rsid w:val="004D02C0"/>
    <w:rsid w:val="004D4A0B"/>
    <w:rsid w:val="004D6BCB"/>
    <w:rsid w:val="004D7960"/>
    <w:rsid w:val="004E12AE"/>
    <w:rsid w:val="004E312E"/>
    <w:rsid w:val="004E39C4"/>
    <w:rsid w:val="004E4406"/>
    <w:rsid w:val="004E5981"/>
    <w:rsid w:val="004E614B"/>
    <w:rsid w:val="004E6544"/>
    <w:rsid w:val="004F1289"/>
    <w:rsid w:val="004F191E"/>
    <w:rsid w:val="004F2F97"/>
    <w:rsid w:val="004F3E14"/>
    <w:rsid w:val="004F4AFC"/>
    <w:rsid w:val="004F5281"/>
    <w:rsid w:val="004F6205"/>
    <w:rsid w:val="004F63FD"/>
    <w:rsid w:val="004F6C65"/>
    <w:rsid w:val="0050111C"/>
    <w:rsid w:val="00501EDA"/>
    <w:rsid w:val="005021A7"/>
    <w:rsid w:val="00502D32"/>
    <w:rsid w:val="005032C9"/>
    <w:rsid w:val="00503885"/>
    <w:rsid w:val="00503EE7"/>
    <w:rsid w:val="00505539"/>
    <w:rsid w:val="005059FD"/>
    <w:rsid w:val="0050615B"/>
    <w:rsid w:val="00506FAF"/>
    <w:rsid w:val="0050745C"/>
    <w:rsid w:val="0051073F"/>
    <w:rsid w:val="005113B3"/>
    <w:rsid w:val="00514B74"/>
    <w:rsid w:val="0051534F"/>
    <w:rsid w:val="0051704D"/>
    <w:rsid w:val="00517140"/>
    <w:rsid w:val="00520286"/>
    <w:rsid w:val="005207A6"/>
    <w:rsid w:val="0052125A"/>
    <w:rsid w:val="0052280E"/>
    <w:rsid w:val="00525233"/>
    <w:rsid w:val="005254D4"/>
    <w:rsid w:val="005258DA"/>
    <w:rsid w:val="00534223"/>
    <w:rsid w:val="005358D2"/>
    <w:rsid w:val="00535B21"/>
    <w:rsid w:val="005365B2"/>
    <w:rsid w:val="00536D0B"/>
    <w:rsid w:val="00540930"/>
    <w:rsid w:val="00542123"/>
    <w:rsid w:val="00544781"/>
    <w:rsid w:val="005452C5"/>
    <w:rsid w:val="00546B2E"/>
    <w:rsid w:val="005471D8"/>
    <w:rsid w:val="0055294B"/>
    <w:rsid w:val="00553B06"/>
    <w:rsid w:val="00554F0E"/>
    <w:rsid w:val="00554F7E"/>
    <w:rsid w:val="0055532A"/>
    <w:rsid w:val="00556A07"/>
    <w:rsid w:val="00560210"/>
    <w:rsid w:val="00560466"/>
    <w:rsid w:val="005610F7"/>
    <w:rsid w:val="005624B5"/>
    <w:rsid w:val="00564078"/>
    <w:rsid w:val="00564FD6"/>
    <w:rsid w:val="0056595A"/>
    <w:rsid w:val="005677CC"/>
    <w:rsid w:val="00571CC0"/>
    <w:rsid w:val="00572B01"/>
    <w:rsid w:val="005745EC"/>
    <w:rsid w:val="005750CF"/>
    <w:rsid w:val="00576514"/>
    <w:rsid w:val="0057698D"/>
    <w:rsid w:val="00576AE2"/>
    <w:rsid w:val="0058041C"/>
    <w:rsid w:val="00581FF7"/>
    <w:rsid w:val="00583F58"/>
    <w:rsid w:val="0058420F"/>
    <w:rsid w:val="005853DF"/>
    <w:rsid w:val="00585A8F"/>
    <w:rsid w:val="00587784"/>
    <w:rsid w:val="005901D0"/>
    <w:rsid w:val="005904A0"/>
    <w:rsid w:val="005921D7"/>
    <w:rsid w:val="00593AC3"/>
    <w:rsid w:val="005949DF"/>
    <w:rsid w:val="00595E8D"/>
    <w:rsid w:val="00596957"/>
    <w:rsid w:val="00597E27"/>
    <w:rsid w:val="005A1120"/>
    <w:rsid w:val="005A45A4"/>
    <w:rsid w:val="005A4EEC"/>
    <w:rsid w:val="005B095C"/>
    <w:rsid w:val="005B0C2F"/>
    <w:rsid w:val="005B273E"/>
    <w:rsid w:val="005B2D90"/>
    <w:rsid w:val="005B3CEB"/>
    <w:rsid w:val="005C043C"/>
    <w:rsid w:val="005C05D8"/>
    <w:rsid w:val="005C0E51"/>
    <w:rsid w:val="005C1285"/>
    <w:rsid w:val="005C3DCD"/>
    <w:rsid w:val="005C4A10"/>
    <w:rsid w:val="005C4E1A"/>
    <w:rsid w:val="005C4EA8"/>
    <w:rsid w:val="005C4FAE"/>
    <w:rsid w:val="005C6B05"/>
    <w:rsid w:val="005D01F0"/>
    <w:rsid w:val="005D0D80"/>
    <w:rsid w:val="005D542C"/>
    <w:rsid w:val="005D601C"/>
    <w:rsid w:val="005D69B0"/>
    <w:rsid w:val="005E0F31"/>
    <w:rsid w:val="005E3741"/>
    <w:rsid w:val="005E538A"/>
    <w:rsid w:val="005E6A54"/>
    <w:rsid w:val="005E76BA"/>
    <w:rsid w:val="005E7DE5"/>
    <w:rsid w:val="005F0BF5"/>
    <w:rsid w:val="005F3EC6"/>
    <w:rsid w:val="005F5F94"/>
    <w:rsid w:val="00600654"/>
    <w:rsid w:val="006023A9"/>
    <w:rsid w:val="006040D6"/>
    <w:rsid w:val="006048FF"/>
    <w:rsid w:val="00605A43"/>
    <w:rsid w:val="00606DFE"/>
    <w:rsid w:val="006071A5"/>
    <w:rsid w:val="00607CEC"/>
    <w:rsid w:val="0061322A"/>
    <w:rsid w:val="00614F1D"/>
    <w:rsid w:val="00615114"/>
    <w:rsid w:val="006153B9"/>
    <w:rsid w:val="006168C7"/>
    <w:rsid w:val="00621244"/>
    <w:rsid w:val="00622081"/>
    <w:rsid w:val="006237CB"/>
    <w:rsid w:val="00624BD7"/>
    <w:rsid w:val="0062783E"/>
    <w:rsid w:val="00630328"/>
    <w:rsid w:val="0063121A"/>
    <w:rsid w:val="00631435"/>
    <w:rsid w:val="00631851"/>
    <w:rsid w:val="00631DF1"/>
    <w:rsid w:val="006329C7"/>
    <w:rsid w:val="0063445C"/>
    <w:rsid w:val="006361E4"/>
    <w:rsid w:val="00637B95"/>
    <w:rsid w:val="006407F8"/>
    <w:rsid w:val="00640C03"/>
    <w:rsid w:val="00643C95"/>
    <w:rsid w:val="00646600"/>
    <w:rsid w:val="00650F1A"/>
    <w:rsid w:val="00654301"/>
    <w:rsid w:val="00655149"/>
    <w:rsid w:val="00656F00"/>
    <w:rsid w:val="00657483"/>
    <w:rsid w:val="00657E7E"/>
    <w:rsid w:val="00662E88"/>
    <w:rsid w:val="00665122"/>
    <w:rsid w:val="00666B69"/>
    <w:rsid w:val="00666D62"/>
    <w:rsid w:val="00671D3A"/>
    <w:rsid w:val="00672001"/>
    <w:rsid w:val="00672D8A"/>
    <w:rsid w:val="00673975"/>
    <w:rsid w:val="00675493"/>
    <w:rsid w:val="006756CB"/>
    <w:rsid w:val="00676A2C"/>
    <w:rsid w:val="00676B6D"/>
    <w:rsid w:val="00676CF9"/>
    <w:rsid w:val="00680195"/>
    <w:rsid w:val="00680893"/>
    <w:rsid w:val="00681B41"/>
    <w:rsid w:val="0068299E"/>
    <w:rsid w:val="006837CD"/>
    <w:rsid w:val="00683BC8"/>
    <w:rsid w:val="0068495C"/>
    <w:rsid w:val="00685FB5"/>
    <w:rsid w:val="00690F6B"/>
    <w:rsid w:val="006937C3"/>
    <w:rsid w:val="006952F9"/>
    <w:rsid w:val="00695E5D"/>
    <w:rsid w:val="006A0185"/>
    <w:rsid w:val="006A0FDB"/>
    <w:rsid w:val="006A102A"/>
    <w:rsid w:val="006A111A"/>
    <w:rsid w:val="006A17C8"/>
    <w:rsid w:val="006A19C3"/>
    <w:rsid w:val="006A1BFC"/>
    <w:rsid w:val="006A2DFC"/>
    <w:rsid w:val="006A3ADD"/>
    <w:rsid w:val="006A4939"/>
    <w:rsid w:val="006A544E"/>
    <w:rsid w:val="006C30E2"/>
    <w:rsid w:val="006C3B83"/>
    <w:rsid w:val="006C5129"/>
    <w:rsid w:val="006C5BE2"/>
    <w:rsid w:val="006C731C"/>
    <w:rsid w:val="006D2825"/>
    <w:rsid w:val="006D57D6"/>
    <w:rsid w:val="006D740C"/>
    <w:rsid w:val="006E0254"/>
    <w:rsid w:val="006E0C71"/>
    <w:rsid w:val="006E0F92"/>
    <w:rsid w:val="006E13A2"/>
    <w:rsid w:val="006E2C6B"/>
    <w:rsid w:val="006E381A"/>
    <w:rsid w:val="006E42C6"/>
    <w:rsid w:val="006E7594"/>
    <w:rsid w:val="006F0AED"/>
    <w:rsid w:val="006F1BC7"/>
    <w:rsid w:val="006F3DA3"/>
    <w:rsid w:val="0070159E"/>
    <w:rsid w:val="00701C41"/>
    <w:rsid w:val="00701E51"/>
    <w:rsid w:val="00701FA6"/>
    <w:rsid w:val="007022C4"/>
    <w:rsid w:val="00705EF8"/>
    <w:rsid w:val="00706FC2"/>
    <w:rsid w:val="00712871"/>
    <w:rsid w:val="0071334F"/>
    <w:rsid w:val="00715F25"/>
    <w:rsid w:val="00715F32"/>
    <w:rsid w:val="00716187"/>
    <w:rsid w:val="00716F6B"/>
    <w:rsid w:val="0071747F"/>
    <w:rsid w:val="0072077B"/>
    <w:rsid w:val="00720F6D"/>
    <w:rsid w:val="0072106A"/>
    <w:rsid w:val="00721143"/>
    <w:rsid w:val="00721773"/>
    <w:rsid w:val="0072282F"/>
    <w:rsid w:val="00723D33"/>
    <w:rsid w:val="00726E25"/>
    <w:rsid w:val="007300DE"/>
    <w:rsid w:val="007302F6"/>
    <w:rsid w:val="0073070D"/>
    <w:rsid w:val="0073071E"/>
    <w:rsid w:val="00730896"/>
    <w:rsid w:val="007314CA"/>
    <w:rsid w:val="00731B94"/>
    <w:rsid w:val="0073421C"/>
    <w:rsid w:val="00734CF9"/>
    <w:rsid w:val="00734D48"/>
    <w:rsid w:val="00735095"/>
    <w:rsid w:val="00735C89"/>
    <w:rsid w:val="00735ECD"/>
    <w:rsid w:val="007369AD"/>
    <w:rsid w:val="00742388"/>
    <w:rsid w:val="00742812"/>
    <w:rsid w:val="007428C0"/>
    <w:rsid w:val="00742AB4"/>
    <w:rsid w:val="007432B6"/>
    <w:rsid w:val="007465A9"/>
    <w:rsid w:val="00750CA5"/>
    <w:rsid w:val="00750EAE"/>
    <w:rsid w:val="0075210E"/>
    <w:rsid w:val="00752934"/>
    <w:rsid w:val="00753021"/>
    <w:rsid w:val="00755653"/>
    <w:rsid w:val="00756A77"/>
    <w:rsid w:val="00757918"/>
    <w:rsid w:val="007611B4"/>
    <w:rsid w:val="00761F3F"/>
    <w:rsid w:val="00762CC0"/>
    <w:rsid w:val="00762DA3"/>
    <w:rsid w:val="0076357B"/>
    <w:rsid w:val="00767F92"/>
    <w:rsid w:val="00770285"/>
    <w:rsid w:val="00773699"/>
    <w:rsid w:val="00774E71"/>
    <w:rsid w:val="00775AD1"/>
    <w:rsid w:val="007762AA"/>
    <w:rsid w:val="007822FF"/>
    <w:rsid w:val="0078261C"/>
    <w:rsid w:val="00783025"/>
    <w:rsid w:val="007838D5"/>
    <w:rsid w:val="00785FBD"/>
    <w:rsid w:val="00786F92"/>
    <w:rsid w:val="0079013B"/>
    <w:rsid w:val="00790912"/>
    <w:rsid w:val="00791F3C"/>
    <w:rsid w:val="00796DE4"/>
    <w:rsid w:val="007978B9"/>
    <w:rsid w:val="007A1253"/>
    <w:rsid w:val="007A1440"/>
    <w:rsid w:val="007A1844"/>
    <w:rsid w:val="007A213A"/>
    <w:rsid w:val="007A32F0"/>
    <w:rsid w:val="007A3610"/>
    <w:rsid w:val="007A4F4B"/>
    <w:rsid w:val="007A5440"/>
    <w:rsid w:val="007A66E7"/>
    <w:rsid w:val="007A7B38"/>
    <w:rsid w:val="007B0F3C"/>
    <w:rsid w:val="007B2E0B"/>
    <w:rsid w:val="007B524B"/>
    <w:rsid w:val="007B609D"/>
    <w:rsid w:val="007B65AD"/>
    <w:rsid w:val="007B7514"/>
    <w:rsid w:val="007B76AA"/>
    <w:rsid w:val="007B7F96"/>
    <w:rsid w:val="007C020F"/>
    <w:rsid w:val="007C4659"/>
    <w:rsid w:val="007C4E0A"/>
    <w:rsid w:val="007C692D"/>
    <w:rsid w:val="007C6A53"/>
    <w:rsid w:val="007C6D34"/>
    <w:rsid w:val="007D14C1"/>
    <w:rsid w:val="007D4843"/>
    <w:rsid w:val="007D5079"/>
    <w:rsid w:val="007D5DB4"/>
    <w:rsid w:val="007E077E"/>
    <w:rsid w:val="007E0D35"/>
    <w:rsid w:val="007E2968"/>
    <w:rsid w:val="007E602E"/>
    <w:rsid w:val="007E6C05"/>
    <w:rsid w:val="007E72EA"/>
    <w:rsid w:val="007E79B8"/>
    <w:rsid w:val="007E7BCE"/>
    <w:rsid w:val="007F2082"/>
    <w:rsid w:val="007F2E86"/>
    <w:rsid w:val="007F3441"/>
    <w:rsid w:val="0080050F"/>
    <w:rsid w:val="0080238C"/>
    <w:rsid w:val="0080316B"/>
    <w:rsid w:val="00803AAC"/>
    <w:rsid w:val="00805141"/>
    <w:rsid w:val="00805320"/>
    <w:rsid w:val="00806E8E"/>
    <w:rsid w:val="00810C9D"/>
    <w:rsid w:val="00811C7C"/>
    <w:rsid w:val="00811CF0"/>
    <w:rsid w:val="008144FE"/>
    <w:rsid w:val="00814C56"/>
    <w:rsid w:val="008176A4"/>
    <w:rsid w:val="00820697"/>
    <w:rsid w:val="008213F0"/>
    <w:rsid w:val="00821B15"/>
    <w:rsid w:val="00823B73"/>
    <w:rsid w:val="00823D13"/>
    <w:rsid w:val="00824084"/>
    <w:rsid w:val="00824329"/>
    <w:rsid w:val="00826644"/>
    <w:rsid w:val="00827304"/>
    <w:rsid w:val="0082761E"/>
    <w:rsid w:val="00827A56"/>
    <w:rsid w:val="00830116"/>
    <w:rsid w:val="00831748"/>
    <w:rsid w:val="00832015"/>
    <w:rsid w:val="0083341B"/>
    <w:rsid w:val="00834B8F"/>
    <w:rsid w:val="00841363"/>
    <w:rsid w:val="00842FEB"/>
    <w:rsid w:val="00846BBC"/>
    <w:rsid w:val="00846EE9"/>
    <w:rsid w:val="008474A2"/>
    <w:rsid w:val="008478F3"/>
    <w:rsid w:val="00850191"/>
    <w:rsid w:val="00850E16"/>
    <w:rsid w:val="00851021"/>
    <w:rsid w:val="00852F1E"/>
    <w:rsid w:val="00853D1D"/>
    <w:rsid w:val="0085444F"/>
    <w:rsid w:val="00854B7C"/>
    <w:rsid w:val="00854F44"/>
    <w:rsid w:val="00855A54"/>
    <w:rsid w:val="00856058"/>
    <w:rsid w:val="008566BC"/>
    <w:rsid w:val="00861686"/>
    <w:rsid w:val="00862E8F"/>
    <w:rsid w:val="008634D7"/>
    <w:rsid w:val="0086379E"/>
    <w:rsid w:val="0086414E"/>
    <w:rsid w:val="00870080"/>
    <w:rsid w:val="00870DE6"/>
    <w:rsid w:val="008718A1"/>
    <w:rsid w:val="00871D84"/>
    <w:rsid w:val="00873AF1"/>
    <w:rsid w:val="00873CA9"/>
    <w:rsid w:val="00875DBE"/>
    <w:rsid w:val="00876D71"/>
    <w:rsid w:val="008771AE"/>
    <w:rsid w:val="00877807"/>
    <w:rsid w:val="00877CAC"/>
    <w:rsid w:val="00880116"/>
    <w:rsid w:val="00880680"/>
    <w:rsid w:val="00881B8F"/>
    <w:rsid w:val="00882BCC"/>
    <w:rsid w:val="00883A61"/>
    <w:rsid w:val="0088665F"/>
    <w:rsid w:val="00887487"/>
    <w:rsid w:val="008915EE"/>
    <w:rsid w:val="00891C5E"/>
    <w:rsid w:val="00891CDF"/>
    <w:rsid w:val="00892287"/>
    <w:rsid w:val="00895C20"/>
    <w:rsid w:val="008A012A"/>
    <w:rsid w:val="008A051E"/>
    <w:rsid w:val="008A1E42"/>
    <w:rsid w:val="008A1FD2"/>
    <w:rsid w:val="008A2E1E"/>
    <w:rsid w:val="008A2FCA"/>
    <w:rsid w:val="008A33AA"/>
    <w:rsid w:val="008A4042"/>
    <w:rsid w:val="008B0451"/>
    <w:rsid w:val="008B22A5"/>
    <w:rsid w:val="008B3068"/>
    <w:rsid w:val="008B5097"/>
    <w:rsid w:val="008B5D3E"/>
    <w:rsid w:val="008C0B1C"/>
    <w:rsid w:val="008C2409"/>
    <w:rsid w:val="008C48F6"/>
    <w:rsid w:val="008C7A13"/>
    <w:rsid w:val="008D065F"/>
    <w:rsid w:val="008D2794"/>
    <w:rsid w:val="008D33E7"/>
    <w:rsid w:val="008D4D86"/>
    <w:rsid w:val="008D5DE5"/>
    <w:rsid w:val="008D74AD"/>
    <w:rsid w:val="008D7681"/>
    <w:rsid w:val="008D7B63"/>
    <w:rsid w:val="008E00FF"/>
    <w:rsid w:val="008E04E0"/>
    <w:rsid w:val="008E2370"/>
    <w:rsid w:val="008E3366"/>
    <w:rsid w:val="008E4EF7"/>
    <w:rsid w:val="008E5738"/>
    <w:rsid w:val="008F1686"/>
    <w:rsid w:val="008F17EA"/>
    <w:rsid w:val="008F1990"/>
    <w:rsid w:val="008F74D6"/>
    <w:rsid w:val="00901169"/>
    <w:rsid w:val="00901FA6"/>
    <w:rsid w:val="00902FFC"/>
    <w:rsid w:val="00904613"/>
    <w:rsid w:val="00905AA4"/>
    <w:rsid w:val="009105A4"/>
    <w:rsid w:val="00910E75"/>
    <w:rsid w:val="00915CAE"/>
    <w:rsid w:val="00915D98"/>
    <w:rsid w:val="0091676F"/>
    <w:rsid w:val="00917504"/>
    <w:rsid w:val="00920EBF"/>
    <w:rsid w:val="0092184F"/>
    <w:rsid w:val="00922F34"/>
    <w:rsid w:val="0092431A"/>
    <w:rsid w:val="00924374"/>
    <w:rsid w:val="00924600"/>
    <w:rsid w:val="00924F5C"/>
    <w:rsid w:val="00925EFF"/>
    <w:rsid w:val="00927A4C"/>
    <w:rsid w:val="00930177"/>
    <w:rsid w:val="00930C48"/>
    <w:rsid w:val="009311E5"/>
    <w:rsid w:val="00933C34"/>
    <w:rsid w:val="00936CDB"/>
    <w:rsid w:val="00936CDC"/>
    <w:rsid w:val="00937D96"/>
    <w:rsid w:val="00940F2D"/>
    <w:rsid w:val="00941B88"/>
    <w:rsid w:val="009459F1"/>
    <w:rsid w:val="00945B6E"/>
    <w:rsid w:val="0094623D"/>
    <w:rsid w:val="0094738B"/>
    <w:rsid w:val="00950F84"/>
    <w:rsid w:val="00951A87"/>
    <w:rsid w:val="0095221C"/>
    <w:rsid w:val="00952C8D"/>
    <w:rsid w:val="00956705"/>
    <w:rsid w:val="0095674D"/>
    <w:rsid w:val="00956B4D"/>
    <w:rsid w:val="00956FDC"/>
    <w:rsid w:val="0096179F"/>
    <w:rsid w:val="00961971"/>
    <w:rsid w:val="00961DD7"/>
    <w:rsid w:val="00961E70"/>
    <w:rsid w:val="00963078"/>
    <w:rsid w:val="0096308C"/>
    <w:rsid w:val="009638DA"/>
    <w:rsid w:val="00965F22"/>
    <w:rsid w:val="00966BC4"/>
    <w:rsid w:val="009673C2"/>
    <w:rsid w:val="00972787"/>
    <w:rsid w:val="009730B0"/>
    <w:rsid w:val="00973650"/>
    <w:rsid w:val="0097543B"/>
    <w:rsid w:val="0098112E"/>
    <w:rsid w:val="009826B2"/>
    <w:rsid w:val="0098377D"/>
    <w:rsid w:val="00983965"/>
    <w:rsid w:val="00983C46"/>
    <w:rsid w:val="00985DDA"/>
    <w:rsid w:val="009860E7"/>
    <w:rsid w:val="009910FE"/>
    <w:rsid w:val="009918DC"/>
    <w:rsid w:val="00991A3B"/>
    <w:rsid w:val="009921FE"/>
    <w:rsid w:val="00992C78"/>
    <w:rsid w:val="009939DA"/>
    <w:rsid w:val="009952CE"/>
    <w:rsid w:val="00995CBF"/>
    <w:rsid w:val="009973FB"/>
    <w:rsid w:val="009A316B"/>
    <w:rsid w:val="009A49F7"/>
    <w:rsid w:val="009A56E6"/>
    <w:rsid w:val="009A632E"/>
    <w:rsid w:val="009A646D"/>
    <w:rsid w:val="009A70ED"/>
    <w:rsid w:val="009A71F1"/>
    <w:rsid w:val="009B07BF"/>
    <w:rsid w:val="009B0FEE"/>
    <w:rsid w:val="009B53AB"/>
    <w:rsid w:val="009B6540"/>
    <w:rsid w:val="009B7415"/>
    <w:rsid w:val="009C169F"/>
    <w:rsid w:val="009C1F72"/>
    <w:rsid w:val="009C21A0"/>
    <w:rsid w:val="009C2E1F"/>
    <w:rsid w:val="009C42D3"/>
    <w:rsid w:val="009C710D"/>
    <w:rsid w:val="009C737C"/>
    <w:rsid w:val="009C7497"/>
    <w:rsid w:val="009C7E6F"/>
    <w:rsid w:val="009D05E1"/>
    <w:rsid w:val="009D26A9"/>
    <w:rsid w:val="009D30F9"/>
    <w:rsid w:val="009D4D34"/>
    <w:rsid w:val="009D5BA5"/>
    <w:rsid w:val="009D63B6"/>
    <w:rsid w:val="009D6538"/>
    <w:rsid w:val="009D6702"/>
    <w:rsid w:val="009D72F1"/>
    <w:rsid w:val="009E3F1F"/>
    <w:rsid w:val="009E4376"/>
    <w:rsid w:val="009E622E"/>
    <w:rsid w:val="009E7BDA"/>
    <w:rsid w:val="009F0DF3"/>
    <w:rsid w:val="009F0EEB"/>
    <w:rsid w:val="009F2889"/>
    <w:rsid w:val="009F5DFD"/>
    <w:rsid w:val="00A0068E"/>
    <w:rsid w:val="00A00709"/>
    <w:rsid w:val="00A008A8"/>
    <w:rsid w:val="00A01BDE"/>
    <w:rsid w:val="00A0273D"/>
    <w:rsid w:val="00A05291"/>
    <w:rsid w:val="00A057A8"/>
    <w:rsid w:val="00A06F44"/>
    <w:rsid w:val="00A07080"/>
    <w:rsid w:val="00A071EC"/>
    <w:rsid w:val="00A076C5"/>
    <w:rsid w:val="00A07F3F"/>
    <w:rsid w:val="00A102DE"/>
    <w:rsid w:val="00A12985"/>
    <w:rsid w:val="00A138DC"/>
    <w:rsid w:val="00A148D1"/>
    <w:rsid w:val="00A14D26"/>
    <w:rsid w:val="00A15203"/>
    <w:rsid w:val="00A156F2"/>
    <w:rsid w:val="00A16CFC"/>
    <w:rsid w:val="00A17C83"/>
    <w:rsid w:val="00A207D2"/>
    <w:rsid w:val="00A2307C"/>
    <w:rsid w:val="00A23225"/>
    <w:rsid w:val="00A23777"/>
    <w:rsid w:val="00A2403B"/>
    <w:rsid w:val="00A26906"/>
    <w:rsid w:val="00A26DBC"/>
    <w:rsid w:val="00A2786E"/>
    <w:rsid w:val="00A3078F"/>
    <w:rsid w:val="00A35ED6"/>
    <w:rsid w:val="00A36962"/>
    <w:rsid w:val="00A37C55"/>
    <w:rsid w:val="00A40384"/>
    <w:rsid w:val="00A407AF"/>
    <w:rsid w:val="00A41119"/>
    <w:rsid w:val="00A417FF"/>
    <w:rsid w:val="00A42856"/>
    <w:rsid w:val="00A470EF"/>
    <w:rsid w:val="00A47979"/>
    <w:rsid w:val="00A51381"/>
    <w:rsid w:val="00A5140E"/>
    <w:rsid w:val="00A51D9B"/>
    <w:rsid w:val="00A527AD"/>
    <w:rsid w:val="00A52E74"/>
    <w:rsid w:val="00A53649"/>
    <w:rsid w:val="00A541B1"/>
    <w:rsid w:val="00A558EF"/>
    <w:rsid w:val="00A565E1"/>
    <w:rsid w:val="00A56BF6"/>
    <w:rsid w:val="00A56D40"/>
    <w:rsid w:val="00A6088A"/>
    <w:rsid w:val="00A639CB"/>
    <w:rsid w:val="00A645B3"/>
    <w:rsid w:val="00A64ACD"/>
    <w:rsid w:val="00A65DA4"/>
    <w:rsid w:val="00A66A86"/>
    <w:rsid w:val="00A671EE"/>
    <w:rsid w:val="00A67B1B"/>
    <w:rsid w:val="00A67BCD"/>
    <w:rsid w:val="00A70D34"/>
    <w:rsid w:val="00A74F52"/>
    <w:rsid w:val="00A757F1"/>
    <w:rsid w:val="00A826E0"/>
    <w:rsid w:val="00A83A0E"/>
    <w:rsid w:val="00A85657"/>
    <w:rsid w:val="00A873F2"/>
    <w:rsid w:val="00A87E23"/>
    <w:rsid w:val="00A9073B"/>
    <w:rsid w:val="00A92795"/>
    <w:rsid w:val="00A9379A"/>
    <w:rsid w:val="00A93C85"/>
    <w:rsid w:val="00A94763"/>
    <w:rsid w:val="00A967B5"/>
    <w:rsid w:val="00A96BBA"/>
    <w:rsid w:val="00AA1DFF"/>
    <w:rsid w:val="00AA44A3"/>
    <w:rsid w:val="00AA56D9"/>
    <w:rsid w:val="00AA58F4"/>
    <w:rsid w:val="00AA5C10"/>
    <w:rsid w:val="00AA6770"/>
    <w:rsid w:val="00AB0174"/>
    <w:rsid w:val="00AB11B3"/>
    <w:rsid w:val="00AB25D5"/>
    <w:rsid w:val="00AB3B7D"/>
    <w:rsid w:val="00AB5E64"/>
    <w:rsid w:val="00AC2707"/>
    <w:rsid w:val="00AC310E"/>
    <w:rsid w:val="00AC4348"/>
    <w:rsid w:val="00AC4D29"/>
    <w:rsid w:val="00AC5072"/>
    <w:rsid w:val="00AC67BB"/>
    <w:rsid w:val="00AC6E32"/>
    <w:rsid w:val="00AD4278"/>
    <w:rsid w:val="00AE009F"/>
    <w:rsid w:val="00AE06EB"/>
    <w:rsid w:val="00AE1604"/>
    <w:rsid w:val="00AE25A9"/>
    <w:rsid w:val="00AE271E"/>
    <w:rsid w:val="00AE2A11"/>
    <w:rsid w:val="00AE3826"/>
    <w:rsid w:val="00AE466E"/>
    <w:rsid w:val="00AE5AC0"/>
    <w:rsid w:val="00AF0550"/>
    <w:rsid w:val="00AF2799"/>
    <w:rsid w:val="00AF2CAB"/>
    <w:rsid w:val="00AF3FD6"/>
    <w:rsid w:val="00AF5124"/>
    <w:rsid w:val="00AF5D5C"/>
    <w:rsid w:val="00AF62E8"/>
    <w:rsid w:val="00AF6BEA"/>
    <w:rsid w:val="00AF7D81"/>
    <w:rsid w:val="00B0237B"/>
    <w:rsid w:val="00B02957"/>
    <w:rsid w:val="00B02BDF"/>
    <w:rsid w:val="00B0521B"/>
    <w:rsid w:val="00B05C77"/>
    <w:rsid w:val="00B075EE"/>
    <w:rsid w:val="00B12BC1"/>
    <w:rsid w:val="00B12CC6"/>
    <w:rsid w:val="00B14DF5"/>
    <w:rsid w:val="00B15243"/>
    <w:rsid w:val="00B20125"/>
    <w:rsid w:val="00B21832"/>
    <w:rsid w:val="00B2308A"/>
    <w:rsid w:val="00B23E6B"/>
    <w:rsid w:val="00B2444C"/>
    <w:rsid w:val="00B26CE7"/>
    <w:rsid w:val="00B3111A"/>
    <w:rsid w:val="00B3116B"/>
    <w:rsid w:val="00B3158D"/>
    <w:rsid w:val="00B31754"/>
    <w:rsid w:val="00B32578"/>
    <w:rsid w:val="00B35FA5"/>
    <w:rsid w:val="00B36172"/>
    <w:rsid w:val="00B367FE"/>
    <w:rsid w:val="00B41A16"/>
    <w:rsid w:val="00B42195"/>
    <w:rsid w:val="00B44C71"/>
    <w:rsid w:val="00B44EDA"/>
    <w:rsid w:val="00B45FCD"/>
    <w:rsid w:val="00B47F97"/>
    <w:rsid w:val="00B50446"/>
    <w:rsid w:val="00B5071A"/>
    <w:rsid w:val="00B5074C"/>
    <w:rsid w:val="00B52A2C"/>
    <w:rsid w:val="00B601F9"/>
    <w:rsid w:val="00B607AF"/>
    <w:rsid w:val="00B61196"/>
    <w:rsid w:val="00B623B6"/>
    <w:rsid w:val="00B66CFA"/>
    <w:rsid w:val="00B66DA0"/>
    <w:rsid w:val="00B722DE"/>
    <w:rsid w:val="00B74EB0"/>
    <w:rsid w:val="00B7620F"/>
    <w:rsid w:val="00B8099C"/>
    <w:rsid w:val="00B8159E"/>
    <w:rsid w:val="00B81E25"/>
    <w:rsid w:val="00B820CD"/>
    <w:rsid w:val="00B82292"/>
    <w:rsid w:val="00B83A03"/>
    <w:rsid w:val="00B901BE"/>
    <w:rsid w:val="00B91556"/>
    <w:rsid w:val="00B936C4"/>
    <w:rsid w:val="00B93D39"/>
    <w:rsid w:val="00B95639"/>
    <w:rsid w:val="00B95D23"/>
    <w:rsid w:val="00BA244B"/>
    <w:rsid w:val="00BA3B36"/>
    <w:rsid w:val="00BA6BF5"/>
    <w:rsid w:val="00BB2592"/>
    <w:rsid w:val="00BB35B0"/>
    <w:rsid w:val="00BB51AE"/>
    <w:rsid w:val="00BB5234"/>
    <w:rsid w:val="00BB7F21"/>
    <w:rsid w:val="00BC0772"/>
    <w:rsid w:val="00BC3305"/>
    <w:rsid w:val="00BC68E1"/>
    <w:rsid w:val="00BC6BDA"/>
    <w:rsid w:val="00BC6E67"/>
    <w:rsid w:val="00BC719C"/>
    <w:rsid w:val="00BD0333"/>
    <w:rsid w:val="00BD07DD"/>
    <w:rsid w:val="00BD0B25"/>
    <w:rsid w:val="00BD2FA4"/>
    <w:rsid w:val="00BD31B1"/>
    <w:rsid w:val="00BD47B3"/>
    <w:rsid w:val="00BD7443"/>
    <w:rsid w:val="00BE1574"/>
    <w:rsid w:val="00BE5BC1"/>
    <w:rsid w:val="00BE5FAD"/>
    <w:rsid w:val="00BE6A41"/>
    <w:rsid w:val="00BE6E17"/>
    <w:rsid w:val="00BF055F"/>
    <w:rsid w:val="00BF0C1E"/>
    <w:rsid w:val="00BF13CA"/>
    <w:rsid w:val="00BF392F"/>
    <w:rsid w:val="00BF4251"/>
    <w:rsid w:val="00BF5033"/>
    <w:rsid w:val="00BF7751"/>
    <w:rsid w:val="00C00977"/>
    <w:rsid w:val="00C0193E"/>
    <w:rsid w:val="00C02C53"/>
    <w:rsid w:val="00C044AE"/>
    <w:rsid w:val="00C069B8"/>
    <w:rsid w:val="00C0760C"/>
    <w:rsid w:val="00C07A8D"/>
    <w:rsid w:val="00C07B3F"/>
    <w:rsid w:val="00C113C0"/>
    <w:rsid w:val="00C11886"/>
    <w:rsid w:val="00C11A37"/>
    <w:rsid w:val="00C11F62"/>
    <w:rsid w:val="00C121D4"/>
    <w:rsid w:val="00C12825"/>
    <w:rsid w:val="00C12A71"/>
    <w:rsid w:val="00C13752"/>
    <w:rsid w:val="00C148E3"/>
    <w:rsid w:val="00C14C40"/>
    <w:rsid w:val="00C15AA3"/>
    <w:rsid w:val="00C20CF5"/>
    <w:rsid w:val="00C20DFC"/>
    <w:rsid w:val="00C21DA2"/>
    <w:rsid w:val="00C227AA"/>
    <w:rsid w:val="00C232E6"/>
    <w:rsid w:val="00C23847"/>
    <w:rsid w:val="00C2387A"/>
    <w:rsid w:val="00C23A3A"/>
    <w:rsid w:val="00C241FD"/>
    <w:rsid w:val="00C25DA9"/>
    <w:rsid w:val="00C26ED6"/>
    <w:rsid w:val="00C27FA2"/>
    <w:rsid w:val="00C30613"/>
    <w:rsid w:val="00C312B9"/>
    <w:rsid w:val="00C31D92"/>
    <w:rsid w:val="00C3255D"/>
    <w:rsid w:val="00C329AF"/>
    <w:rsid w:val="00C341DC"/>
    <w:rsid w:val="00C34495"/>
    <w:rsid w:val="00C3578F"/>
    <w:rsid w:val="00C35C97"/>
    <w:rsid w:val="00C369B1"/>
    <w:rsid w:val="00C37DE4"/>
    <w:rsid w:val="00C40263"/>
    <w:rsid w:val="00C423D5"/>
    <w:rsid w:val="00C42962"/>
    <w:rsid w:val="00C435CB"/>
    <w:rsid w:val="00C43F47"/>
    <w:rsid w:val="00C4502A"/>
    <w:rsid w:val="00C46FD7"/>
    <w:rsid w:val="00C505F8"/>
    <w:rsid w:val="00C51CCE"/>
    <w:rsid w:val="00C55B2D"/>
    <w:rsid w:val="00C56062"/>
    <w:rsid w:val="00C57046"/>
    <w:rsid w:val="00C63258"/>
    <w:rsid w:val="00C638F6"/>
    <w:rsid w:val="00C6420E"/>
    <w:rsid w:val="00C6519B"/>
    <w:rsid w:val="00C66A8A"/>
    <w:rsid w:val="00C66D52"/>
    <w:rsid w:val="00C67FDB"/>
    <w:rsid w:val="00C70264"/>
    <w:rsid w:val="00C70E54"/>
    <w:rsid w:val="00C71018"/>
    <w:rsid w:val="00C71DCB"/>
    <w:rsid w:val="00C7267B"/>
    <w:rsid w:val="00C72BA0"/>
    <w:rsid w:val="00C76AE6"/>
    <w:rsid w:val="00C77B90"/>
    <w:rsid w:val="00C8045B"/>
    <w:rsid w:val="00C80871"/>
    <w:rsid w:val="00C81A46"/>
    <w:rsid w:val="00C8286A"/>
    <w:rsid w:val="00C82CCC"/>
    <w:rsid w:val="00C86134"/>
    <w:rsid w:val="00C862AD"/>
    <w:rsid w:val="00C86570"/>
    <w:rsid w:val="00C95F8F"/>
    <w:rsid w:val="00C960FF"/>
    <w:rsid w:val="00C96C7A"/>
    <w:rsid w:val="00CA01EE"/>
    <w:rsid w:val="00CA14AB"/>
    <w:rsid w:val="00CA1856"/>
    <w:rsid w:val="00CA18F4"/>
    <w:rsid w:val="00CA4D84"/>
    <w:rsid w:val="00CA6532"/>
    <w:rsid w:val="00CA6B07"/>
    <w:rsid w:val="00CA7F82"/>
    <w:rsid w:val="00CB2319"/>
    <w:rsid w:val="00CB4E23"/>
    <w:rsid w:val="00CB742E"/>
    <w:rsid w:val="00CB748B"/>
    <w:rsid w:val="00CB7575"/>
    <w:rsid w:val="00CC1285"/>
    <w:rsid w:val="00CC1D57"/>
    <w:rsid w:val="00CC4AC5"/>
    <w:rsid w:val="00CD2237"/>
    <w:rsid w:val="00CD244D"/>
    <w:rsid w:val="00CD4BA7"/>
    <w:rsid w:val="00CD4F6E"/>
    <w:rsid w:val="00CD50D1"/>
    <w:rsid w:val="00CD6392"/>
    <w:rsid w:val="00CD70F0"/>
    <w:rsid w:val="00CD7226"/>
    <w:rsid w:val="00CD755B"/>
    <w:rsid w:val="00CE5ABE"/>
    <w:rsid w:val="00CE5C14"/>
    <w:rsid w:val="00CF1550"/>
    <w:rsid w:val="00CF23B6"/>
    <w:rsid w:val="00CF3253"/>
    <w:rsid w:val="00CF3493"/>
    <w:rsid w:val="00CF3BE5"/>
    <w:rsid w:val="00CF5214"/>
    <w:rsid w:val="00CF66DA"/>
    <w:rsid w:val="00CF686A"/>
    <w:rsid w:val="00D00D47"/>
    <w:rsid w:val="00D021A6"/>
    <w:rsid w:val="00D0352A"/>
    <w:rsid w:val="00D04C00"/>
    <w:rsid w:val="00D051A9"/>
    <w:rsid w:val="00D05C3D"/>
    <w:rsid w:val="00D0645C"/>
    <w:rsid w:val="00D0746D"/>
    <w:rsid w:val="00D07A7B"/>
    <w:rsid w:val="00D1097F"/>
    <w:rsid w:val="00D14C5E"/>
    <w:rsid w:val="00D16795"/>
    <w:rsid w:val="00D16A32"/>
    <w:rsid w:val="00D17D4C"/>
    <w:rsid w:val="00D20344"/>
    <w:rsid w:val="00D21730"/>
    <w:rsid w:val="00D23298"/>
    <w:rsid w:val="00D2536D"/>
    <w:rsid w:val="00D25BC1"/>
    <w:rsid w:val="00D2659F"/>
    <w:rsid w:val="00D268D9"/>
    <w:rsid w:val="00D26F42"/>
    <w:rsid w:val="00D273DA"/>
    <w:rsid w:val="00D27698"/>
    <w:rsid w:val="00D32C68"/>
    <w:rsid w:val="00D32E1D"/>
    <w:rsid w:val="00D35022"/>
    <w:rsid w:val="00D35251"/>
    <w:rsid w:val="00D355CF"/>
    <w:rsid w:val="00D358EF"/>
    <w:rsid w:val="00D40056"/>
    <w:rsid w:val="00D4204A"/>
    <w:rsid w:val="00D437FA"/>
    <w:rsid w:val="00D457A6"/>
    <w:rsid w:val="00D47703"/>
    <w:rsid w:val="00D47869"/>
    <w:rsid w:val="00D50195"/>
    <w:rsid w:val="00D504C9"/>
    <w:rsid w:val="00D51E57"/>
    <w:rsid w:val="00D51EFB"/>
    <w:rsid w:val="00D54650"/>
    <w:rsid w:val="00D549F2"/>
    <w:rsid w:val="00D554DE"/>
    <w:rsid w:val="00D55925"/>
    <w:rsid w:val="00D55B80"/>
    <w:rsid w:val="00D60D47"/>
    <w:rsid w:val="00D611B8"/>
    <w:rsid w:val="00D61CD5"/>
    <w:rsid w:val="00D6424D"/>
    <w:rsid w:val="00D6586F"/>
    <w:rsid w:val="00D65F01"/>
    <w:rsid w:val="00D70591"/>
    <w:rsid w:val="00D75838"/>
    <w:rsid w:val="00D75CA4"/>
    <w:rsid w:val="00D7773B"/>
    <w:rsid w:val="00D778C4"/>
    <w:rsid w:val="00D81750"/>
    <w:rsid w:val="00D8672D"/>
    <w:rsid w:val="00D8766A"/>
    <w:rsid w:val="00D91630"/>
    <w:rsid w:val="00D92772"/>
    <w:rsid w:val="00D92BBB"/>
    <w:rsid w:val="00D92BD4"/>
    <w:rsid w:val="00D933C9"/>
    <w:rsid w:val="00D9509D"/>
    <w:rsid w:val="00D95A56"/>
    <w:rsid w:val="00D95EBE"/>
    <w:rsid w:val="00D965C0"/>
    <w:rsid w:val="00D96DB8"/>
    <w:rsid w:val="00D971D5"/>
    <w:rsid w:val="00D97F53"/>
    <w:rsid w:val="00DA0039"/>
    <w:rsid w:val="00DA2674"/>
    <w:rsid w:val="00DA3ACB"/>
    <w:rsid w:val="00DA5040"/>
    <w:rsid w:val="00DA5828"/>
    <w:rsid w:val="00DA6822"/>
    <w:rsid w:val="00DA7A19"/>
    <w:rsid w:val="00DB08F2"/>
    <w:rsid w:val="00DB314B"/>
    <w:rsid w:val="00DB4061"/>
    <w:rsid w:val="00DB4902"/>
    <w:rsid w:val="00DB5DF8"/>
    <w:rsid w:val="00DB776F"/>
    <w:rsid w:val="00DC224D"/>
    <w:rsid w:val="00DC3060"/>
    <w:rsid w:val="00DC3EBD"/>
    <w:rsid w:val="00DC3F89"/>
    <w:rsid w:val="00DC4040"/>
    <w:rsid w:val="00DC5E2D"/>
    <w:rsid w:val="00DD07C5"/>
    <w:rsid w:val="00DD0FCC"/>
    <w:rsid w:val="00DD11DD"/>
    <w:rsid w:val="00DD1378"/>
    <w:rsid w:val="00DE014B"/>
    <w:rsid w:val="00DE1761"/>
    <w:rsid w:val="00DE2C38"/>
    <w:rsid w:val="00DE2D77"/>
    <w:rsid w:val="00DE3926"/>
    <w:rsid w:val="00DE4901"/>
    <w:rsid w:val="00DE6387"/>
    <w:rsid w:val="00DE6EEA"/>
    <w:rsid w:val="00DE7AC4"/>
    <w:rsid w:val="00DF06CE"/>
    <w:rsid w:val="00DF21A6"/>
    <w:rsid w:val="00DF22AC"/>
    <w:rsid w:val="00DF3D59"/>
    <w:rsid w:val="00DF410E"/>
    <w:rsid w:val="00DF45B0"/>
    <w:rsid w:val="00DF6584"/>
    <w:rsid w:val="00E020F7"/>
    <w:rsid w:val="00E029FC"/>
    <w:rsid w:val="00E04016"/>
    <w:rsid w:val="00E045EA"/>
    <w:rsid w:val="00E04E7D"/>
    <w:rsid w:val="00E05C04"/>
    <w:rsid w:val="00E05E24"/>
    <w:rsid w:val="00E060FB"/>
    <w:rsid w:val="00E068A1"/>
    <w:rsid w:val="00E1261C"/>
    <w:rsid w:val="00E12A49"/>
    <w:rsid w:val="00E12E3C"/>
    <w:rsid w:val="00E130D3"/>
    <w:rsid w:val="00E13573"/>
    <w:rsid w:val="00E15B5E"/>
    <w:rsid w:val="00E164AA"/>
    <w:rsid w:val="00E166B7"/>
    <w:rsid w:val="00E175F8"/>
    <w:rsid w:val="00E25805"/>
    <w:rsid w:val="00E26332"/>
    <w:rsid w:val="00E30DB5"/>
    <w:rsid w:val="00E32845"/>
    <w:rsid w:val="00E33187"/>
    <w:rsid w:val="00E33758"/>
    <w:rsid w:val="00E338FF"/>
    <w:rsid w:val="00E345C6"/>
    <w:rsid w:val="00E35C67"/>
    <w:rsid w:val="00E37B7B"/>
    <w:rsid w:val="00E40B77"/>
    <w:rsid w:val="00E41920"/>
    <w:rsid w:val="00E45CF1"/>
    <w:rsid w:val="00E47453"/>
    <w:rsid w:val="00E47BF4"/>
    <w:rsid w:val="00E502E1"/>
    <w:rsid w:val="00E55FF8"/>
    <w:rsid w:val="00E5696D"/>
    <w:rsid w:val="00E56F87"/>
    <w:rsid w:val="00E604EC"/>
    <w:rsid w:val="00E6057D"/>
    <w:rsid w:val="00E61414"/>
    <w:rsid w:val="00E615F9"/>
    <w:rsid w:val="00E636E3"/>
    <w:rsid w:val="00E65514"/>
    <w:rsid w:val="00E67483"/>
    <w:rsid w:val="00E7081F"/>
    <w:rsid w:val="00E75AA2"/>
    <w:rsid w:val="00E75C69"/>
    <w:rsid w:val="00E767B0"/>
    <w:rsid w:val="00E77B02"/>
    <w:rsid w:val="00E77EC3"/>
    <w:rsid w:val="00E80E12"/>
    <w:rsid w:val="00E859F9"/>
    <w:rsid w:val="00E85ED7"/>
    <w:rsid w:val="00E86494"/>
    <w:rsid w:val="00E864F7"/>
    <w:rsid w:val="00E87F4D"/>
    <w:rsid w:val="00E90548"/>
    <w:rsid w:val="00E9144A"/>
    <w:rsid w:val="00E93F91"/>
    <w:rsid w:val="00EA02E4"/>
    <w:rsid w:val="00EA3C50"/>
    <w:rsid w:val="00EA3D41"/>
    <w:rsid w:val="00EA49DA"/>
    <w:rsid w:val="00EA61AE"/>
    <w:rsid w:val="00EA61C8"/>
    <w:rsid w:val="00EB1100"/>
    <w:rsid w:val="00EB13E3"/>
    <w:rsid w:val="00EB1461"/>
    <w:rsid w:val="00EB21D7"/>
    <w:rsid w:val="00EB2753"/>
    <w:rsid w:val="00EB32E8"/>
    <w:rsid w:val="00EB3430"/>
    <w:rsid w:val="00EB55BC"/>
    <w:rsid w:val="00EB700B"/>
    <w:rsid w:val="00EC06C5"/>
    <w:rsid w:val="00EC130F"/>
    <w:rsid w:val="00EC163E"/>
    <w:rsid w:val="00EC201C"/>
    <w:rsid w:val="00EC391F"/>
    <w:rsid w:val="00EC4A26"/>
    <w:rsid w:val="00EC72CC"/>
    <w:rsid w:val="00EC7B75"/>
    <w:rsid w:val="00EC7D42"/>
    <w:rsid w:val="00ED0537"/>
    <w:rsid w:val="00ED118D"/>
    <w:rsid w:val="00ED58C7"/>
    <w:rsid w:val="00ED62C5"/>
    <w:rsid w:val="00ED6EAF"/>
    <w:rsid w:val="00EE0C5F"/>
    <w:rsid w:val="00EE1366"/>
    <w:rsid w:val="00EE2B4C"/>
    <w:rsid w:val="00EE5126"/>
    <w:rsid w:val="00EE6512"/>
    <w:rsid w:val="00EE67C1"/>
    <w:rsid w:val="00EF220D"/>
    <w:rsid w:val="00EF2251"/>
    <w:rsid w:val="00EF4BD7"/>
    <w:rsid w:val="00EF4E53"/>
    <w:rsid w:val="00EF5FFC"/>
    <w:rsid w:val="00EF644C"/>
    <w:rsid w:val="00EF6D34"/>
    <w:rsid w:val="00EF77B2"/>
    <w:rsid w:val="00EF7BA5"/>
    <w:rsid w:val="00EF7D76"/>
    <w:rsid w:val="00EF7E64"/>
    <w:rsid w:val="00F01BE4"/>
    <w:rsid w:val="00F02AE4"/>
    <w:rsid w:val="00F02C7F"/>
    <w:rsid w:val="00F03EA3"/>
    <w:rsid w:val="00F04D4F"/>
    <w:rsid w:val="00F05858"/>
    <w:rsid w:val="00F060FE"/>
    <w:rsid w:val="00F06B93"/>
    <w:rsid w:val="00F10828"/>
    <w:rsid w:val="00F115E2"/>
    <w:rsid w:val="00F1166E"/>
    <w:rsid w:val="00F11895"/>
    <w:rsid w:val="00F123A7"/>
    <w:rsid w:val="00F14F57"/>
    <w:rsid w:val="00F2067E"/>
    <w:rsid w:val="00F20931"/>
    <w:rsid w:val="00F23A87"/>
    <w:rsid w:val="00F2704C"/>
    <w:rsid w:val="00F302C7"/>
    <w:rsid w:val="00F33A6B"/>
    <w:rsid w:val="00F34440"/>
    <w:rsid w:val="00F3486B"/>
    <w:rsid w:val="00F34A7A"/>
    <w:rsid w:val="00F370AE"/>
    <w:rsid w:val="00F37C34"/>
    <w:rsid w:val="00F40EBB"/>
    <w:rsid w:val="00F42600"/>
    <w:rsid w:val="00F44960"/>
    <w:rsid w:val="00F47589"/>
    <w:rsid w:val="00F53705"/>
    <w:rsid w:val="00F57685"/>
    <w:rsid w:val="00F60ECA"/>
    <w:rsid w:val="00F619FC"/>
    <w:rsid w:val="00F628FE"/>
    <w:rsid w:val="00F63C27"/>
    <w:rsid w:val="00F66A45"/>
    <w:rsid w:val="00F670A1"/>
    <w:rsid w:val="00F67D68"/>
    <w:rsid w:val="00F748C1"/>
    <w:rsid w:val="00F754CC"/>
    <w:rsid w:val="00F754D2"/>
    <w:rsid w:val="00F75A2A"/>
    <w:rsid w:val="00F76D7F"/>
    <w:rsid w:val="00F84939"/>
    <w:rsid w:val="00F849DE"/>
    <w:rsid w:val="00F84DC3"/>
    <w:rsid w:val="00F86BC9"/>
    <w:rsid w:val="00F86F59"/>
    <w:rsid w:val="00F911BB"/>
    <w:rsid w:val="00F91506"/>
    <w:rsid w:val="00F92F39"/>
    <w:rsid w:val="00F93F47"/>
    <w:rsid w:val="00F945DA"/>
    <w:rsid w:val="00F9586E"/>
    <w:rsid w:val="00F963CA"/>
    <w:rsid w:val="00FA08E8"/>
    <w:rsid w:val="00FA1D2C"/>
    <w:rsid w:val="00FA4000"/>
    <w:rsid w:val="00FA529A"/>
    <w:rsid w:val="00FA605C"/>
    <w:rsid w:val="00FA6344"/>
    <w:rsid w:val="00FA79FD"/>
    <w:rsid w:val="00FB0051"/>
    <w:rsid w:val="00FB0E07"/>
    <w:rsid w:val="00FB3272"/>
    <w:rsid w:val="00FB40C0"/>
    <w:rsid w:val="00FB5652"/>
    <w:rsid w:val="00FB733D"/>
    <w:rsid w:val="00FC074C"/>
    <w:rsid w:val="00FC3746"/>
    <w:rsid w:val="00FC566E"/>
    <w:rsid w:val="00FC5D9E"/>
    <w:rsid w:val="00FD1AE4"/>
    <w:rsid w:val="00FD1FD3"/>
    <w:rsid w:val="00FD216B"/>
    <w:rsid w:val="00FD2217"/>
    <w:rsid w:val="00FD271D"/>
    <w:rsid w:val="00FE08AC"/>
    <w:rsid w:val="00FE158C"/>
    <w:rsid w:val="00FE3059"/>
    <w:rsid w:val="00FE5A64"/>
    <w:rsid w:val="00FE79D8"/>
    <w:rsid w:val="00FF0B78"/>
    <w:rsid w:val="00FF2411"/>
    <w:rsid w:val="00FF2B50"/>
    <w:rsid w:val="00FF2E72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0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B38"/>
    <w:pPr>
      <w:keepNext/>
      <w:keepLines/>
      <w:overflowPunct w:val="0"/>
      <w:autoSpaceDE w:val="0"/>
      <w:autoSpaceDN w:val="0"/>
      <w:adjustRightInd w:val="0"/>
      <w:spacing w:before="200"/>
      <w:ind w:firstLine="0"/>
      <w:jc w:val="left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6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C36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60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A7B38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5">
    <w:name w:val="header"/>
    <w:basedOn w:val="a"/>
    <w:link w:val="a6"/>
    <w:unhideWhenUsed/>
    <w:rsid w:val="00D96D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6DB8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96D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6DB8"/>
    <w:rPr>
      <w:rFonts w:ascii="Times New Roman" w:hAnsi="Times New Roman"/>
      <w:sz w:val="28"/>
    </w:rPr>
  </w:style>
  <w:style w:type="paragraph" w:customStyle="1" w:styleId="ConsPlusTitle">
    <w:name w:val="ConsPlusTitle"/>
    <w:rsid w:val="00587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0"/>
    <w:unhideWhenUsed/>
    <w:rsid w:val="00587784"/>
    <w:rPr>
      <w:color w:val="0000FF" w:themeColor="hyperlink"/>
      <w:u w:val="single"/>
    </w:rPr>
  </w:style>
  <w:style w:type="character" w:styleId="aa">
    <w:name w:val="page number"/>
    <w:basedOn w:val="a0"/>
    <w:rsid w:val="00823B73"/>
  </w:style>
  <w:style w:type="character" w:styleId="ab">
    <w:name w:val="FollowedHyperlink"/>
    <w:rsid w:val="00823B73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823B73"/>
    <w:pPr>
      <w:ind w:left="720" w:firstLine="0"/>
      <w:contextualSpacing/>
      <w:jc w:val="left"/>
    </w:pPr>
    <w:rPr>
      <w:rFonts w:eastAsia="Calibri" w:cs="Times New Roman"/>
    </w:rPr>
  </w:style>
  <w:style w:type="character" w:customStyle="1" w:styleId="ad">
    <w:name w:val="Гипертекстовая ссылка"/>
    <w:basedOn w:val="a0"/>
    <w:uiPriority w:val="99"/>
    <w:rsid w:val="00823B73"/>
    <w:rPr>
      <w:b/>
      <w:bCs/>
      <w:color w:val="106BBE"/>
    </w:rPr>
  </w:style>
  <w:style w:type="paragraph" w:styleId="2">
    <w:name w:val="Body Text 2"/>
    <w:basedOn w:val="a"/>
    <w:link w:val="20"/>
    <w:uiPriority w:val="99"/>
    <w:semiHidden/>
    <w:unhideWhenUsed/>
    <w:rsid w:val="008243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24329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0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B38"/>
    <w:pPr>
      <w:keepNext/>
      <w:keepLines/>
      <w:overflowPunct w:val="0"/>
      <w:autoSpaceDE w:val="0"/>
      <w:autoSpaceDN w:val="0"/>
      <w:adjustRightInd w:val="0"/>
      <w:spacing w:before="200"/>
      <w:ind w:firstLine="0"/>
      <w:jc w:val="left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6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C36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60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A7B38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5">
    <w:name w:val="header"/>
    <w:basedOn w:val="a"/>
    <w:link w:val="a6"/>
    <w:unhideWhenUsed/>
    <w:rsid w:val="00D96D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6DB8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96D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6DB8"/>
    <w:rPr>
      <w:rFonts w:ascii="Times New Roman" w:hAnsi="Times New Roman"/>
      <w:sz w:val="28"/>
    </w:rPr>
  </w:style>
  <w:style w:type="paragraph" w:customStyle="1" w:styleId="ConsPlusTitle">
    <w:name w:val="ConsPlusTitle"/>
    <w:rsid w:val="00587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0"/>
    <w:unhideWhenUsed/>
    <w:rsid w:val="00587784"/>
    <w:rPr>
      <w:color w:val="0000FF" w:themeColor="hyperlink"/>
      <w:u w:val="single"/>
    </w:rPr>
  </w:style>
  <w:style w:type="character" w:styleId="aa">
    <w:name w:val="page number"/>
    <w:basedOn w:val="a0"/>
    <w:rsid w:val="00823B73"/>
  </w:style>
  <w:style w:type="character" w:styleId="ab">
    <w:name w:val="FollowedHyperlink"/>
    <w:rsid w:val="00823B73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823B73"/>
    <w:pPr>
      <w:ind w:left="720" w:firstLine="0"/>
      <w:contextualSpacing/>
      <w:jc w:val="left"/>
    </w:pPr>
    <w:rPr>
      <w:rFonts w:eastAsia="Calibri" w:cs="Times New Roman"/>
    </w:rPr>
  </w:style>
  <w:style w:type="character" w:customStyle="1" w:styleId="ad">
    <w:name w:val="Гипертекстовая ссылка"/>
    <w:basedOn w:val="a0"/>
    <w:uiPriority w:val="99"/>
    <w:rsid w:val="00823B73"/>
    <w:rPr>
      <w:b/>
      <w:bCs/>
      <w:color w:val="106BBE"/>
    </w:rPr>
  </w:style>
  <w:style w:type="paragraph" w:styleId="2">
    <w:name w:val="Body Text 2"/>
    <w:basedOn w:val="a"/>
    <w:link w:val="20"/>
    <w:uiPriority w:val="99"/>
    <w:semiHidden/>
    <w:unhideWhenUsed/>
    <w:rsid w:val="008243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2432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7044B1D8E02EBB67B2699875A80BBBF2E148E9E9ADC760C56B9E87B8485B2AB21176BCD369EAA39726260C49A1348B1B72EC5F741BFB0804DC4E956w2m8I" TargetMode="External"/><Relationship Id="rId18" Type="http://schemas.openxmlformats.org/officeDocument/2006/relationships/hyperlink" Target="garantF1://24460149.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7044B1D8E02EBB67B2699875A80BBBF2E148E9E9ADC760C56B9E87B8485B2AB21176BCD369EAA39726365C6971348B1B72EC5F741BFB0804DC4E956w2m8I" TargetMode="External"/><Relationship Id="rId17" Type="http://schemas.openxmlformats.org/officeDocument/2006/relationships/hyperlink" Target="garantF1://24460149.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4BF3EF9FC3EC623624571030B490F14455C40811D852326AD66BCF4118DC516AD532CD6DA1FA5B1AB280FAF5B96B6508F3A37C749EF86313AC5AC8AL7b6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7044B1D8E02EBB67B2699875A80BBBF2E148E9E9ADC760C56B9E87B8485B2AB21176BCD369EAA39726260C49A1348B1B72EC5F741BFB0804DC4E956w2m8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4BF3EF9FC3EC623624571030B490F14455C40811D852326AD66BCF4118DC516AD532CD6DA1FA5B1AB290AAD5696B6508F3A37C749EF86313AC5AC8AL7b6H" TargetMode="External"/><Relationship Id="rId10" Type="http://schemas.openxmlformats.org/officeDocument/2006/relationships/hyperlink" Target="consultantplus://offline/ref=07044B1D8E02EBB67B2699875A80BBBF2E148E9E9ADC760C56B9E87B8485B2AB21176BCD369EAA39726365C6971348B1B72EC5F741BFB0804DC4E956w2m8I" TargetMode="External"/><Relationship Id="rId19" Type="http://schemas.openxmlformats.org/officeDocument/2006/relationships/hyperlink" Target="consultantplus://offline/ref=B00126C4F2665913D6261FC418E09390497B9CA1C78CC8D162D968EE8C9D6BDDA76D61F29DF4ADA5A73481AC1F9D72407Cu5s8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0126C4F2665913D6261FC418E09390497B9CA1C78CC8D162D968EE8C9D6BDDA76D61F29DF4ADA5A73481AC1F9D72407Cu5s8H" TargetMode="External"/><Relationship Id="rId14" Type="http://schemas.openxmlformats.org/officeDocument/2006/relationships/hyperlink" Target="consultantplus://offline/ref=ECCD17F89F1F18A6DEEC3EF6C86D6ABD0B885D22451F15E907CD6BE32BF268E3B461837A7A67145D7F5B6303749633AAA7C5D548A51F7161B0aC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B66E7-2DAC-47AC-99FF-46EE73D4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18</Pages>
  <Words>6603</Words>
  <Characters>37639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44154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Елена Николаевна</dc:creator>
  <cp:lastModifiedBy>user</cp:lastModifiedBy>
  <cp:revision>12</cp:revision>
  <cp:lastPrinted>2022-05-04T08:36:00Z</cp:lastPrinted>
  <dcterms:created xsi:type="dcterms:W3CDTF">2022-04-27T13:12:00Z</dcterms:created>
  <dcterms:modified xsi:type="dcterms:W3CDTF">2022-05-12T06:37:00Z</dcterms:modified>
</cp:coreProperties>
</file>