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AF3" w:rsidRPr="00BE1749" w:rsidRDefault="00134AF3" w:rsidP="00134A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Toc73958034"/>
      <w:r w:rsidRPr="00BE1749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bookmarkEnd w:id="0"/>
    <w:p w:rsidR="00134AF3" w:rsidRPr="00BE1749" w:rsidRDefault="00134AF3" w:rsidP="00134A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34AF3" w:rsidRPr="00BE1749" w:rsidRDefault="00134AF3" w:rsidP="00134A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E1749">
        <w:rPr>
          <w:rFonts w:ascii="Times New Roman" w:hAnsi="Times New Roman" w:cs="Times New Roman"/>
          <w:b/>
          <w:bCs/>
          <w:sz w:val="26"/>
          <w:szCs w:val="26"/>
        </w:rPr>
        <w:t xml:space="preserve">к проекту постановления Ярославской областной Думы </w:t>
      </w:r>
    </w:p>
    <w:p w:rsidR="00134AF3" w:rsidRPr="00BE1749" w:rsidRDefault="00134AF3" w:rsidP="0013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1749">
        <w:rPr>
          <w:rFonts w:ascii="Times New Roman" w:hAnsi="Times New Roman" w:cs="Times New Roman"/>
          <w:b/>
          <w:bCs/>
          <w:sz w:val="26"/>
          <w:szCs w:val="26"/>
        </w:rPr>
        <w:t xml:space="preserve">«Об обращении Ярославской областной Думы к Председателю Правительства Российской Федерации </w:t>
      </w:r>
      <w:proofErr w:type="spellStart"/>
      <w:r w:rsidRPr="00BE1749">
        <w:rPr>
          <w:rFonts w:ascii="Times New Roman" w:hAnsi="Times New Roman" w:cs="Times New Roman"/>
          <w:b/>
          <w:bCs/>
          <w:sz w:val="26"/>
          <w:szCs w:val="26"/>
        </w:rPr>
        <w:t>Мишустину</w:t>
      </w:r>
      <w:proofErr w:type="spellEnd"/>
      <w:r w:rsidRPr="00BE1749">
        <w:rPr>
          <w:rFonts w:ascii="Times New Roman" w:hAnsi="Times New Roman" w:cs="Times New Roman"/>
          <w:b/>
          <w:bCs/>
          <w:sz w:val="26"/>
          <w:szCs w:val="26"/>
        </w:rPr>
        <w:t xml:space="preserve"> М.В. по вопросу </w:t>
      </w:r>
      <w:r w:rsidRPr="00BE1749">
        <w:rPr>
          <w:rFonts w:ascii="Times New Roman" w:hAnsi="Times New Roman" w:cs="Times New Roman"/>
          <w:b/>
          <w:sz w:val="26"/>
          <w:szCs w:val="26"/>
        </w:rPr>
        <w:t xml:space="preserve">расширения </w:t>
      </w:r>
      <w:r w:rsidRPr="00BE1749">
        <w:rPr>
          <w:rFonts w:ascii="Times New Roman" w:hAnsi="Times New Roman" w:cs="Times New Roman"/>
          <w:b/>
          <w:bCs/>
          <w:sz w:val="26"/>
          <w:szCs w:val="26"/>
        </w:rPr>
        <w:t xml:space="preserve">Списка работ, </w:t>
      </w:r>
      <w:r w:rsidRPr="00BE1749">
        <w:rPr>
          <w:rFonts w:ascii="Times New Roman" w:hAnsi="Times New Roman" w:cs="Times New Roman"/>
          <w:b/>
          <w:sz w:val="26"/>
          <w:szCs w:val="26"/>
        </w:rPr>
        <w:t>производств, профессий, должностей, специальностей,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</w:t>
      </w:r>
    </w:p>
    <w:p w:rsidR="00134AF3" w:rsidRPr="00BE1749" w:rsidRDefault="00134AF3" w:rsidP="0013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1749">
        <w:rPr>
          <w:rFonts w:ascii="Times New Roman" w:hAnsi="Times New Roman" w:cs="Times New Roman"/>
          <w:b/>
          <w:sz w:val="26"/>
          <w:szCs w:val="26"/>
        </w:rPr>
        <w:t xml:space="preserve">в соответствии с частью 14 статьи 17 Федерального закона </w:t>
      </w:r>
    </w:p>
    <w:p w:rsidR="00134AF3" w:rsidRPr="00BE1749" w:rsidRDefault="00134AF3" w:rsidP="0013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E1749">
        <w:rPr>
          <w:rFonts w:ascii="Times New Roman" w:hAnsi="Times New Roman" w:cs="Times New Roman"/>
          <w:b/>
          <w:sz w:val="26"/>
          <w:szCs w:val="26"/>
        </w:rPr>
        <w:t xml:space="preserve"> «О страховых пенсиях» </w:t>
      </w:r>
    </w:p>
    <w:p w:rsidR="007A5A2F" w:rsidRPr="00BE1749" w:rsidRDefault="007A5A2F" w:rsidP="00134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2BD2" w:rsidRDefault="003D2BD2" w:rsidP="003D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 14 статьи 17 Федерального закона от 28.12.2013           № 400-ФЗ «О страховых пенсиях» (далее – Федеральный закон № 400-ФЗ)  лицам, проживающим в сельской местности, проработавшим не менее 30 календарных лет в сельском хозяйстве, устанавливается повышение фиксированной выплаты к страховой пенсии по старости и к страховой пенсии по инвалидности в размере 25 процентов суммы установленной фиксированной выплаты к страховой пенсии.</w:t>
      </w:r>
      <w:proofErr w:type="gramEnd"/>
    </w:p>
    <w:p w:rsidR="003D2BD2" w:rsidRDefault="003D2BD2" w:rsidP="003D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29.11.2018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№ 1440 «Об утверждении списка работ, производств, профессий, должностей, специальностей,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«О страховых пенсиях», и правил исчисления периодов работы (деятельности)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127CF">
        <w:rPr>
          <w:rFonts w:ascii="Times New Roman" w:hAnsi="Times New Roman" w:cs="Times New Roman"/>
          <w:sz w:val="28"/>
          <w:szCs w:val="28"/>
        </w:rPr>
        <w:t>дающей право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установление повышения фиксированной выплаты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страховой пенсии по старости и к страховой пенсии по инвалидности в соответствии с частью 14 статьи 17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«О страховых пенсиях»» (далее - Постановление Правительства РФ    № 1440) утвержден </w:t>
      </w:r>
      <w:hyperlink r:id="rId7" w:history="1">
        <w:r w:rsidRPr="0040669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Спис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о</w:t>
        </w:r>
        <w:r w:rsidRPr="0040669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</w:t>
        </w:r>
      </w:hyperlink>
      <w:r w:rsidRPr="00406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работ, производств, профессий, должностей, специальностей,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статьи 17  Федерального закона № 400-ФЗ (далее – Список). </w:t>
      </w:r>
    </w:p>
    <w:p w:rsidR="003D2BD2" w:rsidRDefault="003D2BD2" w:rsidP="003D2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>В Ярославскую областную Думу поступают обращения граждан, которые более 30-ти лет проживали и работали в сельской местности. Однако, право на установление повышения фиксированной выплаты к страховой пенсии по старости (инвалидности) указанные граждане не имеют, поскольку занимаемые ими должности не включены в Список.</w:t>
      </w:r>
    </w:p>
    <w:p w:rsidR="003D2BD2" w:rsidRPr="00BE1749" w:rsidRDefault="003D2BD2" w:rsidP="003D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1749">
        <w:rPr>
          <w:rFonts w:ascii="Times New Roman" w:hAnsi="Times New Roman" w:cs="Times New Roman"/>
          <w:sz w:val="26"/>
          <w:szCs w:val="26"/>
        </w:rPr>
        <w:t xml:space="preserve">В связи с этим Ярославской областной Думе предлагается обратиться к Председателю Правительства Российской Федерации </w:t>
      </w:r>
      <w:proofErr w:type="spellStart"/>
      <w:r w:rsidRPr="00BE1749">
        <w:rPr>
          <w:rFonts w:ascii="Times New Roman" w:hAnsi="Times New Roman" w:cs="Times New Roman"/>
          <w:sz w:val="26"/>
          <w:szCs w:val="26"/>
        </w:rPr>
        <w:t>Мишустину</w:t>
      </w:r>
      <w:proofErr w:type="spellEnd"/>
      <w:r w:rsidRPr="00BE1749">
        <w:rPr>
          <w:rFonts w:ascii="Times New Roman" w:hAnsi="Times New Roman" w:cs="Times New Roman"/>
          <w:sz w:val="26"/>
          <w:szCs w:val="26"/>
        </w:rPr>
        <w:t xml:space="preserve"> М.В. с просьбой внести изменения в Постановление Правительства РФ  от 29.11.2018 № 1440, включив  в перечень должностей,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 Федерального закона № 400-ФЗ, вышеперечисленные должности. </w:t>
      </w:r>
    </w:p>
    <w:p w:rsidR="003D2BD2" w:rsidRPr="00BE1749" w:rsidRDefault="003D2BD2" w:rsidP="003D2B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3D2BD2" w:rsidRPr="00BE1749" w:rsidSect="003D2BD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179" w:rsidRDefault="00894179" w:rsidP="003D2BD2">
      <w:pPr>
        <w:spacing w:after="0" w:line="240" w:lineRule="auto"/>
      </w:pPr>
      <w:r>
        <w:separator/>
      </w:r>
    </w:p>
  </w:endnote>
  <w:endnote w:type="continuationSeparator" w:id="0">
    <w:p w:rsidR="00894179" w:rsidRDefault="00894179" w:rsidP="003D2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179" w:rsidRDefault="00894179" w:rsidP="003D2BD2">
      <w:pPr>
        <w:spacing w:after="0" w:line="240" w:lineRule="auto"/>
      </w:pPr>
      <w:r>
        <w:separator/>
      </w:r>
    </w:p>
  </w:footnote>
  <w:footnote w:type="continuationSeparator" w:id="0">
    <w:p w:rsidR="00894179" w:rsidRDefault="00894179" w:rsidP="003D2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833243"/>
      <w:docPartObj>
        <w:docPartGallery w:val="Page Numbers (Top of Page)"/>
        <w:docPartUnique/>
      </w:docPartObj>
    </w:sdtPr>
    <w:sdtContent>
      <w:p w:rsidR="003D2BD2" w:rsidRDefault="003D2B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D2BD2" w:rsidRDefault="003D2B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57"/>
    <w:rsid w:val="00064C38"/>
    <w:rsid w:val="00134AF3"/>
    <w:rsid w:val="0020191D"/>
    <w:rsid w:val="002A2EA4"/>
    <w:rsid w:val="003D2BD2"/>
    <w:rsid w:val="00452BEA"/>
    <w:rsid w:val="004D6E06"/>
    <w:rsid w:val="00565C71"/>
    <w:rsid w:val="005C7208"/>
    <w:rsid w:val="007A5A2F"/>
    <w:rsid w:val="00894179"/>
    <w:rsid w:val="008C6E03"/>
    <w:rsid w:val="00AD3F57"/>
    <w:rsid w:val="00BE1749"/>
    <w:rsid w:val="00D4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2BD2"/>
  </w:style>
  <w:style w:type="paragraph" w:styleId="a5">
    <w:name w:val="footer"/>
    <w:basedOn w:val="a"/>
    <w:link w:val="a6"/>
    <w:uiPriority w:val="99"/>
    <w:unhideWhenUsed/>
    <w:rsid w:val="003D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2B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2BD2"/>
  </w:style>
  <w:style w:type="paragraph" w:styleId="a5">
    <w:name w:val="footer"/>
    <w:basedOn w:val="a"/>
    <w:link w:val="a6"/>
    <w:uiPriority w:val="99"/>
    <w:unhideWhenUsed/>
    <w:rsid w:val="003D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2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3336&amp;dst=10001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Вахрамеева Елена Александровна</dc:creator>
  <cp:keywords/>
  <dc:description/>
  <cp:lastModifiedBy>Вахрамеева Елена Александровна</cp:lastModifiedBy>
  <cp:revision>3</cp:revision>
  <cp:lastPrinted>2024-01-25T11:04:00Z</cp:lastPrinted>
  <dcterms:created xsi:type="dcterms:W3CDTF">2024-01-25T08:02:00Z</dcterms:created>
  <dcterms:modified xsi:type="dcterms:W3CDTF">2024-01-30T10:47:00Z</dcterms:modified>
</cp:coreProperties>
</file>