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28" w:rsidRPr="00234828" w:rsidRDefault="00234828" w:rsidP="00234828">
      <w:pPr>
        <w:tabs>
          <w:tab w:val="left" w:pos="-368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34828" w:rsidRPr="00234828" w:rsidRDefault="00234828" w:rsidP="00234828">
      <w:pPr>
        <w:tabs>
          <w:tab w:val="left" w:pos="-368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234828" w:rsidRPr="00234828" w:rsidRDefault="00234828" w:rsidP="002348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234828" w:rsidRDefault="00234828" w:rsidP="002348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B13A4">
        <w:rPr>
          <w:rFonts w:ascii="Times New Roman" w:eastAsia="Times New Roman" w:hAnsi="Times New Roman" w:cs="Times New Roman"/>
          <w:sz w:val="28"/>
          <w:szCs w:val="28"/>
          <w:lang w:eastAsia="ru-RU"/>
        </w:rPr>
        <w:t>25.10.2016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B1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298</w:t>
      </w:r>
    </w:p>
    <w:p w:rsidR="00234828" w:rsidRDefault="00234828" w:rsidP="002348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828" w:rsidRDefault="00234828" w:rsidP="00870C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0C34" w:rsidRPr="00234828" w:rsidRDefault="00870C34" w:rsidP="00870C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Т Ч Е Т</w:t>
      </w:r>
    </w:p>
    <w:p w:rsidR="00DA462A" w:rsidRPr="00234828" w:rsidRDefault="00870C34" w:rsidP="00870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34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работе </w:t>
      </w:r>
      <w:r w:rsidR="00DA462A" w:rsidRPr="00234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временной комиссии</w:t>
      </w:r>
      <w:r w:rsidRPr="00234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48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Ярославской областной Думы </w:t>
      </w:r>
    </w:p>
    <w:p w:rsidR="00011ECF" w:rsidRPr="00234828" w:rsidRDefault="00870C34" w:rsidP="00870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34828">
        <w:rPr>
          <w:rFonts w:ascii="Times New Roman" w:hAnsi="Times New Roman" w:cs="Times New Roman"/>
          <w:b/>
          <w:sz w:val="28"/>
          <w:szCs w:val="28"/>
        </w:rPr>
        <w:t>для подготовки предложений по формированию региональной нормативно-правовой базы в области обращения с отходами в целях</w:t>
      </w:r>
      <w:proofErr w:type="gramEnd"/>
      <w:r w:rsidRPr="002348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0C34" w:rsidRPr="00234828" w:rsidRDefault="00870C34" w:rsidP="00870C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828">
        <w:rPr>
          <w:rFonts w:ascii="Times New Roman" w:hAnsi="Times New Roman" w:cs="Times New Roman"/>
          <w:b/>
          <w:sz w:val="28"/>
          <w:szCs w:val="28"/>
        </w:rPr>
        <w:t>реализации Федерального закона от 24.06.1998 № 89-ФЗ</w:t>
      </w:r>
    </w:p>
    <w:p w:rsidR="00870C34" w:rsidRPr="00234828" w:rsidRDefault="00870C34" w:rsidP="00870C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828">
        <w:rPr>
          <w:rFonts w:ascii="Times New Roman" w:hAnsi="Times New Roman" w:cs="Times New Roman"/>
          <w:b/>
          <w:sz w:val="28"/>
          <w:szCs w:val="28"/>
        </w:rPr>
        <w:t>«Об отходах производства и потребления»</w:t>
      </w:r>
    </w:p>
    <w:p w:rsidR="00870C34" w:rsidRPr="00234828" w:rsidRDefault="00870C34" w:rsidP="00870C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(декабрь 2015</w:t>
      </w:r>
      <w:r w:rsidR="00580505" w:rsidRPr="00234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– ок</w:t>
      </w:r>
      <w:r w:rsidRPr="00234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тябрь 2016 года)</w:t>
      </w:r>
    </w:p>
    <w:p w:rsidR="00870C34" w:rsidRPr="00234828" w:rsidRDefault="00870C34" w:rsidP="00276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647" w:rsidRPr="00234828" w:rsidRDefault="00870C34" w:rsidP="00276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4828">
        <w:rPr>
          <w:rFonts w:ascii="Times New Roman" w:hAnsi="Times New Roman" w:cs="Times New Roman"/>
          <w:sz w:val="28"/>
          <w:szCs w:val="28"/>
        </w:rPr>
        <w:t xml:space="preserve">Постановлением Ярославской областной Думы от 20.11.2015 № 345 была создана 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временная комиссия </w:t>
      </w:r>
      <w:r w:rsidRPr="002348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Ярославской областной Думы </w:t>
      </w:r>
      <w:r w:rsidRPr="00234828">
        <w:rPr>
          <w:rFonts w:ascii="Times New Roman" w:hAnsi="Times New Roman" w:cs="Times New Roman"/>
          <w:sz w:val="28"/>
          <w:szCs w:val="28"/>
        </w:rPr>
        <w:t>для подг</w:t>
      </w:r>
      <w:r w:rsidRPr="00234828">
        <w:rPr>
          <w:rFonts w:ascii="Times New Roman" w:hAnsi="Times New Roman" w:cs="Times New Roman"/>
          <w:sz w:val="28"/>
          <w:szCs w:val="28"/>
        </w:rPr>
        <w:t>о</w:t>
      </w:r>
      <w:r w:rsidRPr="00234828">
        <w:rPr>
          <w:rFonts w:ascii="Times New Roman" w:hAnsi="Times New Roman" w:cs="Times New Roman"/>
          <w:sz w:val="28"/>
          <w:szCs w:val="28"/>
        </w:rPr>
        <w:t>товки предложений по формированию региональной нормативно-правовой базы в области обращения с отходами в целях реализации Федерального з</w:t>
      </w:r>
      <w:r w:rsidRPr="00234828">
        <w:rPr>
          <w:rFonts w:ascii="Times New Roman" w:hAnsi="Times New Roman" w:cs="Times New Roman"/>
          <w:sz w:val="28"/>
          <w:szCs w:val="28"/>
        </w:rPr>
        <w:t>а</w:t>
      </w:r>
      <w:r w:rsidRPr="00234828">
        <w:rPr>
          <w:rFonts w:ascii="Times New Roman" w:hAnsi="Times New Roman" w:cs="Times New Roman"/>
          <w:sz w:val="28"/>
          <w:szCs w:val="28"/>
        </w:rPr>
        <w:t>кона от 24.06.1998 № 89-ФЗ «Об отходах производства и потребления»</w:t>
      </w:r>
      <w:r w:rsidR="00DA462A" w:rsidRPr="00234828">
        <w:rPr>
          <w:rFonts w:ascii="Times New Roman" w:hAnsi="Times New Roman" w:cs="Times New Roman"/>
          <w:sz w:val="28"/>
          <w:szCs w:val="28"/>
        </w:rPr>
        <w:t xml:space="preserve"> (д</w:t>
      </w:r>
      <w:r w:rsidR="00DA462A" w:rsidRPr="00234828">
        <w:rPr>
          <w:rFonts w:ascii="Times New Roman" w:hAnsi="Times New Roman" w:cs="Times New Roman"/>
          <w:sz w:val="28"/>
          <w:szCs w:val="28"/>
        </w:rPr>
        <w:t>а</w:t>
      </w:r>
      <w:r w:rsidR="00DA462A" w:rsidRPr="00234828">
        <w:rPr>
          <w:rFonts w:ascii="Times New Roman" w:hAnsi="Times New Roman" w:cs="Times New Roman"/>
          <w:sz w:val="28"/>
          <w:szCs w:val="28"/>
        </w:rPr>
        <w:t>лее – временная комиссия)</w:t>
      </w:r>
      <w:r w:rsidRPr="00234828">
        <w:rPr>
          <w:rFonts w:ascii="Times New Roman" w:hAnsi="Times New Roman" w:cs="Times New Roman"/>
          <w:sz w:val="28"/>
          <w:szCs w:val="28"/>
        </w:rPr>
        <w:t>, в состав которой вошли 11 депутатов Яросла</w:t>
      </w:r>
      <w:r w:rsidRPr="00234828">
        <w:rPr>
          <w:rFonts w:ascii="Times New Roman" w:hAnsi="Times New Roman" w:cs="Times New Roman"/>
          <w:sz w:val="28"/>
          <w:szCs w:val="28"/>
        </w:rPr>
        <w:t>в</w:t>
      </w:r>
      <w:r w:rsidRPr="00234828">
        <w:rPr>
          <w:rFonts w:ascii="Times New Roman" w:hAnsi="Times New Roman" w:cs="Times New Roman"/>
          <w:sz w:val="28"/>
          <w:szCs w:val="28"/>
        </w:rPr>
        <w:t>ской областной Думы:</w:t>
      </w:r>
      <w:proofErr w:type="gramEnd"/>
      <w:r w:rsidRPr="00234828">
        <w:rPr>
          <w:rFonts w:ascii="Times New Roman" w:hAnsi="Times New Roman" w:cs="Times New Roman"/>
          <w:sz w:val="28"/>
          <w:szCs w:val="28"/>
        </w:rPr>
        <w:t xml:space="preserve"> В.С. Бобков, В.М</w:t>
      </w:r>
      <w:r w:rsidR="00234828">
        <w:rPr>
          <w:rFonts w:ascii="Times New Roman" w:hAnsi="Times New Roman" w:cs="Times New Roman"/>
          <w:sz w:val="28"/>
          <w:szCs w:val="28"/>
        </w:rPr>
        <w:t>. Ермилов, Е.Н. Заяшников, П.В. </w:t>
      </w:r>
      <w:r w:rsidRPr="00234828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993682" w:rsidRPr="00234828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234828">
        <w:rPr>
          <w:rFonts w:ascii="Times New Roman" w:hAnsi="Times New Roman" w:cs="Times New Roman"/>
          <w:sz w:val="28"/>
          <w:szCs w:val="28"/>
        </w:rPr>
        <w:t>аев</w:t>
      </w:r>
      <w:proofErr w:type="spellEnd"/>
      <w:r w:rsidRPr="00234828">
        <w:rPr>
          <w:rFonts w:ascii="Times New Roman" w:hAnsi="Times New Roman" w:cs="Times New Roman"/>
          <w:sz w:val="28"/>
          <w:szCs w:val="28"/>
        </w:rPr>
        <w:t xml:space="preserve">, А.Б. 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Окладников, Ю.К. Павлов, И.Т. Парамонов, О.Н. Секачева, В.В. Тамаров, А.Н. Тарасенков, Р.Ю. Фомичев.</w:t>
      </w:r>
      <w:r w:rsidR="00037190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этому п</w:t>
      </w:r>
      <w:r w:rsidR="004A5647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</w:t>
      </w:r>
      <w:r w:rsidR="004A5647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5647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нию временная комиссия создана на срок до 30 сентября 2016 года. </w:t>
      </w:r>
    </w:p>
    <w:p w:rsidR="00870C34" w:rsidRPr="00234828" w:rsidRDefault="00870C34" w:rsidP="00276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DA462A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временной комиссии на </w:t>
      </w:r>
      <w:r w:rsidR="00D14B63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DA462A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 заседании 21 декабря 2015 года избран депутат</w:t>
      </w:r>
      <w:r w:rsidR="00DA462A" w:rsidRPr="00234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462A" w:rsidRPr="00234828">
        <w:rPr>
          <w:rFonts w:ascii="Times New Roman" w:hAnsi="Times New Roman" w:cs="Times New Roman"/>
          <w:sz w:val="28"/>
          <w:szCs w:val="28"/>
        </w:rPr>
        <w:t xml:space="preserve">Ярославской областной Думы А.Н. Тарасенков. </w:t>
      </w:r>
    </w:p>
    <w:p w:rsidR="00870C34" w:rsidRPr="00234828" w:rsidRDefault="00D643DA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прошедший период состоялось 8</w:t>
      </w:r>
      <w:r w:rsidR="00870C34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 вре</w:t>
      </w:r>
      <w:r w:rsidR="00FA47F5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менной комиссии, на которых были рассмотрены</w:t>
      </w:r>
      <w:r w:rsidR="00870C34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7F5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вопросы: </w:t>
      </w:r>
    </w:p>
    <w:p w:rsidR="00AD71EB" w:rsidRPr="00234828" w:rsidRDefault="00835360" w:rsidP="00276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- </w:t>
      </w:r>
      <w:r w:rsidR="004A5647" w:rsidRPr="00234828">
        <w:rPr>
          <w:rFonts w:ascii="Times New Roman" w:hAnsi="Times New Roman" w:cs="Times New Roman"/>
          <w:sz w:val="28"/>
          <w:szCs w:val="28"/>
        </w:rPr>
        <w:t>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плане работы </w:t>
      </w:r>
      <w:r w:rsidR="00AD71EB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временной комиссии на февраль-сентябрь 2016 года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71EB" w:rsidRPr="00234828" w:rsidRDefault="00835360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- </w:t>
      </w:r>
      <w:r w:rsidR="004A5647" w:rsidRPr="00234828">
        <w:rPr>
          <w:rFonts w:ascii="Times New Roman" w:hAnsi="Times New Roman" w:cs="Times New Roman"/>
          <w:sz w:val="28"/>
          <w:szCs w:val="28"/>
        </w:rPr>
        <w:t>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проекте Концепции обращения с отходами в Ярославской области на 2016-2025 годы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835360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- </w:t>
      </w:r>
      <w:r w:rsidR="004A5647" w:rsidRPr="00234828">
        <w:rPr>
          <w:rFonts w:ascii="Times New Roman" w:hAnsi="Times New Roman" w:cs="Times New Roman"/>
          <w:sz w:val="28"/>
          <w:szCs w:val="28"/>
        </w:rPr>
        <w:t>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мониторинге нормативных правовых актов в области обращения с отходами (федеральное и реги</w:t>
      </w:r>
      <w:r w:rsidR="0039758A" w:rsidRPr="00234828">
        <w:rPr>
          <w:rFonts w:ascii="Times New Roman" w:hAnsi="Times New Roman" w:cs="Times New Roman"/>
          <w:sz w:val="28"/>
          <w:szCs w:val="28"/>
        </w:rPr>
        <w:t xml:space="preserve">ональное законодательство), в том </w:t>
      </w:r>
      <w:r w:rsidR="00AD71EB" w:rsidRPr="00234828">
        <w:rPr>
          <w:rFonts w:ascii="Times New Roman" w:hAnsi="Times New Roman" w:cs="Times New Roman"/>
          <w:sz w:val="28"/>
          <w:szCs w:val="28"/>
        </w:rPr>
        <w:t>ч</w:t>
      </w:r>
      <w:r w:rsidR="0039758A" w:rsidRPr="00234828">
        <w:rPr>
          <w:rFonts w:ascii="Times New Roman" w:hAnsi="Times New Roman" w:cs="Times New Roman"/>
          <w:sz w:val="28"/>
          <w:szCs w:val="28"/>
        </w:rPr>
        <w:t>исле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зак</w:t>
      </w:r>
      <w:r w:rsidR="00AD71EB" w:rsidRPr="00234828">
        <w:rPr>
          <w:rFonts w:ascii="Times New Roman" w:hAnsi="Times New Roman" w:cs="Times New Roman"/>
          <w:sz w:val="28"/>
          <w:szCs w:val="28"/>
        </w:rPr>
        <w:t>о</w:t>
      </w:r>
      <w:r w:rsidR="00AD71EB" w:rsidRPr="00234828">
        <w:rPr>
          <w:rFonts w:ascii="Times New Roman" w:hAnsi="Times New Roman" w:cs="Times New Roman"/>
          <w:sz w:val="28"/>
          <w:szCs w:val="28"/>
        </w:rPr>
        <w:t>нодательного обеспечения перехода полномочий по обращению с отходами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835360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- </w:t>
      </w:r>
      <w:r w:rsidR="004A5647" w:rsidRPr="00234828">
        <w:rPr>
          <w:rFonts w:ascii="Times New Roman" w:hAnsi="Times New Roman" w:cs="Times New Roman"/>
          <w:sz w:val="28"/>
          <w:szCs w:val="28"/>
        </w:rPr>
        <w:t>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реализации полномочий органов исполнительной власти Яросла</w:t>
      </w:r>
      <w:r w:rsidR="00AD71EB" w:rsidRPr="00234828">
        <w:rPr>
          <w:rFonts w:ascii="Times New Roman" w:hAnsi="Times New Roman" w:cs="Times New Roman"/>
          <w:sz w:val="28"/>
          <w:szCs w:val="28"/>
        </w:rPr>
        <w:t>в</w:t>
      </w:r>
      <w:r w:rsidR="00AD71EB" w:rsidRPr="00234828">
        <w:rPr>
          <w:rFonts w:ascii="Times New Roman" w:hAnsi="Times New Roman" w:cs="Times New Roman"/>
          <w:sz w:val="28"/>
          <w:szCs w:val="28"/>
        </w:rPr>
        <w:t>ской области в сфере обращения с отходами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835360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A5647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71EB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региональной программе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«Развитие комплексной системы обращ</w:t>
      </w:r>
      <w:r w:rsidR="00AD71EB" w:rsidRPr="00234828">
        <w:rPr>
          <w:rFonts w:ascii="Times New Roman" w:hAnsi="Times New Roman" w:cs="Times New Roman"/>
          <w:sz w:val="28"/>
          <w:szCs w:val="28"/>
        </w:rPr>
        <w:t>е</w:t>
      </w:r>
      <w:r w:rsidR="00AD71EB" w:rsidRPr="00234828">
        <w:rPr>
          <w:rFonts w:ascii="Times New Roman" w:hAnsi="Times New Roman" w:cs="Times New Roman"/>
          <w:sz w:val="28"/>
          <w:szCs w:val="28"/>
        </w:rPr>
        <w:t>ния с твердыми коммунальными отходами на территории Ярославской обл</w:t>
      </w:r>
      <w:r w:rsidR="00AD71EB" w:rsidRPr="00234828">
        <w:rPr>
          <w:rFonts w:ascii="Times New Roman" w:hAnsi="Times New Roman" w:cs="Times New Roman"/>
          <w:sz w:val="28"/>
          <w:szCs w:val="28"/>
        </w:rPr>
        <w:t>а</w:t>
      </w:r>
      <w:r w:rsidR="004E655C" w:rsidRPr="00234828">
        <w:rPr>
          <w:rFonts w:ascii="Times New Roman" w:hAnsi="Times New Roman" w:cs="Times New Roman"/>
          <w:sz w:val="28"/>
          <w:szCs w:val="28"/>
        </w:rPr>
        <w:t>сти» на 2015-</w:t>
      </w:r>
      <w:r w:rsidR="00AD71EB" w:rsidRPr="00234828">
        <w:rPr>
          <w:rFonts w:ascii="Times New Roman" w:hAnsi="Times New Roman" w:cs="Times New Roman"/>
          <w:sz w:val="28"/>
          <w:szCs w:val="28"/>
        </w:rPr>
        <w:t>2017 годы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835360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4A5647" w:rsidRPr="00234828">
        <w:rPr>
          <w:rFonts w:ascii="Times New Roman" w:hAnsi="Times New Roman" w:cs="Times New Roman"/>
          <w:sz w:val="28"/>
          <w:szCs w:val="28"/>
        </w:rPr>
        <w:t>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ведомственных нормативных правовых актах в части регулирования отрасли по обращени</w:t>
      </w:r>
      <w:r w:rsidR="00276DE8">
        <w:rPr>
          <w:rFonts w:ascii="Times New Roman" w:hAnsi="Times New Roman" w:cs="Times New Roman"/>
          <w:sz w:val="28"/>
          <w:szCs w:val="28"/>
        </w:rPr>
        <w:t>ю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с отходами в Ярославской области</w:t>
      </w:r>
      <w:proofErr w:type="gramEnd"/>
      <w:r w:rsidR="004A5647"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4A5647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- 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тарифном регулировании в сфере обращения с отходами в Яросла</w:t>
      </w:r>
      <w:r w:rsidR="00AD71EB" w:rsidRPr="00234828">
        <w:rPr>
          <w:rFonts w:ascii="Times New Roman" w:hAnsi="Times New Roman" w:cs="Times New Roman"/>
          <w:sz w:val="28"/>
          <w:szCs w:val="28"/>
        </w:rPr>
        <w:t>в</w:t>
      </w:r>
      <w:r w:rsidR="00AD71EB" w:rsidRPr="00234828">
        <w:rPr>
          <w:rFonts w:ascii="Times New Roman" w:hAnsi="Times New Roman" w:cs="Times New Roman"/>
          <w:sz w:val="28"/>
          <w:szCs w:val="28"/>
        </w:rPr>
        <w:t>ской области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1EB" w:rsidRPr="00234828" w:rsidRDefault="004A5647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- 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проекте Правил обращения с отходами на территории Ярославской области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4A5647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="00AD71EB" w:rsidRPr="00234828">
        <w:rPr>
          <w:rFonts w:ascii="Times New Roman" w:hAnsi="Times New Roman" w:cs="Times New Roman"/>
          <w:sz w:val="28"/>
          <w:szCs w:val="28"/>
        </w:rPr>
        <w:t>б условиях обеспечения доступности информации в сфере обращ</w:t>
      </w:r>
      <w:r w:rsidR="00AD71EB" w:rsidRPr="00234828">
        <w:rPr>
          <w:rFonts w:ascii="Times New Roman" w:hAnsi="Times New Roman" w:cs="Times New Roman"/>
          <w:sz w:val="28"/>
          <w:szCs w:val="28"/>
        </w:rPr>
        <w:t>е</w:t>
      </w:r>
      <w:r w:rsidR="00AD71EB" w:rsidRPr="00234828">
        <w:rPr>
          <w:rFonts w:ascii="Times New Roman" w:hAnsi="Times New Roman" w:cs="Times New Roman"/>
          <w:sz w:val="28"/>
          <w:szCs w:val="28"/>
        </w:rPr>
        <w:t>ния с отходами в Ярославской области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4A5647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- 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федеральных программах по обращению с отходами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4A5647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- о</w:t>
      </w:r>
      <w:r w:rsidR="00AD71EB" w:rsidRPr="00234828">
        <w:rPr>
          <w:rFonts w:ascii="Times New Roman" w:hAnsi="Times New Roman" w:cs="Times New Roman"/>
          <w:sz w:val="28"/>
          <w:szCs w:val="28"/>
        </w:rPr>
        <w:t>б административной ответственности в области обращения с отх</w:t>
      </w:r>
      <w:r w:rsidR="00AD71EB" w:rsidRPr="00234828">
        <w:rPr>
          <w:rFonts w:ascii="Times New Roman" w:hAnsi="Times New Roman" w:cs="Times New Roman"/>
          <w:sz w:val="28"/>
          <w:szCs w:val="28"/>
        </w:rPr>
        <w:t>о</w:t>
      </w:r>
      <w:r w:rsidR="00AD71EB" w:rsidRPr="00234828">
        <w:rPr>
          <w:rFonts w:ascii="Times New Roman" w:hAnsi="Times New Roman" w:cs="Times New Roman"/>
          <w:sz w:val="28"/>
          <w:szCs w:val="28"/>
        </w:rPr>
        <w:t>дами на региональном уровне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4A5647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34828">
        <w:rPr>
          <w:rFonts w:ascii="Times New Roman" w:hAnsi="Times New Roman" w:cs="Times New Roman"/>
          <w:sz w:val="28"/>
          <w:szCs w:val="28"/>
        </w:rPr>
        <w:t>- 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согласовании проекта Технического задания </w:t>
      </w:r>
      <w:r w:rsidR="00AD71EB" w:rsidRPr="00234828">
        <w:rPr>
          <w:rFonts w:ascii="Times New Roman" w:hAnsi="Times New Roman" w:cs="Times New Roman"/>
          <w:bCs/>
          <w:sz w:val="28"/>
          <w:szCs w:val="28"/>
          <w:lang w:eastAsia="ru-RU"/>
        </w:rPr>
        <w:t>на выполнение мер</w:t>
      </w:r>
      <w:r w:rsidR="00AD71EB" w:rsidRPr="00234828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AD71EB" w:rsidRPr="00234828">
        <w:rPr>
          <w:rFonts w:ascii="Times New Roman" w:hAnsi="Times New Roman" w:cs="Times New Roman"/>
          <w:bCs/>
          <w:sz w:val="28"/>
          <w:szCs w:val="28"/>
          <w:lang w:eastAsia="ru-RU"/>
        </w:rPr>
        <w:t>приятия «Разработка территориальной схемы обращения с отходами, в том числе c твердыми коммунальными отходами</w:t>
      </w:r>
      <w:r w:rsidR="00154C4A" w:rsidRPr="00234828">
        <w:rPr>
          <w:rFonts w:ascii="Times New Roman" w:hAnsi="Times New Roman" w:cs="Times New Roman"/>
          <w:bCs/>
          <w:sz w:val="28"/>
          <w:szCs w:val="28"/>
          <w:lang w:eastAsia="ru-RU"/>
        </w:rPr>
        <w:t>, на территории</w:t>
      </w:r>
      <w:r w:rsidR="00AD71EB" w:rsidRPr="002348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Ярославской о</w:t>
      </w:r>
      <w:r w:rsidR="00AD71EB" w:rsidRPr="00234828">
        <w:rPr>
          <w:rFonts w:ascii="Times New Roman" w:hAnsi="Times New Roman" w:cs="Times New Roman"/>
          <w:bCs/>
          <w:sz w:val="28"/>
          <w:szCs w:val="28"/>
          <w:lang w:eastAsia="ru-RU"/>
        </w:rPr>
        <w:t>б</w:t>
      </w:r>
      <w:r w:rsidR="00AD71EB" w:rsidRPr="00234828">
        <w:rPr>
          <w:rFonts w:ascii="Times New Roman" w:hAnsi="Times New Roman" w:cs="Times New Roman"/>
          <w:bCs/>
          <w:sz w:val="28"/>
          <w:szCs w:val="28"/>
          <w:lang w:eastAsia="ru-RU"/>
        </w:rPr>
        <w:t>ласти»</w:t>
      </w:r>
      <w:r w:rsidRPr="00234828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AD71EB" w:rsidRPr="00234828" w:rsidRDefault="004A5647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- о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ситуации в ОАО «Скоково»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AD71EB" w:rsidRPr="00234828" w:rsidRDefault="004A5647" w:rsidP="00276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828">
        <w:rPr>
          <w:rFonts w:ascii="Times New Roman" w:hAnsi="Times New Roman" w:cs="Times New Roman"/>
          <w:sz w:val="28"/>
          <w:szCs w:val="28"/>
        </w:rPr>
        <w:t>- о</w:t>
      </w:r>
      <w:r w:rsidR="00AD71EB" w:rsidRPr="00234828">
        <w:rPr>
          <w:rFonts w:ascii="Times New Roman" w:hAnsi="Times New Roman" w:cs="Times New Roman"/>
          <w:sz w:val="28"/>
          <w:szCs w:val="28"/>
        </w:rPr>
        <w:t>б утилизационном сборе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  <w:r w:rsidR="00AD71EB" w:rsidRPr="00234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360" w:rsidRPr="00234828" w:rsidRDefault="004A5647" w:rsidP="00276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- о </w:t>
      </w:r>
      <w:r w:rsidR="00835360" w:rsidRPr="00234828">
        <w:rPr>
          <w:rFonts w:ascii="Times New Roman" w:hAnsi="Times New Roman" w:cs="Times New Roman"/>
          <w:sz w:val="28"/>
          <w:szCs w:val="28"/>
        </w:rPr>
        <w:t>реализации Постановления Правит</w:t>
      </w:r>
      <w:r w:rsidRPr="00234828">
        <w:rPr>
          <w:rFonts w:ascii="Times New Roman" w:hAnsi="Times New Roman" w:cs="Times New Roman"/>
          <w:sz w:val="28"/>
          <w:szCs w:val="28"/>
        </w:rPr>
        <w:t>ельства Р</w:t>
      </w:r>
      <w:r w:rsidR="000E06F5" w:rsidRPr="00234828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 w:rsidRPr="00234828">
        <w:rPr>
          <w:rFonts w:ascii="Times New Roman" w:hAnsi="Times New Roman" w:cs="Times New Roman"/>
          <w:sz w:val="28"/>
          <w:szCs w:val="28"/>
        </w:rPr>
        <w:t>от 30.12.2015</w:t>
      </w:r>
      <w:r w:rsidR="00835360" w:rsidRPr="00234828">
        <w:rPr>
          <w:rFonts w:ascii="Times New Roman" w:hAnsi="Times New Roman" w:cs="Times New Roman"/>
          <w:sz w:val="28"/>
          <w:szCs w:val="28"/>
        </w:rPr>
        <w:t xml:space="preserve"> № 1520 «О единой государственной информационной системе учета отходов от использования товаров»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  <w:r w:rsidR="00835360" w:rsidRPr="00234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063" w:rsidRPr="00234828" w:rsidRDefault="00835360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 </w:t>
      </w:r>
      <w:r w:rsidR="004A5647" w:rsidRPr="00234828">
        <w:rPr>
          <w:rFonts w:ascii="Times New Roman" w:hAnsi="Times New Roman" w:cs="Times New Roman"/>
          <w:sz w:val="28"/>
          <w:szCs w:val="28"/>
        </w:rPr>
        <w:t>- о</w:t>
      </w:r>
      <w:r w:rsidRPr="00234828">
        <w:rPr>
          <w:rFonts w:ascii="Times New Roman" w:hAnsi="Times New Roman" w:cs="Times New Roman"/>
          <w:sz w:val="28"/>
          <w:szCs w:val="28"/>
        </w:rPr>
        <w:t xml:space="preserve"> рассмотрении Плана-графика проекта «Разработка территориал</w:t>
      </w:r>
      <w:r w:rsidRPr="00234828">
        <w:rPr>
          <w:rFonts w:ascii="Times New Roman" w:hAnsi="Times New Roman" w:cs="Times New Roman"/>
          <w:sz w:val="28"/>
          <w:szCs w:val="28"/>
        </w:rPr>
        <w:t>ь</w:t>
      </w:r>
      <w:r w:rsidRPr="00234828">
        <w:rPr>
          <w:rFonts w:ascii="Times New Roman" w:hAnsi="Times New Roman" w:cs="Times New Roman"/>
          <w:sz w:val="28"/>
          <w:szCs w:val="28"/>
        </w:rPr>
        <w:t>ной схемы обращения с отходами, в том числе с твердыми коммунальными отходами, на территории Ярославской области»</w:t>
      </w:r>
      <w:r w:rsidR="00034741" w:rsidRPr="00234828">
        <w:rPr>
          <w:rFonts w:ascii="Times New Roman" w:hAnsi="Times New Roman" w:cs="Times New Roman"/>
          <w:sz w:val="28"/>
          <w:szCs w:val="28"/>
        </w:rPr>
        <w:t>;</w:t>
      </w:r>
    </w:p>
    <w:p w:rsidR="00BA6063" w:rsidRPr="00234828" w:rsidRDefault="00BA6063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- о</w:t>
      </w:r>
      <w:r w:rsidR="000E06F5" w:rsidRPr="00234828">
        <w:rPr>
          <w:rFonts w:ascii="Times New Roman" w:hAnsi="Times New Roman" w:cs="Times New Roman"/>
          <w:sz w:val="28"/>
          <w:szCs w:val="28"/>
        </w:rPr>
        <w:t xml:space="preserve"> проекте </w:t>
      </w:r>
      <w:r w:rsidR="00276DE8">
        <w:rPr>
          <w:rFonts w:ascii="Times New Roman" w:hAnsi="Times New Roman" w:cs="Times New Roman"/>
          <w:sz w:val="28"/>
          <w:szCs w:val="28"/>
        </w:rPr>
        <w:t>т</w:t>
      </w:r>
      <w:r w:rsidRPr="00234828">
        <w:rPr>
          <w:rFonts w:ascii="Times New Roman" w:hAnsi="Times New Roman" w:cs="Times New Roman"/>
          <w:sz w:val="28"/>
          <w:szCs w:val="28"/>
        </w:rPr>
        <w:t>ерриториальной схемы обращения с отходами, в том чи</w:t>
      </w:r>
      <w:r w:rsidRPr="00234828">
        <w:rPr>
          <w:rFonts w:ascii="Times New Roman" w:hAnsi="Times New Roman" w:cs="Times New Roman"/>
          <w:sz w:val="28"/>
          <w:szCs w:val="28"/>
        </w:rPr>
        <w:t>с</w:t>
      </w:r>
      <w:r w:rsidRPr="00234828">
        <w:rPr>
          <w:rFonts w:ascii="Times New Roman" w:hAnsi="Times New Roman" w:cs="Times New Roman"/>
          <w:sz w:val="28"/>
          <w:szCs w:val="28"/>
        </w:rPr>
        <w:t>ле с твердыми коммунальными отходами, на территории Ярославской обл</w:t>
      </w:r>
      <w:r w:rsidRPr="00234828">
        <w:rPr>
          <w:rFonts w:ascii="Times New Roman" w:hAnsi="Times New Roman" w:cs="Times New Roman"/>
          <w:sz w:val="28"/>
          <w:szCs w:val="28"/>
        </w:rPr>
        <w:t>а</w:t>
      </w:r>
      <w:r w:rsidR="000E06F5" w:rsidRPr="00234828">
        <w:rPr>
          <w:rFonts w:ascii="Times New Roman" w:hAnsi="Times New Roman" w:cs="Times New Roman"/>
          <w:sz w:val="28"/>
          <w:szCs w:val="28"/>
        </w:rPr>
        <w:t>сти</w:t>
      </w:r>
      <w:r w:rsidRPr="00234828">
        <w:rPr>
          <w:rFonts w:ascii="Times New Roman" w:hAnsi="Times New Roman" w:cs="Times New Roman"/>
          <w:sz w:val="28"/>
          <w:szCs w:val="28"/>
        </w:rPr>
        <w:t>;</w:t>
      </w:r>
    </w:p>
    <w:p w:rsidR="00835360" w:rsidRPr="00234828" w:rsidRDefault="00BA6063" w:rsidP="00276DE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- об обращении опасных отходов (медицинских, биологических и др.) на территории Ярославской области;</w:t>
      </w:r>
    </w:p>
    <w:p w:rsidR="00BA6063" w:rsidRPr="00234828" w:rsidRDefault="00BA6063" w:rsidP="00276DE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- об исполнении Плана реализации на территории </w:t>
      </w:r>
      <w:r w:rsidR="004E655C" w:rsidRPr="00234828">
        <w:rPr>
          <w:rFonts w:ascii="Times New Roman" w:hAnsi="Times New Roman" w:cs="Times New Roman"/>
          <w:sz w:val="28"/>
          <w:szCs w:val="28"/>
        </w:rPr>
        <w:t>Ярославской</w:t>
      </w:r>
      <w:r w:rsidRPr="00234828">
        <w:rPr>
          <w:rFonts w:ascii="Times New Roman" w:hAnsi="Times New Roman" w:cs="Times New Roman"/>
          <w:sz w:val="28"/>
          <w:szCs w:val="28"/>
        </w:rPr>
        <w:t xml:space="preserve"> обла</w:t>
      </w:r>
      <w:r w:rsidR="004E655C" w:rsidRPr="00234828">
        <w:rPr>
          <w:rFonts w:ascii="Times New Roman" w:hAnsi="Times New Roman" w:cs="Times New Roman"/>
          <w:sz w:val="28"/>
          <w:szCs w:val="28"/>
        </w:rPr>
        <w:t xml:space="preserve">сти законодательства </w:t>
      </w:r>
      <w:r w:rsidRPr="00234828">
        <w:rPr>
          <w:rFonts w:ascii="Times New Roman" w:hAnsi="Times New Roman" w:cs="Times New Roman"/>
          <w:sz w:val="28"/>
          <w:szCs w:val="28"/>
        </w:rPr>
        <w:t>в области обращения с отходами;</w:t>
      </w:r>
    </w:p>
    <w:p w:rsidR="00BA6063" w:rsidRPr="00234828" w:rsidRDefault="00BA6063" w:rsidP="00276DE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- об </w:t>
      </w:r>
      <w:proofErr w:type="gramStart"/>
      <w:r w:rsidRPr="00234828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234828">
        <w:rPr>
          <w:rFonts w:ascii="Times New Roman" w:hAnsi="Times New Roman" w:cs="Times New Roman"/>
          <w:sz w:val="28"/>
          <w:szCs w:val="28"/>
        </w:rPr>
        <w:t xml:space="preserve"> о работе временной комиссии.</w:t>
      </w:r>
    </w:p>
    <w:p w:rsidR="00870C34" w:rsidRPr="00234828" w:rsidRDefault="00870C34" w:rsidP="00276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своей работе </w:t>
      </w:r>
      <w:r w:rsidR="00FA47F5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временная комиссия 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активно взаимодействовал</w:t>
      </w:r>
      <w:r w:rsidR="00FA47F5"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 орг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нами исполнительной власти Ярославской области, </w:t>
      </w:r>
      <w:r w:rsidR="00FA47F5" w:rsidRPr="00234828">
        <w:rPr>
          <w:rFonts w:ascii="Times New Roman" w:hAnsi="Times New Roman" w:cs="Times New Roman"/>
          <w:bCs/>
          <w:color w:val="000000"/>
          <w:sz w:val="28"/>
          <w:szCs w:val="28"/>
        </w:rPr>
        <w:t>управлением Федеральной службы по надзору в сфере природопользования (</w:t>
      </w:r>
      <w:proofErr w:type="spellStart"/>
      <w:r w:rsidR="00FA47F5" w:rsidRPr="00234828">
        <w:rPr>
          <w:rFonts w:ascii="Times New Roman" w:hAnsi="Times New Roman" w:cs="Times New Roman"/>
          <w:bCs/>
          <w:color w:val="000000"/>
          <w:sz w:val="28"/>
          <w:szCs w:val="28"/>
        </w:rPr>
        <w:t>Росприроднадзор</w:t>
      </w:r>
      <w:proofErr w:type="spellEnd"/>
      <w:r w:rsidR="00FA47F5" w:rsidRPr="00234828">
        <w:rPr>
          <w:rFonts w:ascii="Times New Roman" w:hAnsi="Times New Roman" w:cs="Times New Roman"/>
          <w:bCs/>
          <w:color w:val="000000"/>
          <w:sz w:val="28"/>
          <w:szCs w:val="28"/>
        </w:rPr>
        <w:t>) по Яр</w:t>
      </w:r>
      <w:r w:rsidR="00FA47F5" w:rsidRPr="00234828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FA47F5" w:rsidRPr="00234828">
        <w:rPr>
          <w:rFonts w:ascii="Times New Roman" w:hAnsi="Times New Roman" w:cs="Times New Roman"/>
          <w:bCs/>
          <w:color w:val="000000"/>
          <w:sz w:val="28"/>
          <w:szCs w:val="28"/>
        </w:rPr>
        <w:t>славской области</w:t>
      </w:r>
      <w:r w:rsidR="00FA47F5"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="00BA6063"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прокуратурой Ярославской области, 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Ярославской межра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й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онной природоохранной прокуратурой</w:t>
      </w:r>
      <w:r w:rsidR="00AC34F4"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правовым управлением аппарата</w:t>
      </w:r>
      <w:r w:rsidR="00AC34F4" w:rsidRPr="00234828">
        <w:rPr>
          <w:rFonts w:ascii="Times New Roman" w:hAnsi="Times New Roman" w:cs="Times New Roman"/>
          <w:sz w:val="28"/>
          <w:szCs w:val="28"/>
        </w:rPr>
        <w:t xml:space="preserve"> Яр</w:t>
      </w:r>
      <w:r w:rsidR="00AC34F4" w:rsidRPr="00234828">
        <w:rPr>
          <w:rFonts w:ascii="Times New Roman" w:hAnsi="Times New Roman" w:cs="Times New Roman"/>
          <w:sz w:val="28"/>
          <w:szCs w:val="28"/>
        </w:rPr>
        <w:t>о</w:t>
      </w:r>
      <w:r w:rsidR="00AC34F4" w:rsidRPr="00234828">
        <w:rPr>
          <w:rFonts w:ascii="Times New Roman" w:hAnsi="Times New Roman" w:cs="Times New Roman"/>
          <w:sz w:val="28"/>
          <w:szCs w:val="28"/>
        </w:rPr>
        <w:t>славской областной Думы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</w:p>
    <w:p w:rsidR="00FA47F5" w:rsidRPr="00234828" w:rsidRDefault="00FA47F5" w:rsidP="00276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целях осуществления деятельности временной комиссией направлялись письма и запросы в </w:t>
      </w:r>
      <w:r w:rsidR="00677636"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инстанции разных уровней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: </w:t>
      </w:r>
      <w:r w:rsidRPr="00234828">
        <w:rPr>
          <w:rFonts w:ascii="Times New Roman" w:hAnsi="Times New Roman" w:cs="Times New Roman"/>
          <w:sz w:val="28"/>
          <w:szCs w:val="28"/>
        </w:rPr>
        <w:t xml:space="preserve">Аналитическое управление Аппарата Совета Федерации Федерального Собрания Российской Федерации, 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Прав</w:t>
      </w:r>
      <w:r w:rsidR="0039758A"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ительство Ярославской области, п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рокуратуру Ярославской области, Яр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2348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славскую межрайонную природоохранную прокуратуру,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С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Ярославского муниципального района.</w:t>
      </w:r>
    </w:p>
    <w:p w:rsidR="00FE1C88" w:rsidRPr="00234828" w:rsidRDefault="00FE1C88" w:rsidP="00276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Депутаты – члены временной комиссии П.В. Исаев, А.Б. Окладников, А.Н. Тарасенков, В.В. Тамаров принимали участие в работе </w:t>
      </w:r>
      <w:r w:rsidR="00B9091D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</w:t>
      </w:r>
      <w:r w:rsidR="00B9091D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9091D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рабочей группы при департаменте жилищно-коммунального комплекса Ярославской области, </w:t>
      </w:r>
      <w:r w:rsidR="008A52A0" w:rsidRPr="00234828">
        <w:rPr>
          <w:rFonts w:ascii="Times New Roman" w:hAnsi="Times New Roman" w:cs="Times New Roman"/>
          <w:sz w:val="28"/>
          <w:szCs w:val="28"/>
        </w:rPr>
        <w:t xml:space="preserve">в ходе которой </w:t>
      </w:r>
      <w:r w:rsidR="0094252A" w:rsidRPr="00234828">
        <w:rPr>
          <w:rFonts w:ascii="Times New Roman" w:hAnsi="Times New Roman" w:cs="Times New Roman"/>
          <w:sz w:val="28"/>
          <w:szCs w:val="28"/>
        </w:rPr>
        <w:t>производилось согласование этапов и</w:t>
      </w:r>
      <w:r w:rsidR="0094252A" w:rsidRPr="00234828">
        <w:rPr>
          <w:rFonts w:ascii="Times New Roman" w:hAnsi="Times New Roman" w:cs="Times New Roman"/>
          <w:sz w:val="28"/>
          <w:szCs w:val="28"/>
        </w:rPr>
        <w:t>с</w:t>
      </w:r>
      <w:r w:rsidR="0094252A" w:rsidRPr="00234828">
        <w:rPr>
          <w:rFonts w:ascii="Times New Roman" w:hAnsi="Times New Roman" w:cs="Times New Roman"/>
          <w:sz w:val="28"/>
          <w:szCs w:val="28"/>
        </w:rPr>
        <w:t>полнения контракта по разработке территориальной схемы обращения с о</w:t>
      </w:r>
      <w:r w:rsidR="0094252A" w:rsidRPr="00234828">
        <w:rPr>
          <w:rFonts w:ascii="Times New Roman" w:hAnsi="Times New Roman" w:cs="Times New Roman"/>
          <w:sz w:val="28"/>
          <w:szCs w:val="28"/>
        </w:rPr>
        <w:t>т</w:t>
      </w:r>
      <w:r w:rsidR="0094252A" w:rsidRPr="00234828">
        <w:rPr>
          <w:rFonts w:ascii="Times New Roman" w:hAnsi="Times New Roman" w:cs="Times New Roman"/>
          <w:sz w:val="28"/>
          <w:szCs w:val="28"/>
        </w:rPr>
        <w:t>ходами, в том числе с твердыми коммунальными отходами</w:t>
      </w:r>
      <w:r w:rsidR="00F848D3" w:rsidRPr="00234828">
        <w:rPr>
          <w:rFonts w:ascii="Times New Roman" w:hAnsi="Times New Roman" w:cs="Times New Roman"/>
          <w:sz w:val="28"/>
          <w:szCs w:val="28"/>
        </w:rPr>
        <w:t>, на территории</w:t>
      </w:r>
      <w:r w:rsidR="0094252A" w:rsidRPr="00234828">
        <w:rPr>
          <w:rFonts w:ascii="Times New Roman" w:hAnsi="Times New Roman" w:cs="Times New Roman"/>
          <w:sz w:val="28"/>
          <w:szCs w:val="28"/>
        </w:rPr>
        <w:t xml:space="preserve"> Ярославской об</w:t>
      </w:r>
      <w:r w:rsidR="005D0556" w:rsidRPr="00234828">
        <w:rPr>
          <w:rFonts w:ascii="Times New Roman" w:hAnsi="Times New Roman" w:cs="Times New Roman"/>
          <w:sz w:val="28"/>
          <w:szCs w:val="28"/>
        </w:rPr>
        <w:t>ласти, поэтапная</w:t>
      </w:r>
      <w:r w:rsidR="0094252A" w:rsidRPr="00234828">
        <w:rPr>
          <w:rFonts w:ascii="Times New Roman" w:hAnsi="Times New Roman" w:cs="Times New Roman"/>
          <w:sz w:val="28"/>
          <w:szCs w:val="28"/>
        </w:rPr>
        <w:t xml:space="preserve"> приемк</w:t>
      </w:r>
      <w:r w:rsidR="005D0556" w:rsidRPr="00234828">
        <w:rPr>
          <w:rFonts w:ascii="Times New Roman" w:hAnsi="Times New Roman" w:cs="Times New Roman"/>
          <w:sz w:val="28"/>
          <w:szCs w:val="28"/>
        </w:rPr>
        <w:t>а</w:t>
      </w:r>
      <w:r w:rsidR="0094252A" w:rsidRPr="00234828">
        <w:rPr>
          <w:rFonts w:ascii="Times New Roman" w:hAnsi="Times New Roman" w:cs="Times New Roman"/>
          <w:sz w:val="28"/>
          <w:szCs w:val="28"/>
        </w:rPr>
        <w:t xml:space="preserve"> результатов разработки </w:t>
      </w:r>
      <w:r w:rsidR="00154C4A" w:rsidRPr="00234828">
        <w:rPr>
          <w:rFonts w:ascii="Times New Roman" w:hAnsi="Times New Roman" w:cs="Times New Roman"/>
          <w:sz w:val="28"/>
          <w:szCs w:val="28"/>
        </w:rPr>
        <w:t>указанной</w:t>
      </w:r>
      <w:proofErr w:type="gramEnd"/>
      <w:r w:rsidR="00154C4A" w:rsidRPr="00234828">
        <w:rPr>
          <w:rFonts w:ascii="Times New Roman" w:hAnsi="Times New Roman" w:cs="Times New Roman"/>
          <w:sz w:val="28"/>
          <w:szCs w:val="28"/>
        </w:rPr>
        <w:t xml:space="preserve"> </w:t>
      </w:r>
      <w:r w:rsidR="0094252A" w:rsidRPr="00234828">
        <w:rPr>
          <w:rFonts w:ascii="Times New Roman" w:hAnsi="Times New Roman" w:cs="Times New Roman"/>
          <w:sz w:val="28"/>
          <w:szCs w:val="28"/>
        </w:rPr>
        <w:t>территориальной схемы</w:t>
      </w:r>
      <w:r w:rsidR="005D0556" w:rsidRPr="00234828">
        <w:rPr>
          <w:rFonts w:ascii="Times New Roman" w:hAnsi="Times New Roman" w:cs="Times New Roman"/>
          <w:sz w:val="28"/>
          <w:szCs w:val="28"/>
        </w:rPr>
        <w:t>.</w:t>
      </w:r>
    </w:p>
    <w:p w:rsidR="00BA6063" w:rsidRPr="00234828" w:rsidRDefault="006B606F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более тщательного рассмотрения </w:t>
      </w:r>
      <w:r w:rsidR="008A52A0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проблемы 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создана рабочая группа </w:t>
      </w:r>
      <w:r w:rsidR="00BA6063" w:rsidRPr="00234828">
        <w:rPr>
          <w:rFonts w:ascii="Times New Roman" w:hAnsi="Times New Roman" w:cs="Times New Roman"/>
          <w:sz w:val="28"/>
          <w:szCs w:val="28"/>
        </w:rPr>
        <w:t xml:space="preserve">для подготовки вопроса о деятельности ОАО «Скоково». </w:t>
      </w:r>
    </w:p>
    <w:p w:rsidR="006B606F" w:rsidRPr="00234828" w:rsidRDefault="00632B42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рассмотрения вопроса о </w:t>
      </w:r>
      <w:r w:rsidRPr="00234828">
        <w:rPr>
          <w:rFonts w:ascii="Times New Roman" w:hAnsi="Times New Roman" w:cs="Times New Roman"/>
          <w:sz w:val="28"/>
          <w:szCs w:val="28"/>
        </w:rPr>
        <w:t>проекте Концепции обращения с о</w:t>
      </w:r>
      <w:r w:rsidRPr="00234828">
        <w:rPr>
          <w:rFonts w:ascii="Times New Roman" w:hAnsi="Times New Roman" w:cs="Times New Roman"/>
          <w:sz w:val="28"/>
          <w:szCs w:val="28"/>
        </w:rPr>
        <w:t>т</w:t>
      </w:r>
      <w:r w:rsidRPr="00234828">
        <w:rPr>
          <w:rFonts w:ascii="Times New Roman" w:hAnsi="Times New Roman" w:cs="Times New Roman"/>
          <w:sz w:val="28"/>
          <w:szCs w:val="28"/>
        </w:rPr>
        <w:t xml:space="preserve">ходами в Ярославской области на 2016-2025 годы временной комиссией в адрес Правительства Ярославской области </w:t>
      </w:r>
      <w:r w:rsidR="0039758A" w:rsidRPr="00234828">
        <w:rPr>
          <w:rFonts w:ascii="Times New Roman" w:hAnsi="Times New Roman" w:cs="Times New Roman"/>
          <w:sz w:val="28"/>
          <w:szCs w:val="28"/>
        </w:rPr>
        <w:t xml:space="preserve">неоднократно </w:t>
      </w:r>
      <w:r w:rsidRPr="00234828">
        <w:rPr>
          <w:rFonts w:ascii="Times New Roman" w:hAnsi="Times New Roman" w:cs="Times New Roman"/>
          <w:sz w:val="28"/>
          <w:szCs w:val="28"/>
        </w:rPr>
        <w:t xml:space="preserve">были направлены конкретные предложения </w:t>
      </w:r>
      <w:r w:rsidR="0039758A" w:rsidRPr="00234828">
        <w:rPr>
          <w:rFonts w:ascii="Times New Roman" w:hAnsi="Times New Roman" w:cs="Times New Roman"/>
          <w:sz w:val="28"/>
          <w:szCs w:val="28"/>
        </w:rPr>
        <w:t xml:space="preserve">по изменению проекта </w:t>
      </w:r>
      <w:r w:rsidR="00154C4A" w:rsidRPr="00234828">
        <w:rPr>
          <w:rFonts w:ascii="Times New Roman" w:hAnsi="Times New Roman" w:cs="Times New Roman"/>
          <w:sz w:val="28"/>
          <w:szCs w:val="28"/>
        </w:rPr>
        <w:t>вышеназв</w:t>
      </w:r>
      <w:r w:rsidR="0039758A" w:rsidRPr="00234828">
        <w:rPr>
          <w:rFonts w:ascii="Times New Roman" w:hAnsi="Times New Roman" w:cs="Times New Roman"/>
          <w:sz w:val="28"/>
          <w:szCs w:val="28"/>
        </w:rPr>
        <w:t>анной К</w:t>
      </w:r>
      <w:r w:rsidRPr="00234828">
        <w:rPr>
          <w:rFonts w:ascii="Times New Roman" w:hAnsi="Times New Roman" w:cs="Times New Roman"/>
          <w:sz w:val="28"/>
          <w:szCs w:val="28"/>
        </w:rPr>
        <w:t xml:space="preserve">онцепции. </w:t>
      </w:r>
    </w:p>
    <w:p w:rsidR="00DC68E3" w:rsidRPr="00234828" w:rsidRDefault="00213443" w:rsidP="00276DE8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</w:t>
      </w:r>
      <w:r w:rsidR="00632B42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с Планом </w:t>
      </w:r>
      <w:r w:rsidR="00632B42" w:rsidRPr="00234828">
        <w:rPr>
          <w:rFonts w:ascii="Times New Roman" w:hAnsi="Times New Roman" w:cs="Times New Roman"/>
          <w:sz w:val="28"/>
          <w:szCs w:val="28"/>
        </w:rPr>
        <w:t>реализации на территории области зак</w:t>
      </w:r>
      <w:r w:rsidR="00632B42" w:rsidRPr="00234828">
        <w:rPr>
          <w:rFonts w:ascii="Times New Roman" w:hAnsi="Times New Roman" w:cs="Times New Roman"/>
          <w:sz w:val="28"/>
          <w:szCs w:val="28"/>
        </w:rPr>
        <w:t>о</w:t>
      </w:r>
      <w:r w:rsidR="00154C4A" w:rsidRPr="00234828">
        <w:rPr>
          <w:rFonts w:ascii="Times New Roman" w:hAnsi="Times New Roman" w:cs="Times New Roman"/>
          <w:sz w:val="28"/>
          <w:szCs w:val="28"/>
        </w:rPr>
        <w:t xml:space="preserve">нодательства </w:t>
      </w:r>
      <w:r w:rsidR="00632B42" w:rsidRPr="00234828">
        <w:rPr>
          <w:rFonts w:ascii="Times New Roman" w:hAnsi="Times New Roman" w:cs="Times New Roman"/>
          <w:sz w:val="28"/>
          <w:szCs w:val="28"/>
        </w:rPr>
        <w:t>в области обращения с отходами, представленным на рассмо</w:t>
      </w:r>
      <w:r w:rsidR="00632B42" w:rsidRPr="00234828">
        <w:rPr>
          <w:rFonts w:ascii="Times New Roman" w:hAnsi="Times New Roman" w:cs="Times New Roman"/>
          <w:sz w:val="28"/>
          <w:szCs w:val="28"/>
        </w:rPr>
        <w:t>т</w:t>
      </w:r>
      <w:r w:rsidR="00632B42" w:rsidRPr="00234828">
        <w:rPr>
          <w:rFonts w:ascii="Times New Roman" w:hAnsi="Times New Roman" w:cs="Times New Roman"/>
          <w:sz w:val="28"/>
          <w:szCs w:val="28"/>
        </w:rPr>
        <w:t xml:space="preserve">рение в Ярославскую областную Думу департаментом </w:t>
      </w:r>
      <w:r w:rsidR="00632B42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комплекса Ярославской области, временной комиссией направлялись 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департамент </w:t>
      </w:r>
      <w:r w:rsidR="00632B42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были 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="00632B42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учтены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соверше</w:t>
      </w:r>
      <w:r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C68E3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ствованию данного документа </w:t>
      </w:r>
      <w:r w:rsidR="0039758A" w:rsidRPr="00234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34828">
        <w:rPr>
          <w:rFonts w:ascii="Times New Roman" w:hAnsi="Times New Roman" w:cs="Times New Roman"/>
          <w:sz w:val="28"/>
          <w:szCs w:val="28"/>
        </w:rPr>
        <w:t>установ</w:t>
      </w:r>
      <w:r w:rsidR="0039758A" w:rsidRPr="00234828">
        <w:rPr>
          <w:rFonts w:ascii="Times New Roman" w:hAnsi="Times New Roman" w:cs="Times New Roman"/>
          <w:sz w:val="28"/>
          <w:szCs w:val="28"/>
        </w:rPr>
        <w:t>ления</w:t>
      </w:r>
      <w:r w:rsidRPr="00234828">
        <w:rPr>
          <w:rFonts w:ascii="Times New Roman" w:hAnsi="Times New Roman" w:cs="Times New Roman"/>
          <w:sz w:val="28"/>
          <w:szCs w:val="28"/>
        </w:rPr>
        <w:t xml:space="preserve"> четких дат подготовки и принятия нормативных правовых актов в области обращения с отходами</w:t>
      </w:r>
      <w:r w:rsidR="00DC68E3" w:rsidRPr="002348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CE2A9E" w:rsidRPr="00234828" w:rsidRDefault="00714287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По результатам обсуждения проекта региональной программы «Разв</w:t>
      </w:r>
      <w:r w:rsidRPr="00234828">
        <w:rPr>
          <w:rFonts w:ascii="Times New Roman" w:hAnsi="Times New Roman" w:cs="Times New Roman"/>
          <w:sz w:val="28"/>
          <w:szCs w:val="28"/>
        </w:rPr>
        <w:t>и</w:t>
      </w:r>
      <w:r w:rsidRPr="00234828">
        <w:rPr>
          <w:rFonts w:ascii="Times New Roman" w:hAnsi="Times New Roman" w:cs="Times New Roman"/>
          <w:sz w:val="28"/>
          <w:szCs w:val="28"/>
        </w:rPr>
        <w:t>тие комплексной системы обращения с твердыми коммунальными отходами на территории Ярославской области» на 2016-2018 годы</w:t>
      </w:r>
      <w:r w:rsidR="00CE2A9E" w:rsidRPr="00234828">
        <w:rPr>
          <w:rFonts w:ascii="Times New Roman" w:hAnsi="Times New Roman" w:cs="Times New Roman"/>
          <w:sz w:val="28"/>
          <w:szCs w:val="28"/>
        </w:rPr>
        <w:t xml:space="preserve"> </w:t>
      </w:r>
      <w:r w:rsidR="00D14B63" w:rsidRPr="00234828">
        <w:rPr>
          <w:rFonts w:ascii="Times New Roman" w:hAnsi="Times New Roman" w:cs="Times New Roman"/>
          <w:sz w:val="28"/>
          <w:szCs w:val="28"/>
        </w:rPr>
        <w:t>депутатами – член</w:t>
      </w:r>
      <w:r w:rsidR="00D14B63" w:rsidRPr="00234828">
        <w:rPr>
          <w:rFonts w:ascii="Times New Roman" w:hAnsi="Times New Roman" w:cs="Times New Roman"/>
          <w:sz w:val="28"/>
          <w:szCs w:val="28"/>
        </w:rPr>
        <w:t>а</w:t>
      </w:r>
      <w:r w:rsidR="00D14B63" w:rsidRPr="00234828">
        <w:rPr>
          <w:rFonts w:ascii="Times New Roman" w:hAnsi="Times New Roman" w:cs="Times New Roman"/>
          <w:sz w:val="28"/>
          <w:szCs w:val="28"/>
        </w:rPr>
        <w:t xml:space="preserve">ми временной комиссии </w:t>
      </w:r>
      <w:r w:rsidR="004E655C" w:rsidRPr="00234828">
        <w:rPr>
          <w:rFonts w:ascii="Times New Roman" w:hAnsi="Times New Roman" w:cs="Times New Roman"/>
          <w:sz w:val="28"/>
          <w:szCs w:val="28"/>
        </w:rPr>
        <w:t xml:space="preserve">был направлен </w:t>
      </w:r>
      <w:r w:rsidR="00CE2A9E" w:rsidRPr="00234828">
        <w:rPr>
          <w:rFonts w:ascii="Times New Roman" w:hAnsi="Times New Roman" w:cs="Times New Roman"/>
          <w:sz w:val="28"/>
          <w:szCs w:val="28"/>
        </w:rPr>
        <w:t>ряд предложений по изменению ук</w:t>
      </w:r>
      <w:r w:rsidR="00CE2A9E" w:rsidRPr="00234828">
        <w:rPr>
          <w:rFonts w:ascii="Times New Roman" w:hAnsi="Times New Roman" w:cs="Times New Roman"/>
          <w:sz w:val="28"/>
          <w:szCs w:val="28"/>
        </w:rPr>
        <w:t>а</w:t>
      </w:r>
      <w:r w:rsidR="00CE2A9E" w:rsidRPr="00234828">
        <w:rPr>
          <w:rFonts w:ascii="Times New Roman" w:hAnsi="Times New Roman" w:cs="Times New Roman"/>
          <w:sz w:val="28"/>
          <w:szCs w:val="28"/>
        </w:rPr>
        <w:t>занного проекта. На заседании 8 июня 201</w:t>
      </w:r>
      <w:r w:rsidR="00154C4A" w:rsidRPr="00234828">
        <w:rPr>
          <w:rFonts w:ascii="Times New Roman" w:hAnsi="Times New Roman" w:cs="Times New Roman"/>
          <w:sz w:val="28"/>
          <w:szCs w:val="28"/>
        </w:rPr>
        <w:t>6 года временная комиссия</w:t>
      </w:r>
      <w:r w:rsidR="00CE2A9E" w:rsidRPr="00234828">
        <w:rPr>
          <w:rFonts w:ascii="Times New Roman" w:hAnsi="Times New Roman" w:cs="Times New Roman"/>
          <w:sz w:val="28"/>
          <w:szCs w:val="28"/>
        </w:rPr>
        <w:t xml:space="preserve"> рек</w:t>
      </w:r>
      <w:r w:rsidR="00CE2A9E" w:rsidRPr="00234828">
        <w:rPr>
          <w:rFonts w:ascii="Times New Roman" w:hAnsi="Times New Roman" w:cs="Times New Roman"/>
          <w:sz w:val="28"/>
          <w:szCs w:val="28"/>
        </w:rPr>
        <w:t>о</w:t>
      </w:r>
      <w:r w:rsidR="00154C4A" w:rsidRPr="00234828">
        <w:rPr>
          <w:rFonts w:ascii="Times New Roman" w:hAnsi="Times New Roman" w:cs="Times New Roman"/>
          <w:sz w:val="28"/>
          <w:szCs w:val="28"/>
        </w:rPr>
        <w:t>мендовала</w:t>
      </w:r>
      <w:r w:rsidR="00CE2A9E" w:rsidRPr="00234828">
        <w:rPr>
          <w:rFonts w:ascii="Times New Roman" w:hAnsi="Times New Roman" w:cs="Times New Roman"/>
          <w:sz w:val="28"/>
          <w:szCs w:val="28"/>
        </w:rPr>
        <w:t xml:space="preserve"> Правительству Ярослав</w:t>
      </w:r>
      <w:r w:rsidR="004E655C" w:rsidRPr="00234828">
        <w:rPr>
          <w:rFonts w:ascii="Times New Roman" w:hAnsi="Times New Roman" w:cs="Times New Roman"/>
          <w:sz w:val="28"/>
          <w:szCs w:val="28"/>
        </w:rPr>
        <w:t xml:space="preserve">ской области ускорить принятие </w:t>
      </w:r>
      <w:r w:rsidR="00CE2A9E" w:rsidRPr="00234828">
        <w:rPr>
          <w:rFonts w:ascii="Times New Roman" w:hAnsi="Times New Roman" w:cs="Times New Roman"/>
          <w:sz w:val="28"/>
          <w:szCs w:val="28"/>
        </w:rPr>
        <w:t>програ</w:t>
      </w:r>
      <w:r w:rsidR="00CE2A9E" w:rsidRPr="00234828">
        <w:rPr>
          <w:rFonts w:ascii="Times New Roman" w:hAnsi="Times New Roman" w:cs="Times New Roman"/>
          <w:sz w:val="28"/>
          <w:szCs w:val="28"/>
        </w:rPr>
        <w:t>м</w:t>
      </w:r>
      <w:r w:rsidR="00CE2A9E" w:rsidRPr="00234828">
        <w:rPr>
          <w:rFonts w:ascii="Times New Roman" w:hAnsi="Times New Roman" w:cs="Times New Roman"/>
          <w:sz w:val="28"/>
          <w:szCs w:val="28"/>
        </w:rPr>
        <w:t>мы по обращению с отходами в Ярославской области.</w:t>
      </w:r>
    </w:p>
    <w:p w:rsidR="005D0556" w:rsidRPr="00234828" w:rsidRDefault="004E78CA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4828">
        <w:rPr>
          <w:rFonts w:ascii="Times New Roman" w:hAnsi="Times New Roman" w:cs="Times New Roman"/>
          <w:sz w:val="28"/>
          <w:szCs w:val="28"/>
        </w:rPr>
        <w:t>В адрес Совета Федерации Федерального Собрания Российской Фед</w:t>
      </w:r>
      <w:r w:rsidRPr="00234828">
        <w:rPr>
          <w:rFonts w:ascii="Times New Roman" w:hAnsi="Times New Roman" w:cs="Times New Roman"/>
          <w:sz w:val="28"/>
          <w:szCs w:val="28"/>
        </w:rPr>
        <w:t>е</w:t>
      </w:r>
      <w:r w:rsidRPr="00234828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0D058F" w:rsidRPr="00234828">
        <w:rPr>
          <w:rFonts w:ascii="Times New Roman" w:hAnsi="Times New Roman" w:cs="Times New Roman"/>
          <w:sz w:val="28"/>
          <w:szCs w:val="28"/>
        </w:rPr>
        <w:t xml:space="preserve">временной комиссией </w:t>
      </w:r>
      <w:r w:rsidRPr="00234828">
        <w:rPr>
          <w:rFonts w:ascii="Times New Roman" w:hAnsi="Times New Roman" w:cs="Times New Roman"/>
          <w:sz w:val="28"/>
          <w:szCs w:val="28"/>
        </w:rPr>
        <w:t>было направлено письмо по вопросу о практике применения законодательства в области обращения с отходами производства и потребления в Ярославской области, которое содержало информацию о г</w:t>
      </w:r>
      <w:r w:rsidRPr="00234828">
        <w:rPr>
          <w:rFonts w:ascii="Times New Roman" w:hAnsi="Times New Roman" w:cs="Times New Roman"/>
          <w:sz w:val="28"/>
          <w:szCs w:val="28"/>
        </w:rPr>
        <w:t>о</w:t>
      </w:r>
      <w:r w:rsidRPr="00234828">
        <w:rPr>
          <w:rFonts w:ascii="Times New Roman" w:hAnsi="Times New Roman" w:cs="Times New Roman"/>
          <w:sz w:val="28"/>
          <w:szCs w:val="28"/>
        </w:rPr>
        <w:t>товности территориальной схемы</w:t>
      </w:r>
      <w:r w:rsidR="00154C4A" w:rsidRPr="00234828">
        <w:rPr>
          <w:rFonts w:ascii="Times New Roman" w:hAnsi="Times New Roman" w:cs="Times New Roman"/>
          <w:sz w:val="28"/>
          <w:szCs w:val="28"/>
        </w:rPr>
        <w:t xml:space="preserve"> обращения с отходами, в том числе с тве</w:t>
      </w:r>
      <w:r w:rsidR="00154C4A" w:rsidRPr="00234828">
        <w:rPr>
          <w:rFonts w:ascii="Times New Roman" w:hAnsi="Times New Roman" w:cs="Times New Roman"/>
          <w:sz w:val="28"/>
          <w:szCs w:val="28"/>
        </w:rPr>
        <w:t>р</w:t>
      </w:r>
      <w:r w:rsidR="00154C4A" w:rsidRPr="00234828">
        <w:rPr>
          <w:rFonts w:ascii="Times New Roman" w:hAnsi="Times New Roman" w:cs="Times New Roman"/>
          <w:sz w:val="28"/>
          <w:szCs w:val="28"/>
        </w:rPr>
        <w:t>дыми коммунальными отходами, на территории Ярославской области</w:t>
      </w:r>
      <w:r w:rsidRPr="00234828">
        <w:rPr>
          <w:rFonts w:ascii="Times New Roman" w:hAnsi="Times New Roman" w:cs="Times New Roman"/>
          <w:sz w:val="28"/>
          <w:szCs w:val="28"/>
        </w:rPr>
        <w:t>, реги</w:t>
      </w:r>
      <w:r w:rsidRPr="00234828">
        <w:rPr>
          <w:rFonts w:ascii="Times New Roman" w:hAnsi="Times New Roman" w:cs="Times New Roman"/>
          <w:sz w:val="28"/>
          <w:szCs w:val="28"/>
        </w:rPr>
        <w:t>о</w:t>
      </w:r>
      <w:r w:rsidRPr="00234828">
        <w:rPr>
          <w:rFonts w:ascii="Times New Roman" w:hAnsi="Times New Roman" w:cs="Times New Roman"/>
          <w:sz w:val="28"/>
          <w:szCs w:val="28"/>
        </w:rPr>
        <w:t>нальной программы</w:t>
      </w:r>
      <w:r w:rsidR="00154C4A" w:rsidRPr="00234828">
        <w:rPr>
          <w:rFonts w:ascii="Times New Roman" w:hAnsi="Times New Roman" w:cs="Times New Roman"/>
          <w:sz w:val="28"/>
          <w:szCs w:val="28"/>
        </w:rPr>
        <w:t xml:space="preserve"> «Развитие комплексной системы обращения с твердыми коммунальными</w:t>
      </w:r>
      <w:proofErr w:type="gramEnd"/>
      <w:r w:rsidR="00154C4A" w:rsidRPr="00234828">
        <w:rPr>
          <w:rFonts w:ascii="Times New Roman" w:hAnsi="Times New Roman" w:cs="Times New Roman"/>
          <w:sz w:val="28"/>
          <w:szCs w:val="28"/>
        </w:rPr>
        <w:t xml:space="preserve"> отходами на территории Ярославской области» на 2016-2018 годы</w:t>
      </w:r>
      <w:r w:rsidR="000D058F" w:rsidRPr="00234828">
        <w:rPr>
          <w:rFonts w:ascii="Times New Roman" w:hAnsi="Times New Roman" w:cs="Times New Roman"/>
          <w:sz w:val="28"/>
          <w:szCs w:val="28"/>
        </w:rPr>
        <w:t>;</w:t>
      </w:r>
      <w:r w:rsidRPr="00234828">
        <w:rPr>
          <w:rFonts w:ascii="Times New Roman" w:hAnsi="Times New Roman" w:cs="Times New Roman"/>
          <w:sz w:val="28"/>
          <w:szCs w:val="28"/>
        </w:rPr>
        <w:t xml:space="preserve"> о проблемах и предложениях по совершенствованию системы о</w:t>
      </w:r>
      <w:r w:rsidRPr="00234828">
        <w:rPr>
          <w:rFonts w:ascii="Times New Roman" w:hAnsi="Times New Roman" w:cs="Times New Roman"/>
          <w:sz w:val="28"/>
          <w:szCs w:val="28"/>
        </w:rPr>
        <w:t>б</w:t>
      </w:r>
      <w:r w:rsidRPr="00234828">
        <w:rPr>
          <w:rFonts w:ascii="Times New Roman" w:hAnsi="Times New Roman" w:cs="Times New Roman"/>
          <w:sz w:val="28"/>
          <w:szCs w:val="28"/>
        </w:rPr>
        <w:t>ращения с отходами.</w:t>
      </w:r>
    </w:p>
    <w:p w:rsidR="00A846A5" w:rsidRPr="00234828" w:rsidRDefault="00A846A5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Временной комиссией совместно с правовым управлением аппарата Ярославской областной Думы был проведен мониторинг действующего з</w:t>
      </w:r>
      <w:r w:rsidRPr="00234828">
        <w:rPr>
          <w:rFonts w:ascii="Times New Roman" w:hAnsi="Times New Roman" w:cs="Times New Roman"/>
          <w:sz w:val="28"/>
          <w:szCs w:val="28"/>
        </w:rPr>
        <w:t>а</w:t>
      </w:r>
      <w:r w:rsidRPr="00234828">
        <w:rPr>
          <w:rFonts w:ascii="Times New Roman" w:hAnsi="Times New Roman" w:cs="Times New Roman"/>
          <w:sz w:val="28"/>
          <w:szCs w:val="28"/>
        </w:rPr>
        <w:t>конодательства в части осуществления полномочий субъекта Российской Федерации в области обращения с отходами; в части разграничения полн</w:t>
      </w:r>
      <w:r w:rsidRPr="00234828">
        <w:rPr>
          <w:rFonts w:ascii="Times New Roman" w:hAnsi="Times New Roman" w:cs="Times New Roman"/>
          <w:sz w:val="28"/>
          <w:szCs w:val="28"/>
        </w:rPr>
        <w:t>о</w:t>
      </w:r>
      <w:r w:rsidRPr="00234828">
        <w:rPr>
          <w:rFonts w:ascii="Times New Roman" w:hAnsi="Times New Roman" w:cs="Times New Roman"/>
          <w:sz w:val="28"/>
          <w:szCs w:val="28"/>
        </w:rPr>
        <w:t>мочий в области обращения с отхо</w:t>
      </w:r>
      <w:bookmarkStart w:id="0" w:name="_GoBack"/>
      <w:bookmarkEnd w:id="0"/>
      <w:r w:rsidRPr="00234828">
        <w:rPr>
          <w:rFonts w:ascii="Times New Roman" w:hAnsi="Times New Roman" w:cs="Times New Roman"/>
          <w:sz w:val="28"/>
          <w:szCs w:val="28"/>
        </w:rPr>
        <w:t>дами между органами исполнительной власти Ярославской области.</w:t>
      </w:r>
    </w:p>
    <w:p w:rsidR="00F848D3" w:rsidRPr="00234828" w:rsidRDefault="00866126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 xml:space="preserve">На основании этого временная комиссия рекомендовала Правительству Ярославской области определить единый уполномоченный орган в области обращения с отходами на территории Ярославской области. </w:t>
      </w:r>
    </w:p>
    <w:p w:rsidR="00A846A5" w:rsidRPr="00234828" w:rsidRDefault="00866126" w:rsidP="00276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28">
        <w:rPr>
          <w:rFonts w:ascii="Times New Roman" w:hAnsi="Times New Roman" w:cs="Times New Roman"/>
          <w:sz w:val="28"/>
          <w:szCs w:val="28"/>
        </w:rPr>
        <w:t>Порядок разграничения полномочий в области обращения с отходами был изменен принятым 6 мая 2016 года Постановлением Правительства Яр</w:t>
      </w:r>
      <w:r w:rsidRPr="00234828">
        <w:rPr>
          <w:rFonts w:ascii="Times New Roman" w:hAnsi="Times New Roman" w:cs="Times New Roman"/>
          <w:sz w:val="28"/>
          <w:szCs w:val="28"/>
        </w:rPr>
        <w:t>о</w:t>
      </w:r>
      <w:r w:rsidRPr="00234828">
        <w:rPr>
          <w:rFonts w:ascii="Times New Roman" w:hAnsi="Times New Roman" w:cs="Times New Roman"/>
          <w:sz w:val="28"/>
          <w:szCs w:val="28"/>
        </w:rPr>
        <w:t>славской области №</w:t>
      </w:r>
      <w:r w:rsidR="00276DE8">
        <w:rPr>
          <w:rFonts w:ascii="Times New Roman" w:hAnsi="Times New Roman" w:cs="Times New Roman"/>
          <w:sz w:val="28"/>
          <w:szCs w:val="28"/>
        </w:rPr>
        <w:t xml:space="preserve"> </w:t>
      </w:r>
      <w:r w:rsidRPr="00234828">
        <w:rPr>
          <w:rFonts w:ascii="Times New Roman" w:hAnsi="Times New Roman" w:cs="Times New Roman"/>
          <w:sz w:val="28"/>
          <w:szCs w:val="28"/>
        </w:rPr>
        <w:t>547-п «Об осуществлении полномочий в области обр</w:t>
      </w:r>
      <w:r w:rsidRPr="00234828">
        <w:rPr>
          <w:rFonts w:ascii="Times New Roman" w:hAnsi="Times New Roman" w:cs="Times New Roman"/>
          <w:sz w:val="28"/>
          <w:szCs w:val="28"/>
        </w:rPr>
        <w:t>а</w:t>
      </w:r>
      <w:r w:rsidRPr="00234828">
        <w:rPr>
          <w:rFonts w:ascii="Times New Roman" w:hAnsi="Times New Roman" w:cs="Times New Roman"/>
          <w:sz w:val="28"/>
          <w:szCs w:val="28"/>
        </w:rPr>
        <w:t>щения с отходами и признании утратившим силу Постановления Правител</w:t>
      </w:r>
      <w:r w:rsidRPr="00234828">
        <w:rPr>
          <w:rFonts w:ascii="Times New Roman" w:hAnsi="Times New Roman" w:cs="Times New Roman"/>
          <w:sz w:val="28"/>
          <w:szCs w:val="28"/>
        </w:rPr>
        <w:t>ь</w:t>
      </w:r>
      <w:r w:rsidRPr="00234828">
        <w:rPr>
          <w:rFonts w:ascii="Times New Roman" w:hAnsi="Times New Roman" w:cs="Times New Roman"/>
          <w:sz w:val="28"/>
          <w:szCs w:val="28"/>
        </w:rPr>
        <w:t xml:space="preserve">ства области от 19.03.2015 № 295-п». </w:t>
      </w:r>
    </w:p>
    <w:sectPr w:rsidR="00A846A5" w:rsidRPr="00234828" w:rsidSect="00870C34">
      <w:headerReference w:type="even" r:id="rId8"/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611" w:rsidRDefault="003C6611">
      <w:pPr>
        <w:spacing w:after="0" w:line="240" w:lineRule="auto"/>
      </w:pPr>
      <w:r>
        <w:separator/>
      </w:r>
    </w:p>
  </w:endnote>
  <w:endnote w:type="continuationSeparator" w:id="0">
    <w:p w:rsidR="003C6611" w:rsidRDefault="003C6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611" w:rsidRDefault="003C6611">
      <w:pPr>
        <w:spacing w:after="0" w:line="240" w:lineRule="auto"/>
      </w:pPr>
      <w:r>
        <w:separator/>
      </w:r>
    </w:p>
  </w:footnote>
  <w:footnote w:type="continuationSeparator" w:id="0">
    <w:p w:rsidR="003C6611" w:rsidRDefault="003C6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3E3" w:rsidRDefault="003F15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23E3" w:rsidRDefault="003C66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3E3" w:rsidRPr="00234828" w:rsidRDefault="003F150F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</w:rPr>
    </w:pPr>
    <w:r w:rsidRPr="00234828">
      <w:rPr>
        <w:rStyle w:val="a5"/>
        <w:rFonts w:ascii="Times New Roman" w:hAnsi="Times New Roman" w:cs="Times New Roman"/>
        <w:sz w:val="28"/>
      </w:rPr>
      <w:fldChar w:fldCharType="begin"/>
    </w:r>
    <w:r w:rsidRPr="00234828">
      <w:rPr>
        <w:rStyle w:val="a5"/>
        <w:rFonts w:ascii="Times New Roman" w:hAnsi="Times New Roman" w:cs="Times New Roman"/>
        <w:sz w:val="28"/>
      </w:rPr>
      <w:instrText xml:space="preserve">PAGE  </w:instrText>
    </w:r>
    <w:r w:rsidRPr="00234828">
      <w:rPr>
        <w:rStyle w:val="a5"/>
        <w:rFonts w:ascii="Times New Roman" w:hAnsi="Times New Roman" w:cs="Times New Roman"/>
        <w:sz w:val="28"/>
      </w:rPr>
      <w:fldChar w:fldCharType="separate"/>
    </w:r>
    <w:r w:rsidR="00276DE8">
      <w:rPr>
        <w:rStyle w:val="a5"/>
        <w:rFonts w:ascii="Times New Roman" w:hAnsi="Times New Roman" w:cs="Times New Roman"/>
        <w:noProof/>
        <w:sz w:val="28"/>
      </w:rPr>
      <w:t>3</w:t>
    </w:r>
    <w:r w:rsidRPr="00234828">
      <w:rPr>
        <w:rStyle w:val="a5"/>
        <w:rFonts w:ascii="Times New Roman" w:hAnsi="Times New Roman" w:cs="Times New Roman"/>
        <w:sz w:val="28"/>
      </w:rPr>
      <w:fldChar w:fldCharType="end"/>
    </w:r>
  </w:p>
  <w:p w:rsidR="008023E3" w:rsidRDefault="003C66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F523F"/>
    <w:multiLevelType w:val="hybridMultilevel"/>
    <w:tmpl w:val="2DFED3E4"/>
    <w:lvl w:ilvl="0" w:tplc="A46421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34"/>
    <w:rsid w:val="00011ECF"/>
    <w:rsid w:val="00034741"/>
    <w:rsid w:val="00037190"/>
    <w:rsid w:val="000D058F"/>
    <w:rsid w:val="000E06F5"/>
    <w:rsid w:val="000E6F5A"/>
    <w:rsid w:val="00154C4A"/>
    <w:rsid w:val="001E0F42"/>
    <w:rsid w:val="00213443"/>
    <w:rsid w:val="00234828"/>
    <w:rsid w:val="00236F1D"/>
    <w:rsid w:val="00276DE8"/>
    <w:rsid w:val="0039758A"/>
    <w:rsid w:val="003A3A24"/>
    <w:rsid w:val="003C6611"/>
    <w:rsid w:val="003F150F"/>
    <w:rsid w:val="004715D4"/>
    <w:rsid w:val="004A5647"/>
    <w:rsid w:val="004B49DF"/>
    <w:rsid w:val="004E655C"/>
    <w:rsid w:val="004E78CA"/>
    <w:rsid w:val="005424F4"/>
    <w:rsid w:val="00580505"/>
    <w:rsid w:val="005A24F4"/>
    <w:rsid w:val="005B13A4"/>
    <w:rsid w:val="005D0556"/>
    <w:rsid w:val="006230C2"/>
    <w:rsid w:val="00632B42"/>
    <w:rsid w:val="0066652E"/>
    <w:rsid w:val="00677636"/>
    <w:rsid w:val="006B606F"/>
    <w:rsid w:val="00714287"/>
    <w:rsid w:val="0072652C"/>
    <w:rsid w:val="00754C57"/>
    <w:rsid w:val="0077061D"/>
    <w:rsid w:val="00780F79"/>
    <w:rsid w:val="00835360"/>
    <w:rsid w:val="00866126"/>
    <w:rsid w:val="00870C34"/>
    <w:rsid w:val="008A52A0"/>
    <w:rsid w:val="0092572C"/>
    <w:rsid w:val="0094252A"/>
    <w:rsid w:val="00993682"/>
    <w:rsid w:val="009F0CF5"/>
    <w:rsid w:val="00A0605A"/>
    <w:rsid w:val="00A141E4"/>
    <w:rsid w:val="00A846A5"/>
    <w:rsid w:val="00AC34F4"/>
    <w:rsid w:val="00AD71EB"/>
    <w:rsid w:val="00B87190"/>
    <w:rsid w:val="00B9091D"/>
    <w:rsid w:val="00BA6063"/>
    <w:rsid w:val="00C971B6"/>
    <w:rsid w:val="00CD3884"/>
    <w:rsid w:val="00CE2A9E"/>
    <w:rsid w:val="00D14B63"/>
    <w:rsid w:val="00D643DA"/>
    <w:rsid w:val="00DA462A"/>
    <w:rsid w:val="00DC68E3"/>
    <w:rsid w:val="00ED4E3E"/>
    <w:rsid w:val="00F35B8B"/>
    <w:rsid w:val="00F848D3"/>
    <w:rsid w:val="00FA47F5"/>
    <w:rsid w:val="00FE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C34"/>
  </w:style>
  <w:style w:type="character" w:styleId="a5">
    <w:name w:val="page number"/>
    <w:basedOn w:val="a0"/>
    <w:rsid w:val="00870C34"/>
  </w:style>
  <w:style w:type="table" w:styleId="a6">
    <w:name w:val="Table Grid"/>
    <w:basedOn w:val="a1"/>
    <w:uiPriority w:val="59"/>
    <w:rsid w:val="00870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A5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64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6063"/>
    <w:pPr>
      <w:ind w:left="720"/>
      <w:contextualSpacing/>
    </w:pPr>
    <w:rPr>
      <w:rFonts w:ascii="Calibri" w:eastAsia="Calibri" w:hAnsi="Calibri" w:cs="Calibri"/>
    </w:rPr>
  </w:style>
  <w:style w:type="paragraph" w:styleId="aa">
    <w:name w:val="No Spacing"/>
    <w:uiPriority w:val="1"/>
    <w:qFormat/>
    <w:rsid w:val="00632B42"/>
    <w:pPr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23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48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C34"/>
  </w:style>
  <w:style w:type="character" w:styleId="a5">
    <w:name w:val="page number"/>
    <w:basedOn w:val="a0"/>
    <w:rsid w:val="00870C34"/>
  </w:style>
  <w:style w:type="table" w:styleId="a6">
    <w:name w:val="Table Grid"/>
    <w:basedOn w:val="a1"/>
    <w:uiPriority w:val="59"/>
    <w:rsid w:val="00870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A5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64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6063"/>
    <w:pPr>
      <w:ind w:left="720"/>
      <w:contextualSpacing/>
    </w:pPr>
    <w:rPr>
      <w:rFonts w:ascii="Calibri" w:eastAsia="Calibri" w:hAnsi="Calibri" w:cs="Calibri"/>
    </w:rPr>
  </w:style>
  <w:style w:type="paragraph" w:styleId="aa">
    <w:name w:val="No Spacing"/>
    <w:uiPriority w:val="1"/>
    <w:qFormat/>
    <w:rsid w:val="00632B42"/>
    <w:pPr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23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4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3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19</cp:revision>
  <cp:lastPrinted>2016-10-10T07:47:00Z</cp:lastPrinted>
  <dcterms:created xsi:type="dcterms:W3CDTF">2016-09-27T12:29:00Z</dcterms:created>
  <dcterms:modified xsi:type="dcterms:W3CDTF">2016-10-28T12:44:00Z</dcterms:modified>
</cp:coreProperties>
</file>