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38" w:rsidRPr="001A1067" w:rsidRDefault="00BA7B38" w:rsidP="000F14F7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  <w:r w:rsidR="00980120">
        <w:rPr>
          <w:color w:val="000000"/>
          <w:sz w:val="28"/>
          <w:szCs w:val="28"/>
        </w:rPr>
        <w:t>1</w:t>
      </w:r>
      <w:r w:rsidR="004434D2">
        <w:rPr>
          <w:color w:val="000000"/>
          <w:sz w:val="28"/>
          <w:szCs w:val="28"/>
        </w:rPr>
        <w:t>6</w:t>
      </w:r>
    </w:p>
    <w:p w:rsidR="00BA7B38" w:rsidRPr="001A1067" w:rsidRDefault="00BA7B38" w:rsidP="000F14F7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к Закону Ярославской области</w:t>
      </w:r>
    </w:p>
    <w:p w:rsidR="00BA7B38" w:rsidRPr="00776EC1" w:rsidRDefault="00BA7B38" w:rsidP="000F14F7">
      <w:pPr>
        <w:tabs>
          <w:tab w:val="left" w:pos="5490"/>
          <w:tab w:val="right" w:pos="15136"/>
        </w:tabs>
        <w:spacing w:before="120"/>
        <w:jc w:val="right"/>
        <w:rPr>
          <w:color w:val="000000"/>
          <w:sz w:val="28"/>
          <w:szCs w:val="28"/>
        </w:rPr>
      </w:pPr>
      <w:r w:rsidRPr="001A106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="00C2722A" w:rsidRPr="00C2722A">
        <w:rPr>
          <w:color w:val="000000"/>
          <w:sz w:val="28"/>
          <w:szCs w:val="28"/>
        </w:rPr>
        <w:t>28.06.2023 № 42-з</w:t>
      </w:r>
      <w:bookmarkStart w:id="0" w:name="_GoBack"/>
      <w:bookmarkEnd w:id="0"/>
    </w:p>
    <w:p w:rsidR="00BA7B38" w:rsidRDefault="00BA7B38" w:rsidP="000F14F7">
      <w:pPr>
        <w:jc w:val="right"/>
        <w:rPr>
          <w:sz w:val="28"/>
          <w:szCs w:val="28"/>
        </w:rPr>
      </w:pPr>
    </w:p>
    <w:p w:rsidR="00EF08DF" w:rsidRPr="00116869" w:rsidRDefault="00EF08DF" w:rsidP="000F14F7">
      <w:pPr>
        <w:jc w:val="right"/>
        <w:rPr>
          <w:sz w:val="28"/>
          <w:szCs w:val="28"/>
        </w:rPr>
      </w:pPr>
    </w:p>
    <w:p w:rsidR="00BA7B38" w:rsidRPr="00116869" w:rsidRDefault="00BA7B38" w:rsidP="000F14F7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116869">
        <w:rPr>
          <w:snapToGrid w:val="0"/>
          <w:sz w:val="28"/>
          <w:szCs w:val="28"/>
        </w:rPr>
        <w:t xml:space="preserve">"Приложение </w:t>
      </w:r>
      <w:r>
        <w:rPr>
          <w:snapToGrid w:val="0"/>
          <w:sz w:val="28"/>
          <w:szCs w:val="28"/>
        </w:rPr>
        <w:t>2</w:t>
      </w:r>
      <w:r w:rsidR="001E7AD0">
        <w:rPr>
          <w:snapToGrid w:val="0"/>
          <w:sz w:val="28"/>
          <w:szCs w:val="28"/>
        </w:rPr>
        <w:t>5</w:t>
      </w:r>
    </w:p>
    <w:p w:rsidR="00BA7B38" w:rsidRPr="00116869" w:rsidRDefault="00BA7B38" w:rsidP="000F14F7">
      <w:pPr>
        <w:jc w:val="right"/>
        <w:rPr>
          <w:sz w:val="28"/>
          <w:szCs w:val="28"/>
        </w:rPr>
      </w:pPr>
      <w:r w:rsidRPr="00116869">
        <w:rPr>
          <w:sz w:val="28"/>
          <w:szCs w:val="28"/>
        </w:rPr>
        <w:t>к Закону Ярославской области</w:t>
      </w:r>
    </w:p>
    <w:p w:rsidR="00BA7B38" w:rsidRDefault="00BA7B38" w:rsidP="000F14F7">
      <w:pPr>
        <w:jc w:val="right"/>
        <w:rPr>
          <w:sz w:val="28"/>
          <w:szCs w:val="28"/>
        </w:rPr>
      </w:pPr>
      <w:r w:rsidRPr="00B303D3">
        <w:rPr>
          <w:sz w:val="28"/>
          <w:szCs w:val="28"/>
        </w:rPr>
        <w:t xml:space="preserve">от </w:t>
      </w:r>
      <w:r w:rsidR="001E7AD0">
        <w:rPr>
          <w:sz w:val="28"/>
          <w:szCs w:val="28"/>
        </w:rPr>
        <w:t>23</w:t>
      </w:r>
      <w:r w:rsidRPr="00B303D3">
        <w:rPr>
          <w:sz w:val="28"/>
          <w:szCs w:val="28"/>
        </w:rPr>
        <w:t>.12.202</w:t>
      </w:r>
      <w:r w:rsidR="001E7AD0">
        <w:rPr>
          <w:sz w:val="28"/>
          <w:szCs w:val="28"/>
        </w:rPr>
        <w:t>2</w:t>
      </w:r>
      <w:r w:rsidRPr="00B303D3">
        <w:rPr>
          <w:sz w:val="28"/>
          <w:szCs w:val="28"/>
        </w:rPr>
        <w:t xml:space="preserve"> № </w:t>
      </w:r>
      <w:r w:rsidR="001E7AD0">
        <w:rPr>
          <w:sz w:val="28"/>
          <w:szCs w:val="28"/>
        </w:rPr>
        <w:t>76</w:t>
      </w:r>
      <w:r w:rsidRPr="00B303D3">
        <w:rPr>
          <w:sz w:val="28"/>
          <w:szCs w:val="28"/>
        </w:rPr>
        <w:t>-з</w:t>
      </w:r>
    </w:p>
    <w:p w:rsidR="00EF08DF" w:rsidRDefault="00EF08DF" w:rsidP="000F14F7">
      <w:pPr>
        <w:jc w:val="right"/>
        <w:rPr>
          <w:sz w:val="28"/>
          <w:szCs w:val="28"/>
        </w:rPr>
      </w:pPr>
    </w:p>
    <w:p w:rsidR="00BA7B38" w:rsidRPr="000C7842" w:rsidRDefault="00BA7B38" w:rsidP="000F14F7">
      <w:pPr>
        <w:jc w:val="right"/>
        <w:rPr>
          <w:color w:val="000000"/>
          <w:sz w:val="28"/>
          <w:szCs w:val="28"/>
        </w:rPr>
      </w:pPr>
    </w:p>
    <w:p w:rsidR="00BA7B38" w:rsidRPr="000C7842" w:rsidRDefault="00BA7B38" w:rsidP="000F14F7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Источники</w:t>
      </w:r>
    </w:p>
    <w:p w:rsidR="00BA7B38" w:rsidRPr="000C7842" w:rsidRDefault="00BA7B38" w:rsidP="000F14F7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BA7B38" w:rsidRPr="000C7842" w:rsidRDefault="00BA7B38" w:rsidP="000F14F7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на плановый период 202</w:t>
      </w:r>
      <w:r w:rsidR="005B65E7">
        <w:rPr>
          <w:b/>
          <w:bCs/>
          <w:color w:val="000000"/>
          <w:sz w:val="28"/>
          <w:szCs w:val="28"/>
        </w:rPr>
        <w:t>4</w:t>
      </w:r>
      <w:r w:rsidRPr="000C7842">
        <w:rPr>
          <w:b/>
          <w:bCs/>
          <w:color w:val="000000"/>
          <w:sz w:val="28"/>
          <w:szCs w:val="28"/>
        </w:rPr>
        <w:t xml:space="preserve"> и 202</w:t>
      </w:r>
      <w:r w:rsidR="005B65E7">
        <w:rPr>
          <w:b/>
          <w:bCs/>
          <w:color w:val="000000"/>
          <w:sz w:val="28"/>
          <w:szCs w:val="28"/>
        </w:rPr>
        <w:t>5</w:t>
      </w:r>
      <w:r w:rsidRPr="000C7842">
        <w:rPr>
          <w:b/>
          <w:bCs/>
          <w:color w:val="000000"/>
          <w:sz w:val="28"/>
          <w:szCs w:val="28"/>
        </w:rPr>
        <w:t xml:space="preserve"> годов</w:t>
      </w:r>
    </w:p>
    <w:p w:rsidR="00BA7B38" w:rsidRDefault="00BA7B38" w:rsidP="00BA7B38">
      <w:pPr>
        <w:jc w:val="right"/>
        <w:rPr>
          <w:color w:val="000000"/>
          <w:sz w:val="28"/>
          <w:szCs w:val="28"/>
        </w:rPr>
      </w:pPr>
    </w:p>
    <w:tbl>
      <w:tblPr>
        <w:tblOverlap w:val="never"/>
        <w:tblW w:w="15106" w:type="dxa"/>
        <w:tblLayout w:type="fixed"/>
        <w:tblLook w:val="01E0" w:firstRow="1" w:lastRow="1" w:firstColumn="1" w:lastColumn="1" w:noHBand="0" w:noVBand="0"/>
      </w:tblPr>
      <w:tblGrid>
        <w:gridCol w:w="4049"/>
        <w:gridCol w:w="6521"/>
        <w:gridCol w:w="2126"/>
        <w:gridCol w:w="2126"/>
        <w:gridCol w:w="284"/>
      </w:tblGrid>
      <w:tr w:rsidR="00B303D3" w:rsidTr="00A768C0">
        <w:trPr>
          <w:gridAfter w:val="1"/>
          <w:wAfter w:w="284" w:type="dxa"/>
          <w:tblHeader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B303D3" w:rsidTr="009B1993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03D3" w:rsidRDefault="00B303D3" w:rsidP="009B1993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B303D3" w:rsidRDefault="00B303D3" w:rsidP="009B1993">
            <w:pPr>
              <w:spacing w:line="1" w:lineRule="auto"/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91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19"/>
            </w:tblGrid>
            <w:tr w:rsidR="00B303D3" w:rsidTr="009B1993">
              <w:trPr>
                <w:jc w:val="center"/>
              </w:trPr>
              <w:tc>
                <w:tcPr>
                  <w:tcW w:w="59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03D3" w:rsidRDefault="00B303D3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B303D3" w:rsidRDefault="00B303D3" w:rsidP="009B1993">
            <w:pPr>
              <w:spacing w:line="1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B303D3" w:rsidTr="009B1993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03D3" w:rsidRDefault="00B303D3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</w:t>
                  </w:r>
                  <w:r w:rsidR="005B65E7">
                    <w:rPr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год </w:t>
                  </w:r>
                </w:p>
                <w:p w:rsidR="00B303D3" w:rsidRDefault="00B303D3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B303D3" w:rsidRDefault="00B303D3" w:rsidP="009B1993">
            <w:pPr>
              <w:spacing w:line="1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B303D3" w:rsidTr="009B1993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03D3" w:rsidRDefault="00B303D3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</w:t>
                  </w:r>
                  <w:r w:rsidR="005B65E7">
                    <w:rPr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год </w:t>
                  </w:r>
                </w:p>
                <w:p w:rsidR="00B303D3" w:rsidRDefault="00B303D3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B303D3" w:rsidRDefault="00B303D3" w:rsidP="009B1993">
            <w:pPr>
              <w:spacing w:line="1" w:lineRule="auto"/>
            </w:pP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-2 887 981 700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-2 718 319 600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2 887 981 700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2 718 319 600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2 887 981 700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2 718 319 600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3 832 849 734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9 809 736 104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000 01 02 00 00 00 0000 700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7 832 849 734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13 809 736 104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7 832 849 734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13 809 736 104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-2 719 345 924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-6 344 304 504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521 776 000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747 112 000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521 776 000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747 112 000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3 241 121 924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7 091 416 504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3 241 121 924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7 091 416 504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000 01 05 02 01 02 0000 510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7D3EEF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123 264 058 015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7D3EEF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128 421 479 343</w:t>
            </w:r>
          </w:p>
        </w:tc>
      </w:tr>
      <w:tr w:rsidR="00142464" w:rsidTr="00A768C0">
        <w:trPr>
          <w:gridAfter w:val="1"/>
          <w:wAfter w:w="284" w:type="dxa"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464" w:rsidRDefault="00142464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142464" w:rsidP="000403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7D3EEF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123 264 058 015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464" w:rsidRDefault="007D3EEF" w:rsidP="000403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128 421 479 343</w:t>
            </w:r>
          </w:p>
        </w:tc>
      </w:tr>
      <w:tr w:rsidR="001034EE" w:rsidTr="00A768C0"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4EE" w:rsidRDefault="001034EE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4EE" w:rsidRDefault="001034EE" w:rsidP="0004033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4EE" w:rsidRDefault="001034EE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-1 774 477 890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4EE" w:rsidRDefault="001034EE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747 112 000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034EE" w:rsidRDefault="001034EE" w:rsidP="000403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6869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E7777D" w:rsidRDefault="00E7777D"/>
    <w:sectPr w:rsidR="00E7777D" w:rsidSect="00EF08DF">
      <w:headerReference w:type="default" r:id="rId7"/>
      <w:footerReference w:type="default" r:id="rId8"/>
      <w:pgSz w:w="16837" w:h="11905" w:orient="landscape" w:code="9"/>
      <w:pgMar w:top="1701" w:right="1134" w:bottom="737" w:left="1134" w:header="1191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412" w:rsidRDefault="003F1412" w:rsidP="00376BD3">
      <w:r>
        <w:separator/>
      </w:r>
    </w:p>
  </w:endnote>
  <w:endnote w:type="continuationSeparator" w:id="0">
    <w:p w:rsidR="003F1412" w:rsidRDefault="003F1412" w:rsidP="0037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FFA" w:rsidRDefault="00F3069F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412" w:rsidRDefault="003F1412" w:rsidP="00376BD3">
      <w:r>
        <w:separator/>
      </w:r>
    </w:p>
  </w:footnote>
  <w:footnote w:type="continuationSeparator" w:id="0">
    <w:p w:rsidR="003F1412" w:rsidRDefault="003F1412" w:rsidP="00376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376BD3">
      <w:tc>
        <w:tcPr>
          <w:tcW w:w="14786" w:type="dxa"/>
        </w:tcPr>
        <w:p w:rsidR="00376BD3" w:rsidRDefault="00376BD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091B1A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C2722A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376BD3" w:rsidRDefault="00376BD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D3"/>
    <w:rsid w:val="00087C97"/>
    <w:rsid w:val="00091B1A"/>
    <w:rsid w:val="000A46FE"/>
    <w:rsid w:val="000F14F7"/>
    <w:rsid w:val="001034EE"/>
    <w:rsid w:val="001406A1"/>
    <w:rsid w:val="00142464"/>
    <w:rsid w:val="001E7AD0"/>
    <w:rsid w:val="00376BD3"/>
    <w:rsid w:val="003850D8"/>
    <w:rsid w:val="003F1412"/>
    <w:rsid w:val="00406FDD"/>
    <w:rsid w:val="00410668"/>
    <w:rsid w:val="004434D2"/>
    <w:rsid w:val="005B65E7"/>
    <w:rsid w:val="00603833"/>
    <w:rsid w:val="006942D4"/>
    <w:rsid w:val="007723BD"/>
    <w:rsid w:val="007D3EEF"/>
    <w:rsid w:val="00890FFA"/>
    <w:rsid w:val="00935EA8"/>
    <w:rsid w:val="00980120"/>
    <w:rsid w:val="00A768C0"/>
    <w:rsid w:val="00AA5D5A"/>
    <w:rsid w:val="00B303D3"/>
    <w:rsid w:val="00BA7B38"/>
    <w:rsid w:val="00C2722A"/>
    <w:rsid w:val="00C61FEF"/>
    <w:rsid w:val="00D01949"/>
    <w:rsid w:val="00D63984"/>
    <w:rsid w:val="00D960C8"/>
    <w:rsid w:val="00E24276"/>
    <w:rsid w:val="00E7777D"/>
    <w:rsid w:val="00E86AAD"/>
    <w:rsid w:val="00EF08DF"/>
    <w:rsid w:val="00F232C6"/>
    <w:rsid w:val="00F3069F"/>
    <w:rsid w:val="00FA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76B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3833"/>
  </w:style>
  <w:style w:type="paragraph" w:styleId="a6">
    <w:name w:val="footer"/>
    <w:basedOn w:val="a"/>
    <w:link w:val="a7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3833"/>
  </w:style>
  <w:style w:type="paragraph" w:styleId="a8">
    <w:name w:val="Balloon Text"/>
    <w:basedOn w:val="a"/>
    <w:link w:val="a9"/>
    <w:uiPriority w:val="99"/>
    <w:semiHidden/>
    <w:unhideWhenUsed/>
    <w:rsid w:val="00F30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76B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3833"/>
  </w:style>
  <w:style w:type="paragraph" w:styleId="a6">
    <w:name w:val="footer"/>
    <w:basedOn w:val="a"/>
    <w:link w:val="a7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3833"/>
  </w:style>
  <w:style w:type="paragraph" w:styleId="a8">
    <w:name w:val="Balloon Text"/>
    <w:basedOn w:val="a"/>
    <w:link w:val="a9"/>
    <w:uiPriority w:val="99"/>
    <w:semiHidden/>
    <w:unhideWhenUsed/>
    <w:rsid w:val="00F30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3</cp:revision>
  <cp:lastPrinted>2023-06-26T11:32:00Z</cp:lastPrinted>
  <dcterms:created xsi:type="dcterms:W3CDTF">2023-06-26T11:32:00Z</dcterms:created>
  <dcterms:modified xsi:type="dcterms:W3CDTF">2023-06-28T08:18:00Z</dcterms:modified>
</cp:coreProperties>
</file>