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B3" w:rsidRPr="007546F2" w:rsidRDefault="00F976B3" w:rsidP="007546F2">
      <w:pPr>
        <w:pStyle w:val="Style4"/>
        <w:widowControl/>
        <w:spacing w:line="360" w:lineRule="auto"/>
        <w:ind w:firstLine="709"/>
        <w:jc w:val="right"/>
        <w:rPr>
          <w:rStyle w:val="FontStyle26"/>
          <w:sz w:val="28"/>
          <w:szCs w:val="28"/>
        </w:rPr>
      </w:pPr>
      <w:r w:rsidRPr="007546F2">
        <w:rPr>
          <w:rStyle w:val="FontStyle26"/>
          <w:sz w:val="28"/>
          <w:szCs w:val="28"/>
        </w:rPr>
        <w:t>Вносится</w:t>
      </w:r>
    </w:p>
    <w:p w:rsidR="00F976B3" w:rsidRPr="007546F2" w:rsidRDefault="00F976B3" w:rsidP="007546F2">
      <w:pPr>
        <w:pStyle w:val="Style4"/>
        <w:widowControl/>
        <w:spacing w:line="360" w:lineRule="auto"/>
        <w:ind w:firstLine="709"/>
        <w:jc w:val="right"/>
        <w:rPr>
          <w:rStyle w:val="FontStyle26"/>
          <w:sz w:val="28"/>
          <w:szCs w:val="28"/>
        </w:rPr>
      </w:pPr>
      <w:r w:rsidRPr="007546F2">
        <w:rPr>
          <w:rStyle w:val="FontStyle26"/>
          <w:sz w:val="28"/>
          <w:szCs w:val="28"/>
        </w:rPr>
        <w:t>Ярославской областной Думой</w:t>
      </w:r>
    </w:p>
    <w:p w:rsidR="00F976B3" w:rsidRPr="007546F2" w:rsidRDefault="00F976B3" w:rsidP="007546F2">
      <w:pPr>
        <w:pStyle w:val="Style4"/>
        <w:widowControl/>
        <w:spacing w:line="360" w:lineRule="auto"/>
        <w:ind w:firstLine="709"/>
        <w:jc w:val="right"/>
        <w:rPr>
          <w:sz w:val="28"/>
          <w:szCs w:val="28"/>
        </w:rPr>
      </w:pPr>
    </w:p>
    <w:p w:rsidR="00F976B3" w:rsidRPr="007546F2" w:rsidRDefault="00F976B3" w:rsidP="007546F2">
      <w:pPr>
        <w:pStyle w:val="Style4"/>
        <w:widowControl/>
        <w:spacing w:line="360" w:lineRule="auto"/>
        <w:ind w:firstLine="709"/>
        <w:jc w:val="right"/>
        <w:rPr>
          <w:rStyle w:val="FontStyle26"/>
          <w:sz w:val="28"/>
          <w:szCs w:val="28"/>
        </w:rPr>
      </w:pPr>
      <w:r w:rsidRPr="007546F2">
        <w:rPr>
          <w:rStyle w:val="FontStyle26"/>
          <w:sz w:val="28"/>
          <w:szCs w:val="28"/>
        </w:rPr>
        <w:t>Проект</w:t>
      </w:r>
    </w:p>
    <w:p w:rsidR="00F976B3" w:rsidRPr="007546F2" w:rsidRDefault="00F976B3" w:rsidP="007546F2">
      <w:pPr>
        <w:pStyle w:val="Style10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976B3" w:rsidRPr="007546F2" w:rsidRDefault="00F976B3" w:rsidP="007546F2">
      <w:pPr>
        <w:pStyle w:val="Style10"/>
        <w:widowControl/>
        <w:spacing w:line="360" w:lineRule="auto"/>
        <w:ind w:firstLine="709"/>
        <w:jc w:val="center"/>
        <w:rPr>
          <w:rStyle w:val="FontStyle24"/>
          <w:sz w:val="28"/>
          <w:szCs w:val="28"/>
        </w:rPr>
      </w:pPr>
      <w:r w:rsidRPr="007546F2">
        <w:rPr>
          <w:rStyle w:val="FontStyle24"/>
          <w:sz w:val="28"/>
          <w:szCs w:val="28"/>
        </w:rPr>
        <w:t>ФЕДЕРАЛЬНЫЙ ЗАКОН</w:t>
      </w:r>
    </w:p>
    <w:p w:rsidR="00ED6DE5" w:rsidRPr="007546F2" w:rsidRDefault="00ED6DE5" w:rsidP="007546F2">
      <w:pPr>
        <w:pStyle w:val="Style10"/>
        <w:widowControl/>
        <w:spacing w:line="360" w:lineRule="auto"/>
        <w:ind w:firstLine="709"/>
        <w:jc w:val="center"/>
        <w:rPr>
          <w:rStyle w:val="FontStyle24"/>
          <w:sz w:val="28"/>
          <w:szCs w:val="28"/>
        </w:rPr>
      </w:pPr>
    </w:p>
    <w:p w:rsidR="00F976B3" w:rsidRPr="007546F2" w:rsidRDefault="00F976B3" w:rsidP="007546F2">
      <w:pPr>
        <w:pStyle w:val="Style1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7546F2">
        <w:rPr>
          <w:rStyle w:val="FontStyle25"/>
          <w:sz w:val="28"/>
          <w:szCs w:val="28"/>
        </w:rPr>
        <w:t>О внесении изменений в статью 19 Федерального закона</w:t>
      </w:r>
    </w:p>
    <w:p w:rsidR="00F976B3" w:rsidRPr="007546F2" w:rsidRDefault="00F976B3" w:rsidP="007546F2">
      <w:pPr>
        <w:pStyle w:val="Style1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7546F2">
        <w:rPr>
          <w:rStyle w:val="FontStyle25"/>
          <w:sz w:val="28"/>
          <w:szCs w:val="28"/>
        </w:rPr>
        <w:t>«О рекламе»</w:t>
      </w:r>
    </w:p>
    <w:p w:rsidR="00F976B3" w:rsidRPr="007546F2" w:rsidRDefault="00F976B3" w:rsidP="007546F2">
      <w:pPr>
        <w:pStyle w:val="Style16"/>
        <w:widowControl/>
        <w:spacing w:line="360" w:lineRule="auto"/>
        <w:ind w:firstLine="709"/>
        <w:rPr>
          <w:sz w:val="28"/>
          <w:szCs w:val="28"/>
        </w:rPr>
      </w:pPr>
    </w:p>
    <w:p w:rsidR="00F976B3" w:rsidRPr="007546F2" w:rsidRDefault="00F976B3" w:rsidP="007546F2">
      <w:pPr>
        <w:pStyle w:val="Style16"/>
        <w:widowControl/>
        <w:spacing w:line="360" w:lineRule="auto"/>
        <w:ind w:firstLine="709"/>
        <w:rPr>
          <w:rStyle w:val="FontStyle26"/>
          <w:sz w:val="28"/>
          <w:szCs w:val="28"/>
        </w:rPr>
      </w:pPr>
      <w:r w:rsidRPr="007546F2">
        <w:rPr>
          <w:rStyle w:val="FontStyle26"/>
          <w:sz w:val="28"/>
          <w:szCs w:val="28"/>
        </w:rPr>
        <w:t>Внести в статью 19 Федерального</w:t>
      </w:r>
      <w:r w:rsidR="007546F2">
        <w:rPr>
          <w:rStyle w:val="FontStyle26"/>
          <w:sz w:val="28"/>
          <w:szCs w:val="28"/>
        </w:rPr>
        <w:t xml:space="preserve"> закона от 13 марта 2006 года № </w:t>
      </w:r>
      <w:r w:rsidRPr="007546F2">
        <w:rPr>
          <w:rStyle w:val="FontStyle26"/>
          <w:sz w:val="28"/>
          <w:szCs w:val="28"/>
        </w:rPr>
        <w:t>38-ФЗ «О рекламе» (Собрание законодательства Российской Федерации, 2006, № 12, ст. 1232; 2007, № 30, ст. 3807; 2009, № 39, ст. 4542; 2011, № 27, ст. 3880; 2012, № 31, ст. 4322; 2013, № 19, ст. 2325; 2014, № 30, ст. 4265</w:t>
      </w:r>
      <w:r w:rsidR="00ED6DE5" w:rsidRPr="007546F2">
        <w:rPr>
          <w:rStyle w:val="FontStyle26"/>
          <w:sz w:val="28"/>
          <w:szCs w:val="28"/>
        </w:rPr>
        <w:t xml:space="preserve">; 2015, № 10, ст. 1420; </w:t>
      </w:r>
      <w:proofErr w:type="gramStart"/>
      <w:r w:rsidR="00ED6DE5" w:rsidRPr="007546F2">
        <w:rPr>
          <w:rStyle w:val="FontStyle26"/>
          <w:sz w:val="28"/>
          <w:szCs w:val="28"/>
        </w:rPr>
        <w:t>2018, №</w:t>
      </w:r>
      <w:r w:rsidR="007546F2">
        <w:rPr>
          <w:rStyle w:val="FontStyle26"/>
          <w:sz w:val="28"/>
          <w:szCs w:val="28"/>
        </w:rPr>
        <w:t xml:space="preserve"> </w:t>
      </w:r>
      <w:r w:rsidRPr="007546F2">
        <w:rPr>
          <w:rStyle w:val="FontStyle26"/>
          <w:sz w:val="28"/>
          <w:szCs w:val="28"/>
        </w:rPr>
        <w:t>28, ст. 4147) следующие изменения:</w:t>
      </w:r>
      <w:proofErr w:type="gramEnd"/>
    </w:p>
    <w:p w:rsidR="00283084" w:rsidRPr="007546F2" w:rsidRDefault="00283084" w:rsidP="007546F2">
      <w:pPr>
        <w:pStyle w:val="Style12"/>
        <w:widowControl/>
        <w:tabs>
          <w:tab w:val="left" w:pos="1051"/>
        </w:tabs>
        <w:spacing w:line="360" w:lineRule="auto"/>
        <w:ind w:firstLine="709"/>
        <w:rPr>
          <w:sz w:val="28"/>
          <w:szCs w:val="28"/>
        </w:rPr>
      </w:pPr>
      <w:r w:rsidRPr="007546F2">
        <w:rPr>
          <w:sz w:val="28"/>
          <w:szCs w:val="28"/>
        </w:rPr>
        <w:t>1) в части 9</w:t>
      </w:r>
      <w:r w:rsidRPr="007546F2">
        <w:rPr>
          <w:sz w:val="28"/>
          <w:szCs w:val="28"/>
          <w:vertAlign w:val="superscript"/>
        </w:rPr>
        <w:t>2</w:t>
      </w:r>
      <w:r w:rsidRPr="007546F2">
        <w:rPr>
          <w:sz w:val="28"/>
          <w:szCs w:val="28"/>
        </w:rPr>
        <w:t xml:space="preserve"> слова «частей 5</w:t>
      </w:r>
      <w:r w:rsidRPr="007546F2">
        <w:rPr>
          <w:sz w:val="28"/>
          <w:szCs w:val="28"/>
          <w:vertAlign w:val="superscript"/>
        </w:rPr>
        <w:t>1</w:t>
      </w:r>
      <w:r w:rsidRPr="007546F2">
        <w:rPr>
          <w:sz w:val="28"/>
          <w:szCs w:val="28"/>
        </w:rPr>
        <w:t>, 5</w:t>
      </w:r>
      <w:r w:rsidRPr="007546F2">
        <w:rPr>
          <w:sz w:val="28"/>
          <w:szCs w:val="28"/>
          <w:vertAlign w:val="superscript"/>
        </w:rPr>
        <w:t>6</w:t>
      </w:r>
      <w:r w:rsidRPr="007546F2">
        <w:rPr>
          <w:sz w:val="28"/>
          <w:szCs w:val="28"/>
        </w:rPr>
        <w:t>, 5</w:t>
      </w:r>
      <w:r w:rsidRPr="007546F2">
        <w:rPr>
          <w:sz w:val="28"/>
          <w:szCs w:val="28"/>
          <w:vertAlign w:val="superscript"/>
        </w:rPr>
        <w:t>7</w:t>
      </w:r>
      <w:r w:rsidRPr="007546F2">
        <w:rPr>
          <w:sz w:val="28"/>
          <w:szCs w:val="28"/>
        </w:rPr>
        <w:t>» заменить словами «частей 5, 5</w:t>
      </w:r>
      <w:r w:rsidRPr="007546F2">
        <w:rPr>
          <w:sz w:val="28"/>
          <w:szCs w:val="28"/>
          <w:vertAlign w:val="superscript"/>
        </w:rPr>
        <w:t>1</w:t>
      </w:r>
      <w:r w:rsidRPr="007546F2">
        <w:rPr>
          <w:sz w:val="28"/>
          <w:szCs w:val="28"/>
        </w:rPr>
        <w:t>, 5</w:t>
      </w:r>
      <w:r w:rsidRPr="007546F2">
        <w:rPr>
          <w:sz w:val="28"/>
          <w:szCs w:val="28"/>
          <w:vertAlign w:val="superscript"/>
        </w:rPr>
        <w:t>6</w:t>
      </w:r>
      <w:r w:rsidRPr="007546F2">
        <w:rPr>
          <w:sz w:val="28"/>
          <w:szCs w:val="28"/>
        </w:rPr>
        <w:t>, 5</w:t>
      </w:r>
      <w:r w:rsidRPr="007546F2">
        <w:rPr>
          <w:sz w:val="28"/>
          <w:szCs w:val="28"/>
          <w:vertAlign w:val="superscript"/>
        </w:rPr>
        <w:t>7</w:t>
      </w:r>
      <w:r w:rsidRPr="007546F2">
        <w:rPr>
          <w:sz w:val="28"/>
          <w:szCs w:val="28"/>
        </w:rPr>
        <w:t>»</w:t>
      </w:r>
      <w:r w:rsidR="00FA72DD">
        <w:rPr>
          <w:sz w:val="28"/>
          <w:szCs w:val="28"/>
        </w:rPr>
        <w:t>;</w:t>
      </w:r>
      <w:bookmarkStart w:id="0" w:name="_GoBack"/>
      <w:bookmarkEnd w:id="0"/>
    </w:p>
    <w:p w:rsidR="00935ACB" w:rsidRPr="007546F2" w:rsidRDefault="00283084" w:rsidP="007546F2">
      <w:pPr>
        <w:pStyle w:val="Style12"/>
        <w:widowControl/>
        <w:tabs>
          <w:tab w:val="left" w:pos="1051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546F2">
        <w:rPr>
          <w:rStyle w:val="FontStyle26"/>
          <w:sz w:val="28"/>
          <w:szCs w:val="28"/>
        </w:rPr>
        <w:t>2</w:t>
      </w:r>
      <w:r w:rsidR="00935ACB" w:rsidRPr="007546F2">
        <w:rPr>
          <w:rStyle w:val="FontStyle26"/>
          <w:sz w:val="28"/>
          <w:szCs w:val="28"/>
        </w:rPr>
        <w:t xml:space="preserve">) </w:t>
      </w:r>
      <w:r w:rsidR="00F976B3" w:rsidRPr="007546F2">
        <w:rPr>
          <w:rStyle w:val="FontStyle26"/>
          <w:sz w:val="28"/>
          <w:szCs w:val="28"/>
        </w:rPr>
        <w:t xml:space="preserve">в пункте 6 части 15 слова </w:t>
      </w:r>
      <w:r w:rsidR="00935ACB" w:rsidRPr="007546F2">
        <w:rPr>
          <w:rStyle w:val="FontStyle26"/>
          <w:sz w:val="28"/>
          <w:szCs w:val="28"/>
        </w:rPr>
        <w:t>«частями 5</w:t>
      </w:r>
      <w:r w:rsidR="00935ACB" w:rsidRPr="007546F2">
        <w:rPr>
          <w:rStyle w:val="FontStyle26"/>
          <w:sz w:val="28"/>
          <w:szCs w:val="28"/>
          <w:vertAlign w:val="superscript"/>
        </w:rPr>
        <w:t>1</w:t>
      </w:r>
      <w:r w:rsidR="00935ACB" w:rsidRPr="007546F2">
        <w:rPr>
          <w:rStyle w:val="FontStyle26"/>
          <w:sz w:val="28"/>
          <w:szCs w:val="28"/>
        </w:rPr>
        <w:t>, 5</w:t>
      </w:r>
      <w:r w:rsidR="00935ACB" w:rsidRPr="007546F2">
        <w:rPr>
          <w:rStyle w:val="FontStyle26"/>
          <w:sz w:val="28"/>
          <w:szCs w:val="28"/>
          <w:vertAlign w:val="superscript"/>
        </w:rPr>
        <w:t>6</w:t>
      </w:r>
      <w:r w:rsidR="00935ACB" w:rsidRPr="007546F2">
        <w:rPr>
          <w:rStyle w:val="FontStyle26"/>
          <w:sz w:val="28"/>
          <w:szCs w:val="28"/>
        </w:rPr>
        <w:t>, 5</w:t>
      </w:r>
      <w:r w:rsidR="00935ACB" w:rsidRPr="007546F2">
        <w:rPr>
          <w:rStyle w:val="FontStyle26"/>
          <w:sz w:val="28"/>
          <w:szCs w:val="28"/>
          <w:vertAlign w:val="superscript"/>
        </w:rPr>
        <w:t>7</w:t>
      </w:r>
      <w:r w:rsidR="00935ACB" w:rsidRPr="007546F2">
        <w:rPr>
          <w:rStyle w:val="FontStyle26"/>
          <w:sz w:val="28"/>
          <w:szCs w:val="28"/>
        </w:rPr>
        <w:t>» заменить словами «частями 5, 5</w:t>
      </w:r>
      <w:r w:rsidR="00935ACB" w:rsidRPr="007546F2">
        <w:rPr>
          <w:rStyle w:val="FontStyle26"/>
          <w:sz w:val="28"/>
          <w:szCs w:val="28"/>
          <w:vertAlign w:val="superscript"/>
        </w:rPr>
        <w:t>1</w:t>
      </w:r>
      <w:r w:rsidR="00935ACB" w:rsidRPr="007546F2">
        <w:rPr>
          <w:rStyle w:val="FontStyle26"/>
          <w:sz w:val="28"/>
          <w:szCs w:val="28"/>
        </w:rPr>
        <w:t>, 5</w:t>
      </w:r>
      <w:r w:rsidR="00935ACB" w:rsidRPr="007546F2">
        <w:rPr>
          <w:rStyle w:val="FontStyle26"/>
          <w:sz w:val="28"/>
          <w:szCs w:val="28"/>
          <w:vertAlign w:val="superscript"/>
        </w:rPr>
        <w:t>6</w:t>
      </w:r>
      <w:r w:rsidR="00935ACB" w:rsidRPr="007546F2">
        <w:rPr>
          <w:rStyle w:val="FontStyle26"/>
          <w:sz w:val="28"/>
          <w:szCs w:val="28"/>
        </w:rPr>
        <w:t>, 5</w:t>
      </w:r>
      <w:r w:rsidR="00935ACB" w:rsidRPr="007546F2">
        <w:rPr>
          <w:rStyle w:val="FontStyle26"/>
          <w:sz w:val="28"/>
          <w:szCs w:val="28"/>
          <w:vertAlign w:val="superscript"/>
        </w:rPr>
        <w:t>7</w:t>
      </w:r>
      <w:r w:rsidR="00935ACB" w:rsidRPr="007546F2">
        <w:rPr>
          <w:rStyle w:val="FontStyle26"/>
          <w:sz w:val="28"/>
          <w:szCs w:val="28"/>
        </w:rPr>
        <w:t>»;</w:t>
      </w:r>
    </w:p>
    <w:p w:rsidR="00935ACB" w:rsidRPr="007546F2" w:rsidRDefault="00283084" w:rsidP="007546F2">
      <w:pPr>
        <w:pStyle w:val="Style12"/>
        <w:widowControl/>
        <w:tabs>
          <w:tab w:val="left" w:pos="1051"/>
        </w:tabs>
        <w:spacing w:line="360" w:lineRule="auto"/>
        <w:ind w:firstLine="709"/>
        <w:jc w:val="both"/>
        <w:rPr>
          <w:rStyle w:val="FontStyle26"/>
          <w:sz w:val="28"/>
          <w:szCs w:val="28"/>
        </w:rPr>
      </w:pPr>
      <w:r w:rsidRPr="007546F2">
        <w:rPr>
          <w:rStyle w:val="FontStyle26"/>
          <w:sz w:val="28"/>
          <w:szCs w:val="28"/>
        </w:rPr>
        <w:t>3) в пункте 5 части 18 слова «частями 5</w:t>
      </w:r>
      <w:r w:rsidRPr="007546F2">
        <w:rPr>
          <w:rStyle w:val="FontStyle26"/>
          <w:sz w:val="28"/>
          <w:szCs w:val="28"/>
          <w:vertAlign w:val="superscript"/>
        </w:rPr>
        <w:t>1</w:t>
      </w:r>
      <w:r w:rsidRPr="007546F2">
        <w:rPr>
          <w:rStyle w:val="FontStyle26"/>
          <w:sz w:val="28"/>
          <w:szCs w:val="28"/>
        </w:rPr>
        <w:t>, 5</w:t>
      </w:r>
      <w:r w:rsidRPr="007546F2">
        <w:rPr>
          <w:rStyle w:val="FontStyle26"/>
          <w:sz w:val="28"/>
          <w:szCs w:val="28"/>
          <w:vertAlign w:val="superscript"/>
        </w:rPr>
        <w:t>6</w:t>
      </w:r>
      <w:r w:rsidRPr="007546F2">
        <w:rPr>
          <w:rStyle w:val="FontStyle26"/>
          <w:sz w:val="28"/>
          <w:szCs w:val="28"/>
        </w:rPr>
        <w:t>, 5</w:t>
      </w:r>
      <w:r w:rsidRPr="007546F2">
        <w:rPr>
          <w:rStyle w:val="FontStyle26"/>
          <w:sz w:val="28"/>
          <w:szCs w:val="28"/>
          <w:vertAlign w:val="superscript"/>
        </w:rPr>
        <w:t>7</w:t>
      </w:r>
      <w:r w:rsidRPr="007546F2">
        <w:rPr>
          <w:rStyle w:val="FontStyle26"/>
          <w:sz w:val="28"/>
          <w:szCs w:val="28"/>
        </w:rPr>
        <w:t>» заменить словами «частями 5, 5</w:t>
      </w:r>
      <w:r w:rsidRPr="007546F2">
        <w:rPr>
          <w:rStyle w:val="FontStyle26"/>
          <w:sz w:val="28"/>
          <w:szCs w:val="28"/>
          <w:vertAlign w:val="superscript"/>
        </w:rPr>
        <w:t>1</w:t>
      </w:r>
      <w:r w:rsidRPr="007546F2">
        <w:rPr>
          <w:rStyle w:val="FontStyle26"/>
          <w:sz w:val="28"/>
          <w:szCs w:val="28"/>
        </w:rPr>
        <w:t>, 5</w:t>
      </w:r>
      <w:r w:rsidRPr="007546F2">
        <w:rPr>
          <w:rStyle w:val="FontStyle26"/>
          <w:sz w:val="28"/>
          <w:szCs w:val="28"/>
          <w:vertAlign w:val="superscript"/>
        </w:rPr>
        <w:t>6</w:t>
      </w:r>
      <w:r w:rsidRPr="007546F2">
        <w:rPr>
          <w:rStyle w:val="FontStyle26"/>
          <w:sz w:val="28"/>
          <w:szCs w:val="28"/>
        </w:rPr>
        <w:t>, 5</w:t>
      </w:r>
      <w:r w:rsidRPr="007546F2">
        <w:rPr>
          <w:rStyle w:val="FontStyle26"/>
          <w:sz w:val="28"/>
          <w:szCs w:val="28"/>
          <w:vertAlign w:val="superscript"/>
        </w:rPr>
        <w:t>7</w:t>
      </w:r>
      <w:r w:rsidRPr="007546F2">
        <w:rPr>
          <w:rStyle w:val="FontStyle26"/>
          <w:sz w:val="28"/>
          <w:szCs w:val="28"/>
        </w:rPr>
        <w:t>».</w:t>
      </w:r>
    </w:p>
    <w:p w:rsidR="00F976B3" w:rsidRPr="007546F2" w:rsidRDefault="00F976B3" w:rsidP="007546F2">
      <w:pPr>
        <w:pStyle w:val="Style7"/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F976B3" w:rsidRPr="007546F2" w:rsidRDefault="00F976B3" w:rsidP="007546F2">
      <w:pPr>
        <w:pStyle w:val="Style7"/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697EAD" w:rsidRPr="007546F2" w:rsidRDefault="00697EAD" w:rsidP="007546F2">
      <w:pPr>
        <w:pStyle w:val="Style7"/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283084" w:rsidRPr="007546F2" w:rsidRDefault="00F976B3" w:rsidP="007546F2">
      <w:pPr>
        <w:pStyle w:val="Style7"/>
        <w:widowControl/>
        <w:spacing w:line="360" w:lineRule="auto"/>
        <w:ind w:firstLine="0"/>
        <w:jc w:val="left"/>
        <w:rPr>
          <w:rStyle w:val="FontStyle26"/>
          <w:sz w:val="28"/>
          <w:szCs w:val="28"/>
        </w:rPr>
      </w:pPr>
      <w:r w:rsidRPr="007546F2">
        <w:rPr>
          <w:rStyle w:val="FontStyle26"/>
          <w:sz w:val="28"/>
          <w:szCs w:val="28"/>
        </w:rPr>
        <w:t xml:space="preserve">Президент </w:t>
      </w:r>
    </w:p>
    <w:p w:rsidR="00283084" w:rsidRPr="007546F2" w:rsidRDefault="00F976B3" w:rsidP="007546F2">
      <w:pPr>
        <w:pStyle w:val="Style7"/>
        <w:widowControl/>
        <w:spacing w:line="360" w:lineRule="auto"/>
        <w:ind w:firstLine="0"/>
        <w:jc w:val="left"/>
        <w:rPr>
          <w:rStyle w:val="FontStyle25"/>
          <w:sz w:val="28"/>
          <w:szCs w:val="28"/>
        </w:rPr>
      </w:pPr>
      <w:r w:rsidRPr="007546F2">
        <w:rPr>
          <w:rStyle w:val="FontStyle26"/>
          <w:sz w:val="28"/>
          <w:szCs w:val="28"/>
        </w:rPr>
        <w:t>Российской Федерации</w:t>
      </w:r>
    </w:p>
    <w:sectPr w:rsidR="00283084" w:rsidRPr="007546F2" w:rsidSect="007546F2">
      <w:pgSz w:w="11907" w:h="16840" w:code="9"/>
      <w:pgMar w:top="1418" w:right="1418" w:bottom="1418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29" w:rsidRDefault="00C93A29">
      <w:r>
        <w:separator/>
      </w:r>
    </w:p>
  </w:endnote>
  <w:endnote w:type="continuationSeparator" w:id="0">
    <w:p w:rsidR="00C93A29" w:rsidRDefault="00C9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29" w:rsidRDefault="00C93A29">
      <w:r>
        <w:separator/>
      </w:r>
    </w:p>
  </w:footnote>
  <w:footnote w:type="continuationSeparator" w:id="0">
    <w:p w:rsidR="00C93A29" w:rsidRDefault="00C9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DA1"/>
    <w:multiLevelType w:val="singleLevel"/>
    <w:tmpl w:val="090445B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C7"/>
    <w:rsid w:val="001046C7"/>
    <w:rsid w:val="00283084"/>
    <w:rsid w:val="002E4FDD"/>
    <w:rsid w:val="00667E35"/>
    <w:rsid w:val="00697EAD"/>
    <w:rsid w:val="007546F2"/>
    <w:rsid w:val="00935ACB"/>
    <w:rsid w:val="0097593C"/>
    <w:rsid w:val="00C93A29"/>
    <w:rsid w:val="00ED6DE5"/>
    <w:rsid w:val="00F976B3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jc w:val="center"/>
    </w:pPr>
  </w:style>
  <w:style w:type="paragraph" w:customStyle="1" w:styleId="Style2">
    <w:name w:val="Style2"/>
    <w:basedOn w:val="a"/>
    <w:uiPriority w:val="99"/>
    <w:pPr>
      <w:spacing w:line="262" w:lineRule="exact"/>
      <w:jc w:val="center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34" w:lineRule="exact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7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spacing w:line="360" w:lineRule="exact"/>
      <w:ind w:hanging="576"/>
    </w:pPr>
  </w:style>
  <w:style w:type="paragraph" w:customStyle="1" w:styleId="Style9">
    <w:name w:val="Style9"/>
    <w:basedOn w:val="a"/>
    <w:uiPriority w:val="99"/>
    <w:pPr>
      <w:spacing w:line="226" w:lineRule="exact"/>
      <w:ind w:firstLine="1704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691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2" w:lineRule="exact"/>
      <w:ind w:firstLine="734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689" w:lineRule="exact"/>
      <w:ind w:firstLine="706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2021-02-15T13:34:00Z</dcterms:created>
  <dcterms:modified xsi:type="dcterms:W3CDTF">2021-02-16T11:20:00Z</dcterms:modified>
</cp:coreProperties>
</file>