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5404B" w:rsidRPr="0025404B" w:rsidTr="0025404B">
        <w:tc>
          <w:tcPr>
            <w:tcW w:w="426" w:type="dxa"/>
            <w:vAlign w:val="bottom"/>
            <w:hideMark/>
          </w:tcPr>
          <w:p w:rsidR="0025404B" w:rsidRPr="0025404B" w:rsidRDefault="0025404B" w:rsidP="0025404B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5404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5404B" w:rsidRPr="0025404B" w:rsidRDefault="0025404B" w:rsidP="0025404B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5404B">
              <w:rPr>
                <w:rFonts w:ascii="Times New Roman" w:hAnsi="Times New Roman" w:cs="Times New Roman"/>
                <w:sz w:val="28"/>
                <w:szCs w:val="28"/>
              </w:rPr>
              <w:t xml:space="preserve">  26.09.2017</w:t>
            </w:r>
          </w:p>
        </w:tc>
        <w:tc>
          <w:tcPr>
            <w:tcW w:w="4111" w:type="dxa"/>
            <w:vAlign w:val="bottom"/>
          </w:tcPr>
          <w:p w:rsidR="0025404B" w:rsidRPr="0025404B" w:rsidRDefault="0025404B" w:rsidP="0025404B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25404B" w:rsidRPr="0025404B" w:rsidRDefault="0025404B" w:rsidP="0025404B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5404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5404B" w:rsidRPr="0025404B" w:rsidRDefault="0025404B" w:rsidP="002540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25404B">
              <w:rPr>
                <w:rFonts w:ascii="Times New Roman" w:hAnsi="Times New Roman" w:cs="Times New Roman"/>
                <w:sz w:val="28"/>
              </w:rPr>
              <w:t>21</w:t>
            </w: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</w:tr>
    </w:tbl>
    <w:p w:rsidR="00DC6224" w:rsidRPr="00DC6224" w:rsidRDefault="00DC6224" w:rsidP="00DC62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224" w:rsidRPr="00DC6224" w:rsidRDefault="00DC6224" w:rsidP="00DC62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B81" w:rsidRPr="00DC6224" w:rsidRDefault="00817B81" w:rsidP="00DC6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6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Pr="00DC6224">
        <w:rPr>
          <w:rFonts w:ascii="Times New Roman" w:hAnsi="Times New Roman" w:cs="Times New Roman"/>
          <w:sz w:val="28"/>
          <w:szCs w:val="28"/>
        </w:rPr>
        <w:t xml:space="preserve">обращении Законодательного Собрания </w:t>
      </w:r>
    </w:p>
    <w:p w:rsidR="00817B81" w:rsidRPr="00DC6224" w:rsidRDefault="00817B81" w:rsidP="00DC6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6224">
        <w:rPr>
          <w:rFonts w:ascii="Times New Roman" w:hAnsi="Times New Roman" w:cs="Times New Roman"/>
          <w:sz w:val="28"/>
          <w:szCs w:val="28"/>
        </w:rPr>
        <w:t xml:space="preserve">Нижегородской области «К Председателю </w:t>
      </w:r>
    </w:p>
    <w:p w:rsidR="00817B81" w:rsidRPr="00DC6224" w:rsidRDefault="00817B81" w:rsidP="00DC6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6224">
        <w:rPr>
          <w:rFonts w:ascii="Times New Roman" w:hAnsi="Times New Roman" w:cs="Times New Roman"/>
          <w:sz w:val="28"/>
          <w:szCs w:val="28"/>
        </w:rPr>
        <w:t xml:space="preserve">Государственной Думы Федерального Собрания </w:t>
      </w:r>
    </w:p>
    <w:p w:rsidR="00817B81" w:rsidRPr="00DC6224" w:rsidRDefault="00817B81" w:rsidP="00DC6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6224">
        <w:rPr>
          <w:rFonts w:ascii="Times New Roman" w:hAnsi="Times New Roman" w:cs="Times New Roman"/>
          <w:sz w:val="28"/>
          <w:szCs w:val="28"/>
        </w:rPr>
        <w:t xml:space="preserve">Российской Федерации В.В. Володину о необходимости </w:t>
      </w:r>
    </w:p>
    <w:p w:rsidR="00817B81" w:rsidRPr="00DC6224" w:rsidRDefault="00817B81" w:rsidP="00DC6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6224">
        <w:rPr>
          <w:rFonts w:ascii="Times New Roman" w:hAnsi="Times New Roman" w:cs="Times New Roman"/>
          <w:sz w:val="28"/>
          <w:szCs w:val="28"/>
        </w:rPr>
        <w:t xml:space="preserve">скорейшего принятия проекта федерального закона </w:t>
      </w:r>
    </w:p>
    <w:p w:rsidR="00817B81" w:rsidRPr="00DC6224" w:rsidRDefault="00817B81" w:rsidP="00DC622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6224">
        <w:rPr>
          <w:rFonts w:ascii="Times New Roman" w:hAnsi="Times New Roman" w:cs="Times New Roman"/>
          <w:sz w:val="28"/>
          <w:szCs w:val="28"/>
        </w:rPr>
        <w:t xml:space="preserve">№ 458458-5 «Об ответственном обращении с животными» </w:t>
      </w:r>
    </w:p>
    <w:p w:rsidR="00817B81" w:rsidRPr="00DC6224" w:rsidRDefault="00817B81" w:rsidP="00DC62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B81" w:rsidRPr="00DC6224" w:rsidRDefault="00817B81" w:rsidP="00DC62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B81" w:rsidRPr="00DC6224" w:rsidRDefault="00817B81" w:rsidP="00DC62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2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817B81" w:rsidRPr="00DC6224" w:rsidRDefault="00817B81" w:rsidP="00DC62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B81" w:rsidRPr="00DC6224" w:rsidRDefault="00817B81" w:rsidP="00DC622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C62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C62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817B81" w:rsidRPr="00DC6224" w:rsidRDefault="00817B81" w:rsidP="00DC62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7B81" w:rsidRPr="00DC6224" w:rsidRDefault="00817B81" w:rsidP="00DC62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Поддержать </w:t>
      </w:r>
      <w:r w:rsidRPr="00DC6224">
        <w:rPr>
          <w:rFonts w:ascii="Times New Roman" w:hAnsi="Times New Roman" w:cs="Times New Roman"/>
          <w:bCs/>
          <w:sz w:val="28"/>
          <w:szCs w:val="28"/>
        </w:rPr>
        <w:t xml:space="preserve">обращение </w:t>
      </w:r>
      <w:r w:rsidRPr="00DC6224">
        <w:rPr>
          <w:rFonts w:ascii="Times New Roman" w:hAnsi="Times New Roman" w:cs="Times New Roman"/>
          <w:sz w:val="28"/>
          <w:szCs w:val="28"/>
        </w:rPr>
        <w:t>Законодательного Собрания Нижегородской области «К Председателю Государственной Думы Федерального Собрания Российской Федерации В.В. Володину о необходимости скорейшего прин</w:t>
      </w:r>
      <w:r w:rsidRPr="00DC6224">
        <w:rPr>
          <w:rFonts w:ascii="Times New Roman" w:hAnsi="Times New Roman" w:cs="Times New Roman"/>
          <w:sz w:val="28"/>
          <w:szCs w:val="28"/>
        </w:rPr>
        <w:t>я</w:t>
      </w:r>
      <w:r w:rsidRPr="00DC6224">
        <w:rPr>
          <w:rFonts w:ascii="Times New Roman" w:hAnsi="Times New Roman" w:cs="Times New Roman"/>
          <w:sz w:val="28"/>
          <w:szCs w:val="28"/>
        </w:rPr>
        <w:t xml:space="preserve">тия проекта федерального закона № 458458-5 «Об ответственном обращении с животными». </w:t>
      </w:r>
    </w:p>
    <w:p w:rsidR="00817B81" w:rsidRPr="00DC6224" w:rsidRDefault="00817B81" w:rsidP="00DC622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</w:t>
      </w:r>
      <w:r w:rsidRPr="00DC6224">
        <w:rPr>
          <w:rFonts w:ascii="Times New Roman" w:hAnsi="Times New Roman" w:cs="Times New Roman"/>
          <w:sz w:val="28"/>
          <w:szCs w:val="28"/>
        </w:rPr>
        <w:t>Законодательное Собрание Нижегородской области</w:t>
      </w:r>
      <w:r w:rsidR="00901F9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817B81" w:rsidRPr="00DC6224" w:rsidRDefault="00817B81" w:rsidP="00DC62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24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817B81" w:rsidRPr="00DC6224" w:rsidRDefault="00817B81" w:rsidP="00DC62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B81" w:rsidRDefault="00817B81" w:rsidP="00DC6224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C6224" w:rsidRPr="00DC6224" w:rsidRDefault="00DC6224" w:rsidP="00DC6224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17B81" w:rsidRPr="00DC6224" w:rsidRDefault="00817B81" w:rsidP="00DC6224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62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DC6224" w:rsidRDefault="00817B81" w:rsidP="00DC62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6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DC62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62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62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62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</w:t>
      </w:r>
      <w:r w:rsidR="00DC622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C6224">
        <w:rPr>
          <w:rFonts w:ascii="Times New Roman" w:eastAsia="Times New Roman" w:hAnsi="Times New Roman" w:cs="Times New Roman"/>
          <w:sz w:val="28"/>
          <w:szCs w:val="28"/>
          <w:lang w:eastAsia="ru-RU"/>
        </w:rPr>
        <w:t>ицкий</w:t>
      </w:r>
    </w:p>
    <w:sectPr w:rsidR="001851A9" w:rsidRPr="00DC6224" w:rsidSect="00DC622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B81"/>
    <w:rsid w:val="0025040D"/>
    <w:rsid w:val="0025404B"/>
    <w:rsid w:val="004715D4"/>
    <w:rsid w:val="006873A7"/>
    <w:rsid w:val="00695EAF"/>
    <w:rsid w:val="00817B81"/>
    <w:rsid w:val="008E202D"/>
    <w:rsid w:val="00901F93"/>
    <w:rsid w:val="00B87190"/>
    <w:rsid w:val="00DC6224"/>
    <w:rsid w:val="00E01B29"/>
    <w:rsid w:val="00F2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B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B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2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6</cp:revision>
  <cp:lastPrinted>2017-09-13T12:49:00Z</cp:lastPrinted>
  <dcterms:created xsi:type="dcterms:W3CDTF">2017-09-07T10:19:00Z</dcterms:created>
  <dcterms:modified xsi:type="dcterms:W3CDTF">2017-09-29T10:30:00Z</dcterms:modified>
</cp:coreProperties>
</file>