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938CE" w:rsidTr="003938CE">
        <w:tc>
          <w:tcPr>
            <w:tcW w:w="426" w:type="dxa"/>
            <w:vAlign w:val="bottom"/>
            <w:hideMark/>
          </w:tcPr>
          <w:p w:rsidR="003938CE" w:rsidRDefault="003938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38CE" w:rsidRDefault="003938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3938CE" w:rsidRDefault="003938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938CE" w:rsidRDefault="003938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38CE" w:rsidRDefault="003938C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bookmarkStart w:id="0" w:name="_GoBack"/>
            <w:bookmarkEnd w:id="0"/>
          </w:p>
        </w:tc>
      </w:tr>
    </w:tbl>
    <w:p w:rsidR="00902949" w:rsidRPr="00902949" w:rsidRDefault="0090294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49" w:rsidRPr="00902949" w:rsidRDefault="0090294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49" w:rsidRDefault="00E76FE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C09D7"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949" w:rsidRDefault="00E76FE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57D"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7D" w:rsidRPr="00902949">
        <w:rPr>
          <w:rFonts w:ascii="Times New Roman" w:hAnsi="Times New Roman" w:cs="Times New Roman"/>
          <w:sz w:val="28"/>
          <w:szCs w:val="28"/>
        </w:rPr>
        <w:t>Постановление</w:t>
      </w:r>
      <w:r w:rsidRPr="00902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949">
        <w:rPr>
          <w:rFonts w:ascii="Times New Roman" w:hAnsi="Times New Roman" w:cs="Times New Roman"/>
          <w:sz w:val="28"/>
          <w:szCs w:val="28"/>
        </w:rPr>
        <w:t>Ярославской</w:t>
      </w:r>
      <w:proofErr w:type="gramEnd"/>
      <w:r w:rsidRPr="009029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949" w:rsidRDefault="00E76FE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>областной Думы</w:t>
      </w:r>
      <w:r w:rsidR="00902949">
        <w:rPr>
          <w:rFonts w:ascii="Times New Roman" w:hAnsi="Times New Roman" w:cs="Times New Roman"/>
          <w:sz w:val="28"/>
          <w:szCs w:val="28"/>
        </w:rPr>
        <w:t xml:space="preserve"> </w:t>
      </w: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2949">
        <w:rPr>
          <w:rFonts w:ascii="Times New Roman" w:hAnsi="Times New Roman" w:cs="Times New Roman"/>
          <w:sz w:val="28"/>
          <w:szCs w:val="28"/>
        </w:rPr>
        <w:t xml:space="preserve">Об аппарате </w:t>
      </w:r>
    </w:p>
    <w:p w:rsidR="00E76FE9" w:rsidRPr="00902949" w:rsidRDefault="00E76FE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>Ярославской областной Думы»</w:t>
      </w:r>
    </w:p>
    <w:p w:rsidR="00E76FE9" w:rsidRDefault="00E76FE9" w:rsidP="0090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949" w:rsidRPr="00902949" w:rsidRDefault="00902949" w:rsidP="0090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E9" w:rsidRPr="00902949" w:rsidRDefault="00E76FE9" w:rsidP="0090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76FE9" w:rsidRPr="00902949" w:rsidRDefault="00E76FE9" w:rsidP="0090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FE9" w:rsidRPr="00902949" w:rsidRDefault="00E76FE9" w:rsidP="009029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0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76FE9" w:rsidRPr="00902949" w:rsidRDefault="00E76FE9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57D" w:rsidRPr="00902949" w:rsidRDefault="00E76FE9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F2792" w:rsidRPr="0090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</w:t>
      </w:r>
      <w:r w:rsidR="00F0757D" w:rsidRPr="0090294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902949">
        <w:rPr>
          <w:rFonts w:ascii="Times New Roman" w:hAnsi="Times New Roman" w:cs="Times New Roman"/>
          <w:sz w:val="28"/>
          <w:szCs w:val="28"/>
        </w:rPr>
        <w:t xml:space="preserve"> Ярославской областной Думы </w:t>
      </w:r>
      <w:r w:rsidR="008E157F" w:rsidRPr="00902949">
        <w:rPr>
          <w:rFonts w:ascii="Times New Roman" w:hAnsi="Times New Roman" w:cs="Times New Roman"/>
          <w:sz w:val="28"/>
          <w:szCs w:val="28"/>
        </w:rPr>
        <w:t>от 14.05.2013 №</w:t>
      </w:r>
      <w:r w:rsidR="00902949">
        <w:rPr>
          <w:rFonts w:ascii="Times New Roman" w:hAnsi="Times New Roman" w:cs="Times New Roman"/>
          <w:sz w:val="28"/>
          <w:szCs w:val="28"/>
        </w:rPr>
        <w:t> </w:t>
      </w:r>
      <w:r w:rsidR="008E157F" w:rsidRPr="00902949">
        <w:rPr>
          <w:rFonts w:ascii="Times New Roman" w:hAnsi="Times New Roman" w:cs="Times New Roman"/>
          <w:sz w:val="28"/>
          <w:szCs w:val="28"/>
        </w:rPr>
        <w:t>93 «Об аппарате Ярославской областной Думы» (Документ</w:t>
      </w:r>
      <w:r w:rsidR="00902949">
        <w:rPr>
          <w:rFonts w:ascii="Times New Roman" w:hAnsi="Times New Roman" w:cs="Times New Roman"/>
          <w:sz w:val="28"/>
          <w:szCs w:val="28"/>
        </w:rPr>
        <w:t xml:space="preserve"> – </w:t>
      </w:r>
      <w:r w:rsidR="008E157F" w:rsidRPr="00902949">
        <w:rPr>
          <w:rFonts w:ascii="Times New Roman" w:hAnsi="Times New Roman" w:cs="Times New Roman"/>
          <w:sz w:val="28"/>
          <w:szCs w:val="28"/>
        </w:rPr>
        <w:t>Регион, 2013</w:t>
      </w:r>
      <w:r w:rsidRPr="00902949">
        <w:rPr>
          <w:rFonts w:ascii="Times New Roman" w:hAnsi="Times New Roman" w:cs="Times New Roman"/>
          <w:sz w:val="28"/>
          <w:szCs w:val="28"/>
        </w:rPr>
        <w:t xml:space="preserve">, </w:t>
      </w:r>
      <w:r w:rsidR="008E157F" w:rsidRPr="00902949">
        <w:rPr>
          <w:rFonts w:ascii="Times New Roman" w:hAnsi="Times New Roman" w:cs="Times New Roman"/>
          <w:sz w:val="28"/>
          <w:szCs w:val="28"/>
        </w:rPr>
        <w:t>21 мая</w:t>
      </w:r>
      <w:r w:rsidR="00902949">
        <w:rPr>
          <w:rFonts w:ascii="Times New Roman" w:hAnsi="Times New Roman" w:cs="Times New Roman"/>
          <w:sz w:val="28"/>
          <w:szCs w:val="28"/>
        </w:rPr>
        <w:t>,</w:t>
      </w:r>
      <w:r w:rsidRPr="00902949">
        <w:rPr>
          <w:rFonts w:ascii="Times New Roman" w:hAnsi="Times New Roman" w:cs="Times New Roman"/>
          <w:sz w:val="28"/>
          <w:szCs w:val="28"/>
        </w:rPr>
        <w:t xml:space="preserve"> № </w:t>
      </w:r>
      <w:r w:rsidR="008E157F" w:rsidRPr="00902949">
        <w:rPr>
          <w:rFonts w:ascii="Times New Roman" w:hAnsi="Times New Roman" w:cs="Times New Roman"/>
          <w:sz w:val="28"/>
          <w:szCs w:val="28"/>
        </w:rPr>
        <w:t>37</w:t>
      </w:r>
      <w:r w:rsidR="00406C6D" w:rsidRPr="00902949">
        <w:rPr>
          <w:rFonts w:ascii="Times New Roman" w:hAnsi="Times New Roman" w:cs="Times New Roman"/>
          <w:sz w:val="28"/>
          <w:szCs w:val="28"/>
        </w:rPr>
        <w:t xml:space="preserve">; </w:t>
      </w:r>
      <w:r w:rsidR="005A7D75" w:rsidRPr="00902949">
        <w:rPr>
          <w:rFonts w:ascii="Times New Roman" w:hAnsi="Times New Roman" w:cs="Times New Roman"/>
          <w:sz w:val="28"/>
          <w:szCs w:val="28"/>
        </w:rPr>
        <w:t xml:space="preserve">2015, 17 июля, № 57; </w:t>
      </w:r>
      <w:r w:rsidR="00406C6D" w:rsidRPr="00902949">
        <w:rPr>
          <w:rFonts w:ascii="Times New Roman" w:hAnsi="Times New Roman" w:cs="Times New Roman"/>
          <w:sz w:val="28"/>
          <w:szCs w:val="28"/>
        </w:rPr>
        <w:t>2017, 30 июня, № 53</w:t>
      </w:r>
      <w:r w:rsidR="005A7D75" w:rsidRPr="00902949">
        <w:rPr>
          <w:rFonts w:ascii="Times New Roman" w:hAnsi="Times New Roman" w:cs="Times New Roman"/>
          <w:sz w:val="28"/>
          <w:szCs w:val="28"/>
        </w:rPr>
        <w:t>; 27 октября, № 90</w:t>
      </w:r>
      <w:r w:rsidRPr="00902949">
        <w:rPr>
          <w:rFonts w:ascii="Times New Roman" w:hAnsi="Times New Roman" w:cs="Times New Roman"/>
          <w:sz w:val="28"/>
          <w:szCs w:val="28"/>
        </w:rPr>
        <w:t xml:space="preserve">) </w:t>
      </w:r>
      <w:r w:rsidR="00F0757D" w:rsidRPr="0090294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76FE9" w:rsidRPr="00902949" w:rsidRDefault="00F0757D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 xml:space="preserve">1) </w:t>
      </w:r>
      <w:r w:rsidR="00537969" w:rsidRPr="00902949">
        <w:rPr>
          <w:rFonts w:ascii="Times New Roman" w:hAnsi="Times New Roman" w:cs="Times New Roman"/>
          <w:sz w:val="28"/>
          <w:szCs w:val="28"/>
        </w:rPr>
        <w:t xml:space="preserve">в пункте 2.2.5 </w:t>
      </w:r>
      <w:r w:rsidR="008E157F" w:rsidRPr="00902949">
        <w:rPr>
          <w:rFonts w:ascii="Times New Roman" w:hAnsi="Times New Roman" w:cs="Times New Roman"/>
          <w:sz w:val="28"/>
          <w:szCs w:val="28"/>
        </w:rPr>
        <w:t>слов</w:t>
      </w:r>
      <w:r w:rsidR="00537969" w:rsidRPr="00902949">
        <w:rPr>
          <w:rFonts w:ascii="Times New Roman" w:hAnsi="Times New Roman" w:cs="Times New Roman"/>
          <w:sz w:val="28"/>
          <w:szCs w:val="28"/>
        </w:rPr>
        <w:t>а</w:t>
      </w:r>
      <w:r w:rsidR="008E157F" w:rsidRPr="00902949">
        <w:rPr>
          <w:rFonts w:ascii="Times New Roman" w:hAnsi="Times New Roman" w:cs="Times New Roman"/>
          <w:sz w:val="28"/>
          <w:szCs w:val="28"/>
        </w:rPr>
        <w:t xml:space="preserve"> «</w:t>
      </w:r>
      <w:r w:rsidR="00537969" w:rsidRPr="00902949">
        <w:rPr>
          <w:rFonts w:ascii="Times New Roman" w:hAnsi="Times New Roman" w:cs="Times New Roman"/>
          <w:sz w:val="28"/>
          <w:szCs w:val="28"/>
        </w:rPr>
        <w:t xml:space="preserve">и его заместителей» заменить словами «, его заместителей и </w:t>
      </w:r>
      <w:r w:rsidR="008E157F" w:rsidRPr="00902949">
        <w:rPr>
          <w:rFonts w:ascii="Times New Roman" w:hAnsi="Times New Roman" w:cs="Times New Roman"/>
          <w:sz w:val="28"/>
          <w:szCs w:val="28"/>
        </w:rPr>
        <w:t>заместител</w:t>
      </w:r>
      <w:r w:rsidR="00537969" w:rsidRPr="00902949">
        <w:rPr>
          <w:rFonts w:ascii="Times New Roman" w:hAnsi="Times New Roman" w:cs="Times New Roman"/>
          <w:sz w:val="28"/>
          <w:szCs w:val="28"/>
        </w:rPr>
        <w:t>я</w:t>
      </w:r>
      <w:r w:rsidR="008E157F" w:rsidRPr="00902949">
        <w:rPr>
          <w:rFonts w:ascii="Times New Roman" w:hAnsi="Times New Roman" w:cs="Times New Roman"/>
          <w:sz w:val="28"/>
          <w:szCs w:val="28"/>
        </w:rPr>
        <w:t xml:space="preserve"> </w:t>
      </w:r>
      <w:r w:rsidR="00537969" w:rsidRPr="00902949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902949">
        <w:rPr>
          <w:rFonts w:ascii="Times New Roman" w:hAnsi="Times New Roman" w:cs="Times New Roman"/>
          <w:sz w:val="28"/>
          <w:szCs w:val="28"/>
        </w:rPr>
        <w:t>–</w:t>
      </w:r>
      <w:r w:rsidR="00537969" w:rsidRPr="0090294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E157F" w:rsidRPr="00902949">
        <w:rPr>
          <w:rFonts w:ascii="Times New Roman" w:hAnsi="Times New Roman" w:cs="Times New Roman"/>
          <w:sz w:val="28"/>
          <w:szCs w:val="28"/>
        </w:rPr>
        <w:t xml:space="preserve"> комитета Думы</w:t>
      </w:r>
      <w:r w:rsidR="004C3643" w:rsidRPr="00902949">
        <w:rPr>
          <w:rFonts w:ascii="Times New Roman" w:hAnsi="Times New Roman" w:cs="Times New Roman"/>
          <w:sz w:val="28"/>
          <w:szCs w:val="28"/>
        </w:rPr>
        <w:t>»;</w:t>
      </w:r>
    </w:p>
    <w:p w:rsidR="00FD07FB" w:rsidRPr="00902949" w:rsidRDefault="00FD07FB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 xml:space="preserve">2) пункт 3.1 после слов «заместители Председателя Думы» дополнить словами «, заместитель Председателя Думы </w:t>
      </w:r>
      <w:r w:rsidR="00902949">
        <w:rPr>
          <w:rFonts w:ascii="Times New Roman" w:hAnsi="Times New Roman" w:cs="Times New Roman"/>
          <w:sz w:val="28"/>
          <w:szCs w:val="28"/>
        </w:rPr>
        <w:t>–</w:t>
      </w:r>
      <w:r w:rsidRPr="00902949">
        <w:rPr>
          <w:rFonts w:ascii="Times New Roman" w:hAnsi="Times New Roman" w:cs="Times New Roman"/>
          <w:sz w:val="28"/>
          <w:szCs w:val="28"/>
        </w:rPr>
        <w:t xml:space="preserve"> председатель комитета Думы»;</w:t>
      </w:r>
    </w:p>
    <w:p w:rsidR="00FD07FB" w:rsidRPr="00902949" w:rsidRDefault="00FD07FB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 xml:space="preserve">3) </w:t>
      </w:r>
      <w:r w:rsidR="002C429F" w:rsidRPr="00902949">
        <w:rPr>
          <w:rFonts w:ascii="Times New Roman" w:hAnsi="Times New Roman" w:cs="Times New Roman"/>
          <w:sz w:val="28"/>
          <w:szCs w:val="28"/>
        </w:rPr>
        <w:t xml:space="preserve">пункт 4.4.5 после слов «его заместителей» дополнить словами </w:t>
      </w:r>
      <w:r w:rsidR="00902949">
        <w:rPr>
          <w:rFonts w:ascii="Times New Roman" w:hAnsi="Times New Roman" w:cs="Times New Roman"/>
          <w:sz w:val="28"/>
          <w:szCs w:val="28"/>
        </w:rPr>
        <w:t>«, </w:t>
      </w:r>
      <w:r w:rsidR="002C429F" w:rsidRPr="00902949">
        <w:rPr>
          <w:rFonts w:ascii="Times New Roman" w:hAnsi="Times New Roman" w:cs="Times New Roman"/>
          <w:sz w:val="28"/>
          <w:szCs w:val="28"/>
        </w:rPr>
        <w:t>заместител</w:t>
      </w:r>
      <w:r w:rsidR="00202DCE" w:rsidRPr="00902949">
        <w:rPr>
          <w:rFonts w:ascii="Times New Roman" w:hAnsi="Times New Roman" w:cs="Times New Roman"/>
          <w:sz w:val="28"/>
          <w:szCs w:val="28"/>
        </w:rPr>
        <w:t>я</w:t>
      </w:r>
      <w:r w:rsidR="002C429F" w:rsidRPr="00902949">
        <w:rPr>
          <w:rFonts w:ascii="Times New Roman" w:hAnsi="Times New Roman" w:cs="Times New Roman"/>
          <w:sz w:val="28"/>
          <w:szCs w:val="28"/>
        </w:rPr>
        <w:t xml:space="preserve"> </w:t>
      </w:r>
      <w:r w:rsidR="00202DCE" w:rsidRPr="00902949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902949">
        <w:rPr>
          <w:rFonts w:ascii="Times New Roman" w:hAnsi="Times New Roman" w:cs="Times New Roman"/>
          <w:sz w:val="28"/>
          <w:szCs w:val="28"/>
        </w:rPr>
        <w:t>–</w:t>
      </w:r>
      <w:r w:rsidR="00202DCE" w:rsidRPr="00902949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2C429F" w:rsidRPr="00902949">
        <w:rPr>
          <w:rFonts w:ascii="Times New Roman" w:hAnsi="Times New Roman" w:cs="Times New Roman"/>
          <w:sz w:val="28"/>
          <w:szCs w:val="28"/>
        </w:rPr>
        <w:t xml:space="preserve"> комитета Думы</w:t>
      </w:r>
      <w:r w:rsidR="000C09D7" w:rsidRPr="00902949">
        <w:rPr>
          <w:rFonts w:ascii="Times New Roman" w:hAnsi="Times New Roman" w:cs="Times New Roman"/>
          <w:sz w:val="28"/>
          <w:szCs w:val="28"/>
        </w:rPr>
        <w:t>».</w:t>
      </w:r>
    </w:p>
    <w:p w:rsidR="00E76FE9" w:rsidRPr="00902949" w:rsidRDefault="00E76FE9" w:rsidP="00902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902949">
        <w:rPr>
          <w:rFonts w:ascii="Times New Roman" w:hAnsi="Times New Roman" w:cs="Times New Roman"/>
          <w:sz w:val="28"/>
          <w:szCs w:val="28"/>
        </w:rPr>
        <w:t xml:space="preserve"> – </w:t>
      </w:r>
      <w:r w:rsidRPr="00902949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90294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02949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02949">
        <w:rPr>
          <w:rFonts w:ascii="Times New Roman" w:hAnsi="Times New Roman" w:cs="Times New Roman"/>
          <w:sz w:val="28"/>
          <w:szCs w:val="28"/>
        </w:rPr>
        <w:t>о</w:t>
      </w:r>
      <w:r w:rsidRPr="00902949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E76FE9" w:rsidRDefault="00E76FE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949" w:rsidRPr="00902949" w:rsidRDefault="00902949" w:rsidP="009029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FE9" w:rsidRPr="00902949" w:rsidRDefault="00E76FE9" w:rsidP="00902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2949" w:rsidRDefault="00E76FE9" w:rsidP="00902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C4FEC" w:rsidRPr="00902949" w:rsidRDefault="00E76FE9" w:rsidP="0090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</w:t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</w:t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02949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0C4FEC" w:rsidRPr="00902949" w:rsidSect="0090294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83" w:rsidRDefault="00E43183" w:rsidP="00902949">
      <w:pPr>
        <w:spacing w:after="0" w:line="240" w:lineRule="auto"/>
      </w:pPr>
      <w:r>
        <w:separator/>
      </w:r>
    </w:p>
  </w:endnote>
  <w:endnote w:type="continuationSeparator" w:id="0">
    <w:p w:rsidR="00E43183" w:rsidRDefault="00E43183" w:rsidP="0090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83" w:rsidRDefault="00E43183" w:rsidP="00902949">
      <w:pPr>
        <w:spacing w:after="0" w:line="240" w:lineRule="auto"/>
      </w:pPr>
      <w:r>
        <w:separator/>
      </w:r>
    </w:p>
  </w:footnote>
  <w:footnote w:type="continuationSeparator" w:id="0">
    <w:p w:rsidR="00E43183" w:rsidRDefault="00E43183" w:rsidP="0090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E9"/>
    <w:rsid w:val="000C09D7"/>
    <w:rsid w:val="000C4FEC"/>
    <w:rsid w:val="00202DCE"/>
    <w:rsid w:val="002C429F"/>
    <w:rsid w:val="003938CE"/>
    <w:rsid w:val="00406C6D"/>
    <w:rsid w:val="00463D9F"/>
    <w:rsid w:val="004C3643"/>
    <w:rsid w:val="00537969"/>
    <w:rsid w:val="005A7D75"/>
    <w:rsid w:val="008E157F"/>
    <w:rsid w:val="00902949"/>
    <w:rsid w:val="00980EA6"/>
    <w:rsid w:val="00AE5176"/>
    <w:rsid w:val="00AF2792"/>
    <w:rsid w:val="00CB0885"/>
    <w:rsid w:val="00D62662"/>
    <w:rsid w:val="00E43183"/>
    <w:rsid w:val="00E76FE9"/>
    <w:rsid w:val="00EB3507"/>
    <w:rsid w:val="00F0757D"/>
    <w:rsid w:val="00F25F62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07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949"/>
  </w:style>
  <w:style w:type="paragraph" w:styleId="a6">
    <w:name w:val="footer"/>
    <w:basedOn w:val="a"/>
    <w:link w:val="a7"/>
    <w:uiPriority w:val="99"/>
    <w:unhideWhenUsed/>
    <w:rsid w:val="0090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075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949"/>
  </w:style>
  <w:style w:type="paragraph" w:styleId="a6">
    <w:name w:val="footer"/>
    <w:basedOn w:val="a"/>
    <w:link w:val="a7"/>
    <w:uiPriority w:val="99"/>
    <w:unhideWhenUsed/>
    <w:rsid w:val="0090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1423-1254-47D9-8731-855A466A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4</cp:revision>
  <dcterms:created xsi:type="dcterms:W3CDTF">2021-06-15T06:30:00Z</dcterms:created>
  <dcterms:modified xsi:type="dcterms:W3CDTF">2021-06-29T13:39:00Z</dcterms:modified>
</cp:coreProperties>
</file>