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20CEF" w:rsidTr="00520CEF">
        <w:tc>
          <w:tcPr>
            <w:tcW w:w="426" w:type="dxa"/>
            <w:vAlign w:val="bottom"/>
            <w:hideMark/>
          </w:tcPr>
          <w:p w:rsidR="00520CEF" w:rsidRDefault="00520CE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20CEF" w:rsidRDefault="00520CE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520CEF" w:rsidRDefault="00520CE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20CEF" w:rsidRDefault="00520CE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20CEF" w:rsidRDefault="00520CE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CA4AFB" w:rsidRPr="00CA4AFB" w:rsidRDefault="00CA4AFB" w:rsidP="00CA4AFB">
      <w:pPr>
        <w:pStyle w:val="Default"/>
        <w:rPr>
          <w:sz w:val="28"/>
          <w:szCs w:val="28"/>
        </w:rPr>
      </w:pPr>
    </w:p>
    <w:p w:rsidR="00CA4AFB" w:rsidRPr="00CA4AFB" w:rsidRDefault="00CA4AFB" w:rsidP="00CA4AFB">
      <w:pPr>
        <w:pStyle w:val="Default"/>
        <w:rPr>
          <w:sz w:val="28"/>
          <w:szCs w:val="28"/>
        </w:rPr>
      </w:pPr>
    </w:p>
    <w:p w:rsidR="00445A2A" w:rsidRPr="00CA4AFB" w:rsidRDefault="00445A2A" w:rsidP="00CA4AFB">
      <w:pPr>
        <w:pStyle w:val="Default"/>
        <w:rPr>
          <w:sz w:val="28"/>
          <w:szCs w:val="28"/>
        </w:rPr>
      </w:pPr>
      <w:r w:rsidRPr="00CA4AFB">
        <w:rPr>
          <w:sz w:val="28"/>
          <w:szCs w:val="28"/>
        </w:rPr>
        <w:t xml:space="preserve">О назначении членом </w:t>
      </w:r>
    </w:p>
    <w:p w:rsidR="00445A2A" w:rsidRPr="00CA4AFB" w:rsidRDefault="00445A2A" w:rsidP="00CA4AFB">
      <w:pPr>
        <w:pStyle w:val="Default"/>
        <w:rPr>
          <w:sz w:val="28"/>
          <w:szCs w:val="28"/>
        </w:rPr>
      </w:pPr>
      <w:r w:rsidRPr="00CA4AFB">
        <w:rPr>
          <w:sz w:val="28"/>
          <w:szCs w:val="28"/>
        </w:rPr>
        <w:t xml:space="preserve">Избирательной комиссии </w:t>
      </w:r>
    </w:p>
    <w:p w:rsidR="00445A2A" w:rsidRPr="00CA4AFB" w:rsidRDefault="00445A2A" w:rsidP="00CA4AFB">
      <w:pPr>
        <w:pStyle w:val="Default"/>
        <w:rPr>
          <w:sz w:val="28"/>
          <w:szCs w:val="28"/>
        </w:rPr>
      </w:pPr>
      <w:r w:rsidRPr="00CA4AFB">
        <w:rPr>
          <w:sz w:val="28"/>
          <w:szCs w:val="28"/>
        </w:rPr>
        <w:t xml:space="preserve">Ярославской области </w:t>
      </w:r>
    </w:p>
    <w:p w:rsidR="005D3926" w:rsidRPr="00CA4AFB" w:rsidRDefault="005D3926" w:rsidP="00CA4AFB">
      <w:pPr>
        <w:contextualSpacing/>
        <w:jc w:val="both"/>
        <w:rPr>
          <w:sz w:val="28"/>
          <w:szCs w:val="28"/>
        </w:rPr>
      </w:pPr>
    </w:p>
    <w:p w:rsidR="00F4598A" w:rsidRPr="00CA4AFB" w:rsidRDefault="00F4598A" w:rsidP="00CA4AFB">
      <w:pPr>
        <w:jc w:val="both"/>
        <w:rPr>
          <w:sz w:val="28"/>
          <w:szCs w:val="28"/>
        </w:rPr>
      </w:pPr>
    </w:p>
    <w:p w:rsidR="00E53492" w:rsidRPr="00CA4AFB" w:rsidRDefault="00445A2A" w:rsidP="00CA4AFB">
      <w:pPr>
        <w:ind w:firstLine="709"/>
        <w:jc w:val="both"/>
        <w:rPr>
          <w:sz w:val="28"/>
          <w:szCs w:val="28"/>
        </w:rPr>
      </w:pPr>
      <w:r w:rsidRPr="00CA4AFB">
        <w:rPr>
          <w:sz w:val="28"/>
          <w:szCs w:val="28"/>
        </w:rPr>
        <w:t xml:space="preserve">Рассмотрев </w:t>
      </w:r>
      <w:r w:rsidR="00A66DDB" w:rsidRPr="00CA4AFB">
        <w:rPr>
          <w:sz w:val="28"/>
          <w:szCs w:val="28"/>
        </w:rPr>
        <w:t xml:space="preserve">предложение </w:t>
      </w:r>
      <w:r w:rsidRPr="00CA4AFB">
        <w:rPr>
          <w:rFonts w:eastAsia="Times-Roman"/>
          <w:sz w:val="28"/>
          <w:szCs w:val="28"/>
        </w:rPr>
        <w:t xml:space="preserve">Высшего Совета Политической партии ЛДПР </w:t>
      </w:r>
      <w:proofErr w:type="gramStart"/>
      <w:r w:rsidR="00301CA6" w:rsidRPr="00CA4AFB">
        <w:rPr>
          <w:rFonts w:eastAsia="Times-Roman"/>
          <w:sz w:val="28"/>
          <w:szCs w:val="28"/>
        </w:rPr>
        <w:t>–</w:t>
      </w:r>
      <w:r w:rsidRPr="00CA4AFB">
        <w:rPr>
          <w:rFonts w:eastAsia="Times-Roman"/>
          <w:sz w:val="28"/>
          <w:szCs w:val="28"/>
        </w:rPr>
        <w:t xml:space="preserve"> Либерально-демократической партии России</w:t>
      </w:r>
      <w:r w:rsidRPr="00CA4AFB">
        <w:rPr>
          <w:sz w:val="28"/>
          <w:szCs w:val="28"/>
        </w:rPr>
        <w:t xml:space="preserve"> о кандидатуре </w:t>
      </w:r>
      <w:r w:rsidR="001743CD" w:rsidRPr="00CA4AFB">
        <w:rPr>
          <w:sz w:val="28"/>
          <w:szCs w:val="28"/>
        </w:rPr>
        <w:t>на должность</w:t>
      </w:r>
      <w:r w:rsidRPr="00CA4AFB">
        <w:rPr>
          <w:sz w:val="28"/>
          <w:szCs w:val="28"/>
        </w:rPr>
        <w:t xml:space="preserve"> члена Избирательной комиссии Ярославской области с правом решающего голоса, </w:t>
      </w:r>
      <w:r w:rsidR="00553B3D" w:rsidRPr="00CA4AFB">
        <w:rPr>
          <w:sz w:val="28"/>
          <w:szCs w:val="28"/>
        </w:rPr>
        <w:t xml:space="preserve">в соответствии с пунктами 1 и 6 статьи 22, пунктами 5 – 7 статьи 23, пунктом 11 статьи 29 </w:t>
      </w:r>
      <w:r w:rsidRPr="00CA4AFB">
        <w:rPr>
          <w:rFonts w:eastAsia="Times-Roman"/>
          <w:sz w:val="28"/>
          <w:szCs w:val="28"/>
        </w:rPr>
        <w:t>Федерального закона от 12 июня 2002 года №</w:t>
      </w:r>
      <w:r w:rsidRPr="00CA4AFB">
        <w:rPr>
          <w:rFonts w:eastAsia="Times-Roman"/>
          <w:sz w:val="28"/>
          <w:szCs w:val="28"/>
          <w:lang w:val="en-US"/>
        </w:rPr>
        <w:t> </w:t>
      </w:r>
      <w:r w:rsidRPr="00CA4AFB">
        <w:rPr>
          <w:rFonts w:eastAsia="Times-Roman"/>
          <w:sz w:val="28"/>
          <w:szCs w:val="28"/>
        </w:rPr>
        <w:t>67-ФЗ «Об основных гарантиях избирательных прав и права на участие в рефере</w:t>
      </w:r>
      <w:r w:rsidRPr="00CA4AFB">
        <w:rPr>
          <w:rFonts w:eastAsia="Times-Roman"/>
          <w:sz w:val="28"/>
          <w:szCs w:val="28"/>
        </w:rPr>
        <w:t>н</w:t>
      </w:r>
      <w:r w:rsidRPr="00CA4AFB">
        <w:rPr>
          <w:rFonts w:eastAsia="Times-Roman"/>
          <w:sz w:val="28"/>
          <w:szCs w:val="28"/>
        </w:rPr>
        <w:t xml:space="preserve">думе </w:t>
      </w:r>
      <w:proofErr w:type="gramEnd"/>
      <w:r w:rsidRPr="00CA4AFB">
        <w:rPr>
          <w:rFonts w:eastAsia="Times-Roman"/>
          <w:sz w:val="28"/>
          <w:szCs w:val="28"/>
        </w:rPr>
        <w:t xml:space="preserve">граждан Российской Федерации» </w:t>
      </w:r>
      <w:r w:rsidRPr="00CA4AFB">
        <w:rPr>
          <w:sz w:val="28"/>
          <w:szCs w:val="28"/>
        </w:rPr>
        <w:t>и статьями 7 и 8 Закона Ярославской области от 07.11.2014 № 68-з «Об Избирательной комиссии Ярославской о</w:t>
      </w:r>
      <w:r w:rsidRPr="00CA4AFB">
        <w:rPr>
          <w:sz w:val="28"/>
          <w:szCs w:val="28"/>
        </w:rPr>
        <w:t>б</w:t>
      </w:r>
      <w:r w:rsidRPr="00CA4AFB">
        <w:rPr>
          <w:sz w:val="28"/>
          <w:szCs w:val="28"/>
        </w:rPr>
        <w:t>ласти»</w:t>
      </w:r>
      <w:r w:rsidR="00E53492" w:rsidRPr="00CA4AFB">
        <w:rPr>
          <w:sz w:val="28"/>
          <w:szCs w:val="28"/>
        </w:rPr>
        <w:t xml:space="preserve"> Ярославская областная Дума</w:t>
      </w:r>
    </w:p>
    <w:p w:rsidR="00F4598A" w:rsidRPr="00CA4AFB" w:rsidRDefault="00F4598A" w:rsidP="00CA4AFB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A4AFB" w:rsidRDefault="00E102FF" w:rsidP="00CA4AFB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CA4AFB">
        <w:rPr>
          <w:b/>
          <w:sz w:val="28"/>
          <w:szCs w:val="28"/>
        </w:rPr>
        <w:t>П</w:t>
      </w:r>
      <w:proofErr w:type="gramEnd"/>
      <w:r w:rsidRPr="00CA4AFB">
        <w:rPr>
          <w:b/>
          <w:sz w:val="28"/>
          <w:szCs w:val="28"/>
        </w:rPr>
        <w:t xml:space="preserve"> О С Т А Н О В И Л А:</w:t>
      </w:r>
    </w:p>
    <w:p w:rsidR="00784979" w:rsidRPr="00CA4AFB" w:rsidRDefault="00784979" w:rsidP="00CA4AFB">
      <w:pPr>
        <w:ind w:firstLine="709"/>
        <w:contextualSpacing/>
        <w:jc w:val="center"/>
        <w:rPr>
          <w:b/>
          <w:sz w:val="28"/>
          <w:szCs w:val="28"/>
        </w:rPr>
      </w:pPr>
    </w:p>
    <w:p w:rsidR="00445A2A" w:rsidRPr="00CA4AFB" w:rsidRDefault="00740B61" w:rsidP="00CA4AFB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CA4AFB">
        <w:rPr>
          <w:szCs w:val="28"/>
        </w:rPr>
        <w:t>1</w:t>
      </w:r>
      <w:r w:rsidR="00245668" w:rsidRPr="00CA4AFB">
        <w:rPr>
          <w:szCs w:val="28"/>
        </w:rPr>
        <w:t>.</w:t>
      </w:r>
      <w:r w:rsidR="00445A2A" w:rsidRPr="00CA4AFB">
        <w:rPr>
          <w:szCs w:val="28"/>
        </w:rPr>
        <w:t xml:space="preserve"> </w:t>
      </w:r>
      <w:r w:rsidR="00245668" w:rsidRPr="00CA4AFB">
        <w:rPr>
          <w:szCs w:val="28"/>
        </w:rPr>
        <w:t>Н</w:t>
      </w:r>
      <w:r w:rsidR="00445A2A" w:rsidRPr="00CA4AFB">
        <w:rPr>
          <w:szCs w:val="28"/>
        </w:rPr>
        <w:t>азначить членом Избирательной комиссии Ярославской области с правом решающего голоса</w:t>
      </w:r>
      <w:r w:rsidR="000A36E9" w:rsidRPr="00CA4AFB">
        <w:rPr>
          <w:szCs w:val="28"/>
        </w:rPr>
        <w:t xml:space="preserve"> </w:t>
      </w:r>
      <w:r w:rsidR="000A36E9" w:rsidRPr="00CA4AFB">
        <w:rPr>
          <w:rFonts w:eastAsia="Times-Roman"/>
          <w:szCs w:val="28"/>
        </w:rPr>
        <w:t>Бажанову Анастасию Евгеньевну</w:t>
      </w:r>
      <w:r w:rsidR="00445A2A" w:rsidRPr="00CA4AFB">
        <w:rPr>
          <w:szCs w:val="28"/>
        </w:rPr>
        <w:t>.</w:t>
      </w:r>
    </w:p>
    <w:p w:rsidR="00575EA1" w:rsidRPr="00CA4AFB" w:rsidRDefault="00F17B6C" w:rsidP="00CA4AFB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4AFB">
        <w:rPr>
          <w:rFonts w:ascii="Times New Roman" w:hAnsi="Times New Roman" w:cs="Times New Roman"/>
          <w:b w:val="0"/>
          <w:sz w:val="28"/>
          <w:szCs w:val="28"/>
        </w:rPr>
        <w:t>2</w:t>
      </w:r>
      <w:r w:rsidR="00575EA1" w:rsidRPr="00CA4AFB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 момента его принятия.</w:t>
      </w:r>
    </w:p>
    <w:p w:rsidR="00575EA1" w:rsidRPr="00CA4AFB" w:rsidRDefault="00F17B6C" w:rsidP="00CA4AFB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 w:rsidRPr="00CA4AFB">
        <w:rPr>
          <w:sz w:val="28"/>
          <w:szCs w:val="28"/>
        </w:rPr>
        <w:t>3</w:t>
      </w:r>
      <w:r w:rsidR="00575EA1" w:rsidRPr="00CA4AFB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575EA1" w:rsidRPr="00CA4AFB">
        <w:rPr>
          <w:sz w:val="28"/>
          <w:szCs w:val="28"/>
        </w:rPr>
        <w:t>Официальном</w:t>
      </w:r>
      <w:proofErr w:type="gramEnd"/>
      <w:r w:rsidR="00575EA1" w:rsidRPr="00CA4AFB">
        <w:rPr>
          <w:sz w:val="28"/>
          <w:szCs w:val="28"/>
        </w:rPr>
        <w:t xml:space="preserve"> интернет-портале прав</w:t>
      </w:r>
      <w:r w:rsidR="00575EA1" w:rsidRPr="00CA4AFB">
        <w:rPr>
          <w:sz w:val="28"/>
          <w:szCs w:val="28"/>
        </w:rPr>
        <w:t>о</w:t>
      </w:r>
      <w:r w:rsidR="00575EA1" w:rsidRPr="00CA4AFB">
        <w:rPr>
          <w:sz w:val="28"/>
          <w:szCs w:val="28"/>
        </w:rPr>
        <w:t>вой информации» (</w:t>
      </w:r>
      <w:r w:rsidR="00575EA1" w:rsidRPr="00CA4AFB">
        <w:rPr>
          <w:sz w:val="28"/>
          <w:szCs w:val="28"/>
          <w:lang w:val="en-US"/>
        </w:rPr>
        <w:t>www</w:t>
      </w:r>
      <w:r w:rsidR="00575EA1" w:rsidRPr="00CA4AFB">
        <w:rPr>
          <w:sz w:val="28"/>
          <w:szCs w:val="28"/>
        </w:rPr>
        <w:t>.</w:t>
      </w:r>
      <w:proofErr w:type="spellStart"/>
      <w:r w:rsidR="00575EA1" w:rsidRPr="00CA4AFB">
        <w:rPr>
          <w:sz w:val="28"/>
          <w:szCs w:val="28"/>
          <w:lang w:val="en-US"/>
        </w:rPr>
        <w:t>pravo</w:t>
      </w:r>
      <w:proofErr w:type="spellEnd"/>
      <w:r w:rsidR="00575EA1" w:rsidRPr="00CA4AFB">
        <w:rPr>
          <w:sz w:val="28"/>
          <w:szCs w:val="28"/>
        </w:rPr>
        <w:t>.</w:t>
      </w:r>
      <w:proofErr w:type="spellStart"/>
      <w:r w:rsidR="00575EA1" w:rsidRPr="00CA4AFB">
        <w:rPr>
          <w:sz w:val="28"/>
          <w:szCs w:val="28"/>
          <w:lang w:val="en-US"/>
        </w:rPr>
        <w:t>gov</w:t>
      </w:r>
      <w:proofErr w:type="spellEnd"/>
      <w:r w:rsidR="00575EA1" w:rsidRPr="00CA4AFB">
        <w:rPr>
          <w:sz w:val="28"/>
          <w:szCs w:val="28"/>
        </w:rPr>
        <w:t>.</w:t>
      </w:r>
      <w:proofErr w:type="spellStart"/>
      <w:r w:rsidR="00575EA1" w:rsidRPr="00CA4AFB">
        <w:rPr>
          <w:sz w:val="28"/>
          <w:szCs w:val="28"/>
          <w:lang w:val="en-US"/>
        </w:rPr>
        <w:t>ru</w:t>
      </w:r>
      <w:proofErr w:type="spellEnd"/>
      <w:r w:rsidR="00575EA1" w:rsidRPr="00CA4AFB">
        <w:rPr>
          <w:sz w:val="28"/>
          <w:szCs w:val="28"/>
        </w:rPr>
        <w:t>).</w:t>
      </w:r>
    </w:p>
    <w:p w:rsidR="00D934D6" w:rsidRPr="00CA4AFB" w:rsidRDefault="00D934D6" w:rsidP="00CA4AF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CA4AFB" w:rsidRDefault="00FC48AC" w:rsidP="00CA4AF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4598A" w:rsidRPr="00CA4AFB" w:rsidRDefault="00F4598A" w:rsidP="00CA4AF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CA4AFB" w:rsidRDefault="00093AC8" w:rsidP="00CA4AFB">
      <w:pPr>
        <w:pStyle w:val="3"/>
        <w:contextualSpacing/>
        <w:rPr>
          <w:szCs w:val="28"/>
        </w:rPr>
      </w:pPr>
      <w:r w:rsidRPr="00CA4AFB">
        <w:rPr>
          <w:szCs w:val="28"/>
        </w:rPr>
        <w:t>Председатель</w:t>
      </w:r>
    </w:p>
    <w:p w:rsidR="00E102FF" w:rsidRPr="00CA4AFB" w:rsidRDefault="00093AC8" w:rsidP="00CA4AFB">
      <w:pPr>
        <w:jc w:val="both"/>
        <w:rPr>
          <w:sz w:val="28"/>
          <w:szCs w:val="28"/>
        </w:rPr>
      </w:pPr>
      <w:r w:rsidRPr="00CA4AFB">
        <w:rPr>
          <w:sz w:val="28"/>
          <w:szCs w:val="28"/>
        </w:rPr>
        <w:t>Ярославской областной Думы</w:t>
      </w:r>
      <w:r w:rsidRPr="00CA4AFB">
        <w:rPr>
          <w:sz w:val="28"/>
          <w:szCs w:val="28"/>
        </w:rPr>
        <w:tab/>
      </w:r>
      <w:r w:rsidRPr="00CA4AFB">
        <w:rPr>
          <w:sz w:val="28"/>
          <w:szCs w:val="28"/>
        </w:rPr>
        <w:tab/>
      </w:r>
      <w:r w:rsidRPr="00CA4AFB">
        <w:rPr>
          <w:sz w:val="28"/>
          <w:szCs w:val="28"/>
        </w:rPr>
        <w:tab/>
      </w:r>
      <w:r w:rsidRPr="00CA4AFB">
        <w:rPr>
          <w:sz w:val="28"/>
          <w:szCs w:val="28"/>
        </w:rPr>
        <w:tab/>
        <w:t xml:space="preserve">    </w:t>
      </w:r>
      <w:r w:rsidR="00CA4AFB">
        <w:rPr>
          <w:sz w:val="28"/>
          <w:szCs w:val="28"/>
        </w:rPr>
        <w:t xml:space="preserve">   </w:t>
      </w:r>
      <w:r w:rsidRPr="00CA4AFB">
        <w:rPr>
          <w:sz w:val="28"/>
          <w:szCs w:val="28"/>
        </w:rPr>
        <w:t xml:space="preserve">    </w:t>
      </w:r>
      <w:r w:rsidR="00A66DDB" w:rsidRPr="00CA4AFB">
        <w:rPr>
          <w:sz w:val="28"/>
          <w:szCs w:val="28"/>
        </w:rPr>
        <w:t>М.В. Боровицкий</w:t>
      </w:r>
    </w:p>
    <w:sectPr w:rsidR="00E102FF" w:rsidRPr="00CA4AFB" w:rsidSect="00CA4AFB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25" w:rsidRDefault="00BC2325">
      <w:r>
        <w:separator/>
      </w:r>
    </w:p>
  </w:endnote>
  <w:endnote w:type="continuationSeparator" w:id="0">
    <w:p w:rsidR="00BC2325" w:rsidRDefault="00BC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charset w:val="0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25" w:rsidRDefault="00BC2325">
      <w:r>
        <w:separator/>
      </w:r>
    </w:p>
  </w:footnote>
  <w:footnote w:type="continuationSeparator" w:id="0">
    <w:p w:rsidR="00BC2325" w:rsidRDefault="00BC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F10661B"/>
    <w:multiLevelType w:val="hybridMultilevel"/>
    <w:tmpl w:val="0D7A462A"/>
    <w:lvl w:ilvl="0" w:tplc="517A4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0ADB"/>
    <w:rsid w:val="00071290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36E9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09B6"/>
    <w:rsid w:val="00152566"/>
    <w:rsid w:val="00152671"/>
    <w:rsid w:val="00153595"/>
    <w:rsid w:val="001543E0"/>
    <w:rsid w:val="0016564F"/>
    <w:rsid w:val="001743CD"/>
    <w:rsid w:val="00180968"/>
    <w:rsid w:val="00184A1C"/>
    <w:rsid w:val="001A61A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5668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CA6"/>
    <w:rsid w:val="00301FDD"/>
    <w:rsid w:val="00316063"/>
    <w:rsid w:val="0032769E"/>
    <w:rsid w:val="003440D7"/>
    <w:rsid w:val="0034786D"/>
    <w:rsid w:val="00347FD1"/>
    <w:rsid w:val="003729DD"/>
    <w:rsid w:val="00383D39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0730"/>
    <w:rsid w:val="00411048"/>
    <w:rsid w:val="00411EBF"/>
    <w:rsid w:val="00422B49"/>
    <w:rsid w:val="0042307E"/>
    <w:rsid w:val="00423F18"/>
    <w:rsid w:val="00445A2A"/>
    <w:rsid w:val="0044612F"/>
    <w:rsid w:val="0044770E"/>
    <w:rsid w:val="00453A28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0CEF"/>
    <w:rsid w:val="00522C2C"/>
    <w:rsid w:val="005314D4"/>
    <w:rsid w:val="00535185"/>
    <w:rsid w:val="00536005"/>
    <w:rsid w:val="0053615B"/>
    <w:rsid w:val="0054303E"/>
    <w:rsid w:val="005460E3"/>
    <w:rsid w:val="00546406"/>
    <w:rsid w:val="00553835"/>
    <w:rsid w:val="00553B3D"/>
    <w:rsid w:val="0055501C"/>
    <w:rsid w:val="00557AE0"/>
    <w:rsid w:val="00566394"/>
    <w:rsid w:val="00573771"/>
    <w:rsid w:val="00575EA1"/>
    <w:rsid w:val="00580000"/>
    <w:rsid w:val="00584345"/>
    <w:rsid w:val="00585BC9"/>
    <w:rsid w:val="00590D7A"/>
    <w:rsid w:val="00597EBA"/>
    <w:rsid w:val="005A2B75"/>
    <w:rsid w:val="005B25DE"/>
    <w:rsid w:val="005C0900"/>
    <w:rsid w:val="005D033B"/>
    <w:rsid w:val="005D3926"/>
    <w:rsid w:val="005D4226"/>
    <w:rsid w:val="005F2CFE"/>
    <w:rsid w:val="00612794"/>
    <w:rsid w:val="006336EE"/>
    <w:rsid w:val="00635D3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0B61"/>
    <w:rsid w:val="007432F9"/>
    <w:rsid w:val="0075775F"/>
    <w:rsid w:val="00760AEC"/>
    <w:rsid w:val="00762612"/>
    <w:rsid w:val="0076488C"/>
    <w:rsid w:val="0077635E"/>
    <w:rsid w:val="00784979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0CA3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A45B2"/>
    <w:rsid w:val="008B144C"/>
    <w:rsid w:val="008B2C1F"/>
    <w:rsid w:val="008B3A24"/>
    <w:rsid w:val="008D1296"/>
    <w:rsid w:val="008D4005"/>
    <w:rsid w:val="008E6CB0"/>
    <w:rsid w:val="008F54E2"/>
    <w:rsid w:val="009123C4"/>
    <w:rsid w:val="009164F8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398E"/>
    <w:rsid w:val="00A56FC1"/>
    <w:rsid w:val="00A641C3"/>
    <w:rsid w:val="00A66DDB"/>
    <w:rsid w:val="00A6758C"/>
    <w:rsid w:val="00A754C3"/>
    <w:rsid w:val="00A7637E"/>
    <w:rsid w:val="00A84D5E"/>
    <w:rsid w:val="00A8686A"/>
    <w:rsid w:val="00A90D7F"/>
    <w:rsid w:val="00A93F7D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61323"/>
    <w:rsid w:val="00B77D5B"/>
    <w:rsid w:val="00B827E8"/>
    <w:rsid w:val="00B82ACC"/>
    <w:rsid w:val="00B8479B"/>
    <w:rsid w:val="00B85777"/>
    <w:rsid w:val="00B9349D"/>
    <w:rsid w:val="00B940E1"/>
    <w:rsid w:val="00B94A5C"/>
    <w:rsid w:val="00B97378"/>
    <w:rsid w:val="00BA2B6B"/>
    <w:rsid w:val="00BB27C5"/>
    <w:rsid w:val="00BB3B1B"/>
    <w:rsid w:val="00BB5324"/>
    <w:rsid w:val="00BB5C8A"/>
    <w:rsid w:val="00BC0735"/>
    <w:rsid w:val="00BC232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762BB"/>
    <w:rsid w:val="00C80E46"/>
    <w:rsid w:val="00C81943"/>
    <w:rsid w:val="00C97255"/>
    <w:rsid w:val="00CA4AFB"/>
    <w:rsid w:val="00CA6684"/>
    <w:rsid w:val="00CB054A"/>
    <w:rsid w:val="00CB2CE6"/>
    <w:rsid w:val="00CC2C0B"/>
    <w:rsid w:val="00CC3C7A"/>
    <w:rsid w:val="00CC6928"/>
    <w:rsid w:val="00CD3BB4"/>
    <w:rsid w:val="00CE7C91"/>
    <w:rsid w:val="00CF09CD"/>
    <w:rsid w:val="00D05B69"/>
    <w:rsid w:val="00D06D6C"/>
    <w:rsid w:val="00D1411D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63FB"/>
    <w:rsid w:val="00DF3EBA"/>
    <w:rsid w:val="00E102FF"/>
    <w:rsid w:val="00E164A3"/>
    <w:rsid w:val="00E1669D"/>
    <w:rsid w:val="00E17C29"/>
    <w:rsid w:val="00E20539"/>
    <w:rsid w:val="00E25E63"/>
    <w:rsid w:val="00E26DC8"/>
    <w:rsid w:val="00E27492"/>
    <w:rsid w:val="00E30C9E"/>
    <w:rsid w:val="00E323E2"/>
    <w:rsid w:val="00E36EC3"/>
    <w:rsid w:val="00E50ECA"/>
    <w:rsid w:val="00E53492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17B6C"/>
    <w:rsid w:val="00F233B6"/>
    <w:rsid w:val="00F2406D"/>
    <w:rsid w:val="00F2485C"/>
    <w:rsid w:val="00F32960"/>
    <w:rsid w:val="00F33BD8"/>
    <w:rsid w:val="00F40C07"/>
    <w:rsid w:val="00F4598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E53492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575E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E53492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575EA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9891-4802-4777-96B8-B70604D1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62</cp:revision>
  <cp:lastPrinted>2021-06-28T11:19:00Z</cp:lastPrinted>
  <dcterms:created xsi:type="dcterms:W3CDTF">2018-05-28T12:22:00Z</dcterms:created>
  <dcterms:modified xsi:type="dcterms:W3CDTF">2021-06-29T13:52:00Z</dcterms:modified>
</cp:coreProperties>
</file>