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7D67D3" w:rsidRPr="007D67D3" w:rsidTr="007D67D3">
        <w:tc>
          <w:tcPr>
            <w:tcW w:w="426" w:type="dxa"/>
            <w:vAlign w:val="bottom"/>
            <w:hideMark/>
          </w:tcPr>
          <w:p w:rsidR="007D67D3" w:rsidRPr="007D67D3" w:rsidRDefault="007D67D3">
            <w:pPr>
              <w:widowControl w:val="0"/>
              <w:overflowPunct w:val="0"/>
              <w:autoSpaceDE w:val="0"/>
              <w:autoSpaceDN w:val="0"/>
              <w:adjustRightInd w:val="0"/>
              <w:ind w:left="-57" w:right="-108"/>
              <w:rPr>
                <w:bCs/>
                <w:color w:val="000000"/>
                <w:spacing w:val="-6"/>
                <w:sz w:val="28"/>
                <w:szCs w:val="28"/>
                <w:lang w:eastAsia="en-US"/>
                <w14:ligatures w14:val="standard"/>
              </w:rPr>
            </w:pPr>
            <w:r w:rsidRPr="007D67D3">
              <w:rPr>
                <w:bCs/>
                <w:color w:val="000000"/>
                <w:spacing w:val="-6"/>
                <w:sz w:val="28"/>
                <w:szCs w:val="28"/>
                <w14:ligatures w14:val="standard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7D67D3" w:rsidRPr="007D67D3" w:rsidRDefault="007D67D3">
            <w:pPr>
              <w:widowControl w:val="0"/>
              <w:overflowPunct w:val="0"/>
              <w:autoSpaceDE w:val="0"/>
              <w:autoSpaceDN w:val="0"/>
              <w:adjustRightInd w:val="0"/>
              <w:ind w:left="-57" w:right="57"/>
              <w:rPr>
                <w:bCs/>
                <w:color w:val="000000"/>
                <w:spacing w:val="-6"/>
                <w:sz w:val="28"/>
                <w:szCs w:val="28"/>
                <w:lang w:eastAsia="en-US"/>
                <w14:ligatures w14:val="standard"/>
              </w:rPr>
            </w:pPr>
            <w:r w:rsidRPr="007D67D3">
              <w:rPr>
                <w:bCs/>
                <w:color w:val="000000"/>
                <w:spacing w:val="-6"/>
                <w:sz w:val="28"/>
                <w:szCs w:val="28"/>
                <w14:ligatures w14:val="standard"/>
              </w:rPr>
              <w:t>28.09.2021</w:t>
            </w:r>
          </w:p>
        </w:tc>
        <w:tc>
          <w:tcPr>
            <w:tcW w:w="4111" w:type="dxa"/>
            <w:vAlign w:val="bottom"/>
          </w:tcPr>
          <w:p w:rsidR="007D67D3" w:rsidRPr="007D67D3" w:rsidRDefault="007D67D3">
            <w:pPr>
              <w:widowControl w:val="0"/>
              <w:overflowPunct w:val="0"/>
              <w:autoSpaceDE w:val="0"/>
              <w:autoSpaceDN w:val="0"/>
              <w:adjustRightInd w:val="0"/>
              <w:ind w:left="-57" w:right="57"/>
              <w:rPr>
                <w:bCs/>
                <w:color w:val="000000"/>
                <w:spacing w:val="-6"/>
                <w:sz w:val="28"/>
                <w:szCs w:val="28"/>
                <w:lang w:eastAsia="en-US"/>
                <w14:ligatures w14:val="standard"/>
              </w:rPr>
            </w:pPr>
          </w:p>
        </w:tc>
        <w:tc>
          <w:tcPr>
            <w:tcW w:w="425" w:type="dxa"/>
            <w:vAlign w:val="bottom"/>
            <w:hideMark/>
          </w:tcPr>
          <w:p w:rsidR="007D67D3" w:rsidRPr="007D67D3" w:rsidRDefault="007D67D3">
            <w:pPr>
              <w:widowControl w:val="0"/>
              <w:overflowPunct w:val="0"/>
              <w:autoSpaceDE w:val="0"/>
              <w:autoSpaceDN w:val="0"/>
              <w:adjustRightInd w:val="0"/>
              <w:ind w:left="-57" w:right="57"/>
              <w:rPr>
                <w:bCs/>
                <w:color w:val="000000"/>
                <w:spacing w:val="-6"/>
                <w:sz w:val="28"/>
                <w:szCs w:val="28"/>
                <w:lang w:eastAsia="en-US"/>
                <w14:ligatures w14:val="standard"/>
              </w:rPr>
            </w:pPr>
            <w:r w:rsidRPr="007D67D3">
              <w:rPr>
                <w:bCs/>
                <w:color w:val="000000"/>
                <w:spacing w:val="-6"/>
                <w:sz w:val="28"/>
                <w:szCs w:val="28"/>
                <w14:ligatures w14:val="standard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7D67D3" w:rsidRPr="007D67D3" w:rsidRDefault="007D67D3">
            <w:pPr>
              <w:widowControl w:val="0"/>
              <w:overflowPunct w:val="0"/>
              <w:autoSpaceDE w:val="0"/>
              <w:autoSpaceDN w:val="0"/>
              <w:adjustRightInd w:val="0"/>
              <w:rPr>
                <w:bCs/>
                <w:color w:val="000000"/>
                <w:spacing w:val="-6"/>
                <w:sz w:val="28"/>
                <w:szCs w:val="28"/>
                <w:lang w:eastAsia="en-US"/>
                <w14:ligatures w14:val="standard"/>
              </w:rPr>
            </w:pPr>
            <w:r w:rsidRPr="007D67D3">
              <w:rPr>
                <w:bCs/>
                <w:color w:val="000000"/>
                <w:spacing w:val="-6"/>
                <w:sz w:val="28"/>
                <w:szCs w:val="28"/>
                <w14:ligatures w14:val="standard"/>
              </w:rPr>
              <w:t>2</w:t>
            </w:r>
            <w:r>
              <w:rPr>
                <w:bCs/>
                <w:color w:val="000000"/>
                <w:spacing w:val="-6"/>
                <w:sz w:val="28"/>
                <w:szCs w:val="28"/>
                <w14:ligatures w14:val="standard"/>
              </w:rPr>
              <w:t>50</w:t>
            </w:r>
            <w:bookmarkStart w:id="0" w:name="_GoBack"/>
            <w:bookmarkEnd w:id="0"/>
          </w:p>
        </w:tc>
      </w:tr>
    </w:tbl>
    <w:p w:rsidR="000C5AD5" w:rsidRPr="000C5AD5" w:rsidRDefault="000C5AD5" w:rsidP="000C5AD5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0C5AD5" w:rsidRPr="000C5AD5" w:rsidRDefault="000C5AD5" w:rsidP="000C5AD5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B9349D" w:rsidRPr="000C5AD5" w:rsidRDefault="00B9349D" w:rsidP="000C5AD5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0C5AD5">
        <w:rPr>
          <w:sz w:val="28"/>
          <w:szCs w:val="28"/>
        </w:rPr>
        <w:t xml:space="preserve">О </w:t>
      </w:r>
      <w:r w:rsidRPr="000C5AD5">
        <w:rPr>
          <w:color w:val="000000"/>
          <w:sz w:val="28"/>
          <w:szCs w:val="28"/>
        </w:rPr>
        <w:t xml:space="preserve">проекте </w:t>
      </w:r>
      <w:r w:rsidRPr="000C5AD5">
        <w:rPr>
          <w:sz w:val="28"/>
          <w:szCs w:val="28"/>
        </w:rPr>
        <w:t xml:space="preserve">закона Ярославской области </w:t>
      </w:r>
    </w:p>
    <w:p w:rsidR="00B9349D" w:rsidRPr="000C5AD5" w:rsidRDefault="00B9349D" w:rsidP="000C5AD5">
      <w:pPr>
        <w:jc w:val="both"/>
        <w:rPr>
          <w:color w:val="000000" w:themeColor="text1"/>
          <w:sz w:val="28"/>
          <w:szCs w:val="28"/>
        </w:rPr>
      </w:pPr>
      <w:r w:rsidRPr="000C5AD5">
        <w:rPr>
          <w:color w:val="000000" w:themeColor="text1"/>
          <w:sz w:val="28"/>
          <w:szCs w:val="28"/>
        </w:rPr>
        <w:t xml:space="preserve">«О внесении изменений в Закон </w:t>
      </w:r>
    </w:p>
    <w:p w:rsidR="00B9349D" w:rsidRPr="000C5AD5" w:rsidRDefault="00B9349D" w:rsidP="000C5AD5">
      <w:pPr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0C5AD5">
        <w:rPr>
          <w:color w:val="000000" w:themeColor="text1"/>
          <w:sz w:val="28"/>
          <w:szCs w:val="28"/>
        </w:rPr>
        <w:t>Ярославской области «</w:t>
      </w:r>
      <w:proofErr w:type="gramStart"/>
      <w:r w:rsidRPr="000C5AD5">
        <w:rPr>
          <w:rFonts w:eastAsia="Calibri"/>
          <w:color w:val="000000" w:themeColor="text1"/>
          <w:sz w:val="28"/>
          <w:szCs w:val="28"/>
          <w:lang w:eastAsia="en-US"/>
        </w:rPr>
        <w:t>О</w:t>
      </w:r>
      <w:proofErr w:type="gramEnd"/>
      <w:r w:rsidRPr="000C5AD5">
        <w:rPr>
          <w:rFonts w:eastAsia="Calibri"/>
          <w:color w:val="000000" w:themeColor="text1"/>
          <w:sz w:val="28"/>
          <w:szCs w:val="28"/>
          <w:lang w:eastAsia="en-US"/>
        </w:rPr>
        <w:t xml:space="preserve"> государственной </w:t>
      </w:r>
    </w:p>
    <w:p w:rsidR="00182E52" w:rsidRPr="000C5AD5" w:rsidRDefault="00B9349D" w:rsidP="000C5AD5">
      <w:pPr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0C5AD5">
        <w:rPr>
          <w:rFonts w:eastAsia="Calibri"/>
          <w:color w:val="000000" w:themeColor="text1"/>
          <w:sz w:val="28"/>
          <w:szCs w:val="28"/>
          <w:lang w:eastAsia="en-US"/>
        </w:rPr>
        <w:t xml:space="preserve">регистрации актов гражданского состояния </w:t>
      </w:r>
    </w:p>
    <w:p w:rsidR="00B9349D" w:rsidRPr="000C5AD5" w:rsidRDefault="00B9349D" w:rsidP="000C5AD5">
      <w:pPr>
        <w:jc w:val="both"/>
        <w:rPr>
          <w:sz w:val="28"/>
          <w:szCs w:val="28"/>
        </w:rPr>
      </w:pPr>
      <w:r w:rsidRPr="000C5AD5">
        <w:rPr>
          <w:rFonts w:eastAsia="Calibri"/>
          <w:color w:val="000000" w:themeColor="text1"/>
          <w:sz w:val="28"/>
          <w:szCs w:val="28"/>
          <w:lang w:eastAsia="en-US"/>
        </w:rPr>
        <w:t>на территории Ярославской области</w:t>
      </w:r>
      <w:r w:rsidRPr="000C5AD5">
        <w:rPr>
          <w:color w:val="000000" w:themeColor="text1"/>
          <w:sz w:val="28"/>
          <w:szCs w:val="28"/>
        </w:rPr>
        <w:t>»</w:t>
      </w:r>
    </w:p>
    <w:p w:rsidR="00C05CA9" w:rsidRPr="000C5AD5" w:rsidRDefault="00C05CA9" w:rsidP="000C5AD5">
      <w:pPr>
        <w:contextualSpacing/>
        <w:jc w:val="both"/>
        <w:rPr>
          <w:sz w:val="28"/>
          <w:szCs w:val="28"/>
        </w:rPr>
      </w:pPr>
    </w:p>
    <w:p w:rsidR="00AE416E" w:rsidRPr="000C5AD5" w:rsidRDefault="00AE416E" w:rsidP="000C5AD5">
      <w:pPr>
        <w:contextualSpacing/>
        <w:jc w:val="both"/>
        <w:rPr>
          <w:sz w:val="28"/>
          <w:szCs w:val="28"/>
        </w:rPr>
      </w:pPr>
    </w:p>
    <w:p w:rsidR="009C296A" w:rsidRPr="000C5AD5" w:rsidRDefault="009C296A" w:rsidP="000C5AD5">
      <w:pPr>
        <w:ind w:firstLine="709"/>
        <w:contextualSpacing/>
        <w:jc w:val="both"/>
        <w:rPr>
          <w:sz w:val="28"/>
          <w:szCs w:val="28"/>
        </w:rPr>
      </w:pPr>
      <w:r w:rsidRPr="000C5AD5">
        <w:rPr>
          <w:sz w:val="28"/>
          <w:szCs w:val="28"/>
        </w:rPr>
        <w:t>Ярославская областная Дума</w:t>
      </w:r>
    </w:p>
    <w:p w:rsidR="009C296A" w:rsidRPr="000C5AD5" w:rsidRDefault="009C296A" w:rsidP="000C5AD5">
      <w:pPr>
        <w:ind w:firstLine="709"/>
        <w:contextualSpacing/>
        <w:jc w:val="center"/>
        <w:rPr>
          <w:b/>
          <w:sz w:val="28"/>
          <w:szCs w:val="28"/>
        </w:rPr>
      </w:pPr>
    </w:p>
    <w:p w:rsidR="00E102FF" w:rsidRPr="000C5AD5" w:rsidRDefault="00E102FF" w:rsidP="000C5AD5">
      <w:pPr>
        <w:contextualSpacing/>
        <w:jc w:val="center"/>
        <w:rPr>
          <w:b/>
          <w:sz w:val="28"/>
          <w:szCs w:val="28"/>
        </w:rPr>
      </w:pPr>
      <w:proofErr w:type="gramStart"/>
      <w:r w:rsidRPr="000C5AD5">
        <w:rPr>
          <w:b/>
          <w:sz w:val="28"/>
          <w:szCs w:val="28"/>
        </w:rPr>
        <w:t>П</w:t>
      </w:r>
      <w:proofErr w:type="gramEnd"/>
      <w:r w:rsidRPr="000C5AD5">
        <w:rPr>
          <w:b/>
          <w:sz w:val="28"/>
          <w:szCs w:val="28"/>
        </w:rPr>
        <w:t xml:space="preserve"> О С Т А Н О В И Л А:</w:t>
      </w:r>
    </w:p>
    <w:p w:rsidR="00E102FF" w:rsidRPr="000C5AD5" w:rsidRDefault="00E102FF" w:rsidP="000C5AD5">
      <w:pPr>
        <w:ind w:firstLine="709"/>
        <w:contextualSpacing/>
        <w:jc w:val="center"/>
        <w:rPr>
          <w:b/>
          <w:sz w:val="28"/>
          <w:szCs w:val="28"/>
        </w:rPr>
      </w:pPr>
    </w:p>
    <w:p w:rsidR="00016140" w:rsidRPr="000C5AD5" w:rsidRDefault="00D669F1" w:rsidP="000C5AD5">
      <w:pPr>
        <w:pStyle w:val="1"/>
        <w:ind w:firstLine="709"/>
        <w:jc w:val="both"/>
        <w:rPr>
          <w:b/>
          <w:color w:val="000000" w:themeColor="text1"/>
          <w:sz w:val="28"/>
          <w:szCs w:val="28"/>
        </w:rPr>
      </w:pPr>
      <w:r w:rsidRPr="000C5AD5">
        <w:rPr>
          <w:sz w:val="28"/>
          <w:szCs w:val="28"/>
        </w:rPr>
        <w:t>1.</w:t>
      </w:r>
      <w:r w:rsidR="00EC501F" w:rsidRPr="000C5AD5">
        <w:rPr>
          <w:sz w:val="28"/>
          <w:szCs w:val="28"/>
        </w:rPr>
        <w:t xml:space="preserve"> </w:t>
      </w:r>
      <w:r w:rsidR="00E102FF" w:rsidRPr="000C5AD5">
        <w:rPr>
          <w:sz w:val="28"/>
          <w:szCs w:val="28"/>
        </w:rPr>
        <w:t xml:space="preserve">Принять </w:t>
      </w:r>
      <w:r w:rsidR="001F59D1" w:rsidRPr="000C5AD5">
        <w:rPr>
          <w:sz w:val="28"/>
          <w:szCs w:val="28"/>
        </w:rPr>
        <w:t>в первом чтении проект закона</w:t>
      </w:r>
      <w:r w:rsidR="00F32960" w:rsidRPr="000C5AD5">
        <w:rPr>
          <w:sz w:val="28"/>
          <w:szCs w:val="28"/>
        </w:rPr>
        <w:t xml:space="preserve"> Ярославской области</w:t>
      </w:r>
      <w:r w:rsidR="00032537" w:rsidRPr="000C5AD5">
        <w:rPr>
          <w:sz w:val="28"/>
          <w:szCs w:val="28"/>
        </w:rPr>
        <w:t xml:space="preserve"> </w:t>
      </w:r>
      <w:r w:rsidR="00016140" w:rsidRPr="000C5AD5">
        <w:rPr>
          <w:color w:val="000000" w:themeColor="text1"/>
          <w:sz w:val="28"/>
          <w:szCs w:val="28"/>
        </w:rPr>
        <w:t>«О внесении изменений в Закон Ярославской области «</w:t>
      </w:r>
      <w:r w:rsidR="00016140" w:rsidRPr="000C5AD5">
        <w:rPr>
          <w:rFonts w:eastAsia="Calibri"/>
          <w:color w:val="000000" w:themeColor="text1"/>
          <w:sz w:val="28"/>
          <w:szCs w:val="28"/>
          <w:lang w:eastAsia="en-US"/>
        </w:rPr>
        <w:t>О государственной регистрации актов гражданского состояния на территории Ярославской обл</w:t>
      </w:r>
      <w:r w:rsidR="00016140" w:rsidRPr="000C5AD5">
        <w:rPr>
          <w:rFonts w:eastAsia="Calibri"/>
          <w:color w:val="000000" w:themeColor="text1"/>
          <w:sz w:val="28"/>
          <w:szCs w:val="28"/>
          <w:lang w:eastAsia="en-US"/>
        </w:rPr>
        <w:t>а</w:t>
      </w:r>
      <w:r w:rsidR="00016140" w:rsidRPr="000C5AD5">
        <w:rPr>
          <w:rFonts w:eastAsia="Calibri"/>
          <w:color w:val="000000" w:themeColor="text1"/>
          <w:sz w:val="28"/>
          <w:szCs w:val="28"/>
          <w:lang w:eastAsia="en-US"/>
        </w:rPr>
        <w:t>сти</w:t>
      </w:r>
      <w:r w:rsidR="00016140" w:rsidRPr="000C5AD5">
        <w:rPr>
          <w:color w:val="000000" w:themeColor="text1"/>
          <w:sz w:val="28"/>
          <w:szCs w:val="28"/>
        </w:rPr>
        <w:t>»,</w:t>
      </w:r>
      <w:r w:rsidR="00016140" w:rsidRPr="000C5AD5">
        <w:rPr>
          <w:rFonts w:eastAsia="Calibri"/>
          <w:color w:val="000000" w:themeColor="text1"/>
          <w:sz w:val="28"/>
          <w:szCs w:val="28"/>
        </w:rPr>
        <w:t xml:space="preserve"> внесенный</w:t>
      </w:r>
      <w:r w:rsidR="00016140" w:rsidRPr="000C5AD5">
        <w:rPr>
          <w:color w:val="000000" w:themeColor="text1"/>
          <w:sz w:val="28"/>
          <w:szCs w:val="28"/>
        </w:rPr>
        <w:t xml:space="preserve"> Губернатор</w:t>
      </w:r>
      <w:r w:rsidR="00161578" w:rsidRPr="000C5AD5">
        <w:rPr>
          <w:color w:val="000000" w:themeColor="text1"/>
          <w:sz w:val="28"/>
          <w:szCs w:val="28"/>
        </w:rPr>
        <w:t>ом</w:t>
      </w:r>
      <w:r w:rsidR="00016140" w:rsidRPr="000C5AD5">
        <w:rPr>
          <w:color w:val="000000" w:themeColor="text1"/>
          <w:sz w:val="28"/>
          <w:szCs w:val="28"/>
        </w:rPr>
        <w:t xml:space="preserve"> Ярославской области</w:t>
      </w:r>
      <w:r w:rsidR="00161578" w:rsidRPr="000C5AD5">
        <w:rPr>
          <w:color w:val="000000" w:themeColor="text1"/>
          <w:sz w:val="28"/>
          <w:szCs w:val="28"/>
        </w:rPr>
        <w:t>.</w:t>
      </w:r>
    </w:p>
    <w:p w:rsidR="006B0D19" w:rsidRPr="000C5AD5" w:rsidRDefault="006B0D19" w:rsidP="000C5AD5">
      <w:pPr>
        <w:ind w:firstLine="709"/>
        <w:jc w:val="both"/>
        <w:rPr>
          <w:sz w:val="28"/>
          <w:szCs w:val="28"/>
        </w:rPr>
      </w:pPr>
      <w:r w:rsidRPr="000C5AD5">
        <w:rPr>
          <w:sz w:val="28"/>
          <w:szCs w:val="28"/>
        </w:rPr>
        <w:t>2. Настоящее Постановление подлежит официальному опубликованию в газете «Документ – Регион».</w:t>
      </w:r>
    </w:p>
    <w:p w:rsidR="00C05CA9" w:rsidRPr="000C5AD5" w:rsidRDefault="00C05CA9" w:rsidP="000C5AD5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ind w:firstLine="0"/>
        <w:rPr>
          <w:szCs w:val="28"/>
        </w:rPr>
      </w:pPr>
    </w:p>
    <w:p w:rsidR="000B11D2" w:rsidRPr="000C5AD5" w:rsidRDefault="000B11D2" w:rsidP="000C5AD5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ind w:firstLine="0"/>
        <w:rPr>
          <w:szCs w:val="28"/>
        </w:rPr>
      </w:pPr>
    </w:p>
    <w:p w:rsidR="00D934D6" w:rsidRPr="000C5AD5" w:rsidRDefault="00D934D6" w:rsidP="000C5AD5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ind w:firstLine="0"/>
        <w:rPr>
          <w:szCs w:val="28"/>
        </w:rPr>
      </w:pPr>
    </w:p>
    <w:p w:rsidR="00093AC8" w:rsidRPr="000C5AD5" w:rsidRDefault="00093AC8" w:rsidP="000C5AD5">
      <w:pPr>
        <w:pStyle w:val="3"/>
        <w:contextualSpacing/>
        <w:rPr>
          <w:szCs w:val="28"/>
        </w:rPr>
      </w:pPr>
      <w:r w:rsidRPr="000C5AD5">
        <w:rPr>
          <w:szCs w:val="28"/>
        </w:rPr>
        <w:t>Председатель</w:t>
      </w:r>
    </w:p>
    <w:p w:rsidR="00E102FF" w:rsidRPr="000C5AD5" w:rsidRDefault="00093AC8" w:rsidP="000C5AD5">
      <w:pPr>
        <w:jc w:val="both"/>
        <w:rPr>
          <w:sz w:val="28"/>
          <w:szCs w:val="28"/>
        </w:rPr>
      </w:pPr>
      <w:r w:rsidRPr="000C5AD5">
        <w:rPr>
          <w:sz w:val="28"/>
          <w:szCs w:val="28"/>
        </w:rPr>
        <w:t>Ярославской областной Думы</w:t>
      </w:r>
      <w:r w:rsidRPr="000C5AD5">
        <w:rPr>
          <w:sz w:val="28"/>
          <w:szCs w:val="28"/>
        </w:rPr>
        <w:tab/>
      </w:r>
      <w:r w:rsidRPr="000C5AD5">
        <w:rPr>
          <w:sz w:val="28"/>
          <w:szCs w:val="28"/>
        </w:rPr>
        <w:tab/>
      </w:r>
      <w:r w:rsidRPr="000C5AD5">
        <w:rPr>
          <w:sz w:val="28"/>
          <w:szCs w:val="28"/>
        </w:rPr>
        <w:tab/>
      </w:r>
      <w:r w:rsidRPr="000C5AD5">
        <w:rPr>
          <w:sz w:val="28"/>
          <w:szCs w:val="28"/>
        </w:rPr>
        <w:tab/>
      </w:r>
      <w:r w:rsidR="006C6E1E" w:rsidRPr="000C5AD5">
        <w:rPr>
          <w:sz w:val="28"/>
          <w:szCs w:val="28"/>
        </w:rPr>
        <w:t xml:space="preserve">   </w:t>
      </w:r>
      <w:r w:rsidR="000C5AD5">
        <w:rPr>
          <w:sz w:val="28"/>
          <w:szCs w:val="28"/>
        </w:rPr>
        <w:t xml:space="preserve">      </w:t>
      </w:r>
      <w:r w:rsidR="006C6E1E" w:rsidRPr="000C5AD5">
        <w:rPr>
          <w:sz w:val="28"/>
          <w:szCs w:val="28"/>
        </w:rPr>
        <w:t xml:space="preserve">  М.В. Боровицкий</w:t>
      </w:r>
    </w:p>
    <w:sectPr w:rsidR="00E102FF" w:rsidRPr="000C5AD5" w:rsidSect="000C5AD5">
      <w:pgSz w:w="11906" w:h="16838"/>
      <w:pgMar w:top="4820" w:right="851" w:bottom="851" w:left="1701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2C69" w:rsidRDefault="00852C69">
      <w:r>
        <w:separator/>
      </w:r>
    </w:p>
  </w:endnote>
  <w:endnote w:type="continuationSeparator" w:id="0">
    <w:p w:rsidR="00852C69" w:rsidRDefault="00852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2C69" w:rsidRDefault="00852C69">
      <w:r>
        <w:separator/>
      </w:r>
    </w:p>
  </w:footnote>
  <w:footnote w:type="continuationSeparator" w:id="0">
    <w:p w:rsidR="00852C69" w:rsidRDefault="00852C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5639A"/>
    <w:multiLevelType w:val="hybridMultilevel"/>
    <w:tmpl w:val="E0FA7E14"/>
    <w:lvl w:ilvl="0" w:tplc="A9D0441C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rFonts w:hint="default"/>
      </w:rPr>
    </w:lvl>
    <w:lvl w:ilvl="1" w:tplc="71D80B84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4BE85580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8976E1E6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DC867BE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3A3C6CC8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B570FB8E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3156176A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B3A452C6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23DF5CDA"/>
    <w:multiLevelType w:val="hybridMultilevel"/>
    <w:tmpl w:val="5B843908"/>
    <w:lvl w:ilvl="0" w:tplc="164234D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A23AF5CA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CC2231E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A3F0D184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3A04FA2E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46E4FED0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28C864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4DFC45DE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BF12B784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3629147E"/>
    <w:multiLevelType w:val="hybridMultilevel"/>
    <w:tmpl w:val="7F14B6CE"/>
    <w:lvl w:ilvl="0" w:tplc="8E26C5FE">
      <w:start w:val="1"/>
      <w:numFmt w:val="decimal"/>
      <w:lvlText w:val="%1."/>
      <w:lvlJc w:val="left"/>
      <w:pPr>
        <w:tabs>
          <w:tab w:val="num" w:pos="1864"/>
        </w:tabs>
        <w:ind w:left="1864" w:hanging="1155"/>
      </w:pPr>
      <w:rPr>
        <w:rFonts w:hint="default"/>
      </w:rPr>
    </w:lvl>
    <w:lvl w:ilvl="1" w:tplc="339C3330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472CDF56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8EB2BD14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42BA4960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354AE534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8AA8B3AA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9A85180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AF6C78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3AE1790D"/>
    <w:multiLevelType w:val="hybridMultilevel"/>
    <w:tmpl w:val="DE54B896"/>
    <w:lvl w:ilvl="0" w:tplc="0E622AD8">
      <w:start w:val="3"/>
      <w:numFmt w:val="bullet"/>
      <w:lvlText w:val="-"/>
      <w:lvlJc w:val="left"/>
      <w:pPr>
        <w:tabs>
          <w:tab w:val="num" w:pos="1789"/>
        </w:tabs>
        <w:ind w:left="1789" w:hanging="1080"/>
      </w:pPr>
      <w:rPr>
        <w:rFonts w:ascii="Times New Roman" w:eastAsia="Times New Roman" w:hAnsi="Times New Roman" w:cs="Times New Roman" w:hint="default"/>
      </w:rPr>
    </w:lvl>
    <w:lvl w:ilvl="1" w:tplc="F8183984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D9EA9ED0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19E4C1A6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7174CB3E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BE729612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D8D63786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5C92A5E2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59D0F696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985"/>
    <w:rsid w:val="00003832"/>
    <w:rsid w:val="00016140"/>
    <w:rsid w:val="00032537"/>
    <w:rsid w:val="00035C8B"/>
    <w:rsid w:val="00045831"/>
    <w:rsid w:val="00053AB4"/>
    <w:rsid w:val="00064F3A"/>
    <w:rsid w:val="00074DD9"/>
    <w:rsid w:val="000869F0"/>
    <w:rsid w:val="00087C50"/>
    <w:rsid w:val="000903DF"/>
    <w:rsid w:val="00093AC8"/>
    <w:rsid w:val="0009582E"/>
    <w:rsid w:val="000A31C8"/>
    <w:rsid w:val="000A32D4"/>
    <w:rsid w:val="000B11D2"/>
    <w:rsid w:val="000B4629"/>
    <w:rsid w:val="000C5AD5"/>
    <w:rsid w:val="000E4487"/>
    <w:rsid w:val="001014CF"/>
    <w:rsid w:val="00115679"/>
    <w:rsid w:val="0011582D"/>
    <w:rsid w:val="00116929"/>
    <w:rsid w:val="00126599"/>
    <w:rsid w:val="00131CAC"/>
    <w:rsid w:val="001377BA"/>
    <w:rsid w:val="0014070E"/>
    <w:rsid w:val="00145732"/>
    <w:rsid w:val="00145A28"/>
    <w:rsid w:val="0014648B"/>
    <w:rsid w:val="00147E3A"/>
    <w:rsid w:val="00152566"/>
    <w:rsid w:val="00152671"/>
    <w:rsid w:val="00153595"/>
    <w:rsid w:val="001543E0"/>
    <w:rsid w:val="00161578"/>
    <w:rsid w:val="0016564F"/>
    <w:rsid w:val="00180968"/>
    <w:rsid w:val="00182E52"/>
    <w:rsid w:val="00184A1C"/>
    <w:rsid w:val="001B1C0F"/>
    <w:rsid w:val="001C2E7D"/>
    <w:rsid w:val="001C46B3"/>
    <w:rsid w:val="001C48BE"/>
    <w:rsid w:val="001C5686"/>
    <w:rsid w:val="001C6783"/>
    <w:rsid w:val="001E0B2C"/>
    <w:rsid w:val="001E50E6"/>
    <w:rsid w:val="001F03FB"/>
    <w:rsid w:val="001F0F32"/>
    <w:rsid w:val="001F59D1"/>
    <w:rsid w:val="00202A29"/>
    <w:rsid w:val="00203892"/>
    <w:rsid w:val="00203FB3"/>
    <w:rsid w:val="00214A41"/>
    <w:rsid w:val="002170BF"/>
    <w:rsid w:val="0022583C"/>
    <w:rsid w:val="00230264"/>
    <w:rsid w:val="00246829"/>
    <w:rsid w:val="00257324"/>
    <w:rsid w:val="00257FF3"/>
    <w:rsid w:val="00266F5E"/>
    <w:rsid w:val="00284F62"/>
    <w:rsid w:val="00287A06"/>
    <w:rsid w:val="00292EA5"/>
    <w:rsid w:val="00297D9A"/>
    <w:rsid w:val="002A5699"/>
    <w:rsid w:val="002A6E11"/>
    <w:rsid w:val="002B2653"/>
    <w:rsid w:val="002B34D3"/>
    <w:rsid w:val="002C03C2"/>
    <w:rsid w:val="002C1CA3"/>
    <w:rsid w:val="002C44E9"/>
    <w:rsid w:val="002C45C3"/>
    <w:rsid w:val="002D7044"/>
    <w:rsid w:val="002F1954"/>
    <w:rsid w:val="002F200A"/>
    <w:rsid w:val="002F3D61"/>
    <w:rsid w:val="00301FDD"/>
    <w:rsid w:val="00316063"/>
    <w:rsid w:val="0032769E"/>
    <w:rsid w:val="003440D7"/>
    <w:rsid w:val="0034786D"/>
    <w:rsid w:val="00347FD1"/>
    <w:rsid w:val="003729DD"/>
    <w:rsid w:val="00385C58"/>
    <w:rsid w:val="003917A1"/>
    <w:rsid w:val="003A2B73"/>
    <w:rsid w:val="003B09DF"/>
    <w:rsid w:val="003B68B2"/>
    <w:rsid w:val="003B7A35"/>
    <w:rsid w:val="003C205F"/>
    <w:rsid w:val="003C786E"/>
    <w:rsid w:val="003D7260"/>
    <w:rsid w:val="003E17CC"/>
    <w:rsid w:val="003E185B"/>
    <w:rsid w:val="003E552E"/>
    <w:rsid w:val="003F2453"/>
    <w:rsid w:val="0040057D"/>
    <w:rsid w:val="00400871"/>
    <w:rsid w:val="00411048"/>
    <w:rsid w:val="00411EBF"/>
    <w:rsid w:val="00414BF5"/>
    <w:rsid w:val="00422B49"/>
    <w:rsid w:val="0042307E"/>
    <w:rsid w:val="00423F18"/>
    <w:rsid w:val="0044612F"/>
    <w:rsid w:val="0044770E"/>
    <w:rsid w:val="004653CD"/>
    <w:rsid w:val="0047288A"/>
    <w:rsid w:val="00477C09"/>
    <w:rsid w:val="00483DC3"/>
    <w:rsid w:val="0048784A"/>
    <w:rsid w:val="00491B96"/>
    <w:rsid w:val="00493D06"/>
    <w:rsid w:val="00494F81"/>
    <w:rsid w:val="004A5FDD"/>
    <w:rsid w:val="004B2C11"/>
    <w:rsid w:val="004B39DD"/>
    <w:rsid w:val="004B40A0"/>
    <w:rsid w:val="004C700C"/>
    <w:rsid w:val="004D1ADD"/>
    <w:rsid w:val="004D4F0B"/>
    <w:rsid w:val="004D7B1E"/>
    <w:rsid w:val="004E2E55"/>
    <w:rsid w:val="004E4E0F"/>
    <w:rsid w:val="004F4036"/>
    <w:rsid w:val="005013A0"/>
    <w:rsid w:val="00512A09"/>
    <w:rsid w:val="00514D2D"/>
    <w:rsid w:val="0051638F"/>
    <w:rsid w:val="00522C2C"/>
    <w:rsid w:val="005314D4"/>
    <w:rsid w:val="0053615B"/>
    <w:rsid w:val="0054303E"/>
    <w:rsid w:val="005460E3"/>
    <w:rsid w:val="00546406"/>
    <w:rsid w:val="00553835"/>
    <w:rsid w:val="0055501C"/>
    <w:rsid w:val="00557AE0"/>
    <w:rsid w:val="00566394"/>
    <w:rsid w:val="00573771"/>
    <w:rsid w:val="00580000"/>
    <w:rsid w:val="00584345"/>
    <w:rsid w:val="00597EBA"/>
    <w:rsid w:val="005B25DE"/>
    <w:rsid w:val="005C0900"/>
    <w:rsid w:val="005D033B"/>
    <w:rsid w:val="005D4226"/>
    <w:rsid w:val="005F2CFE"/>
    <w:rsid w:val="006336EE"/>
    <w:rsid w:val="00636E0B"/>
    <w:rsid w:val="00641AB2"/>
    <w:rsid w:val="00645167"/>
    <w:rsid w:val="00661AF8"/>
    <w:rsid w:val="00664A29"/>
    <w:rsid w:val="00665D94"/>
    <w:rsid w:val="006714EA"/>
    <w:rsid w:val="00671A14"/>
    <w:rsid w:val="006730B3"/>
    <w:rsid w:val="006961AD"/>
    <w:rsid w:val="006A18B9"/>
    <w:rsid w:val="006A237F"/>
    <w:rsid w:val="006A27A5"/>
    <w:rsid w:val="006B0D19"/>
    <w:rsid w:val="006B0EE6"/>
    <w:rsid w:val="006C0CD5"/>
    <w:rsid w:val="006C450D"/>
    <w:rsid w:val="006C6E1E"/>
    <w:rsid w:val="006D27B1"/>
    <w:rsid w:val="006D5A93"/>
    <w:rsid w:val="006D6A9E"/>
    <w:rsid w:val="006F099A"/>
    <w:rsid w:val="006F2655"/>
    <w:rsid w:val="006F3DC0"/>
    <w:rsid w:val="00700E76"/>
    <w:rsid w:val="00704E2F"/>
    <w:rsid w:val="007054E5"/>
    <w:rsid w:val="00713C79"/>
    <w:rsid w:val="007168C8"/>
    <w:rsid w:val="00721AD6"/>
    <w:rsid w:val="00726E6A"/>
    <w:rsid w:val="00732B4C"/>
    <w:rsid w:val="0073576C"/>
    <w:rsid w:val="00735D20"/>
    <w:rsid w:val="00736818"/>
    <w:rsid w:val="007432F9"/>
    <w:rsid w:val="0075775F"/>
    <w:rsid w:val="00760AEC"/>
    <w:rsid w:val="00762612"/>
    <w:rsid w:val="0076488C"/>
    <w:rsid w:val="0077635E"/>
    <w:rsid w:val="00787FC5"/>
    <w:rsid w:val="00787FEC"/>
    <w:rsid w:val="0079320E"/>
    <w:rsid w:val="00795C69"/>
    <w:rsid w:val="007A3CF4"/>
    <w:rsid w:val="007A567D"/>
    <w:rsid w:val="007B1C25"/>
    <w:rsid w:val="007B78A7"/>
    <w:rsid w:val="007C4BF0"/>
    <w:rsid w:val="007D67D3"/>
    <w:rsid w:val="007E069A"/>
    <w:rsid w:val="007F10A7"/>
    <w:rsid w:val="007F7785"/>
    <w:rsid w:val="00804752"/>
    <w:rsid w:val="00812780"/>
    <w:rsid w:val="00813A72"/>
    <w:rsid w:val="0082312E"/>
    <w:rsid w:val="00824057"/>
    <w:rsid w:val="00824235"/>
    <w:rsid w:val="00840A51"/>
    <w:rsid w:val="00840D49"/>
    <w:rsid w:val="0084771E"/>
    <w:rsid w:val="0085132E"/>
    <w:rsid w:val="00852C69"/>
    <w:rsid w:val="008617EB"/>
    <w:rsid w:val="00861E68"/>
    <w:rsid w:val="00865079"/>
    <w:rsid w:val="00871037"/>
    <w:rsid w:val="00881F9D"/>
    <w:rsid w:val="00884C99"/>
    <w:rsid w:val="008907DD"/>
    <w:rsid w:val="00893552"/>
    <w:rsid w:val="00897256"/>
    <w:rsid w:val="008B2C1F"/>
    <w:rsid w:val="008D1296"/>
    <w:rsid w:val="008E6CB0"/>
    <w:rsid w:val="008F54E2"/>
    <w:rsid w:val="009123C4"/>
    <w:rsid w:val="00936997"/>
    <w:rsid w:val="009377DC"/>
    <w:rsid w:val="00942B4C"/>
    <w:rsid w:val="00955DBD"/>
    <w:rsid w:val="00960B32"/>
    <w:rsid w:val="00977534"/>
    <w:rsid w:val="00980547"/>
    <w:rsid w:val="009809C1"/>
    <w:rsid w:val="00985985"/>
    <w:rsid w:val="00993DD8"/>
    <w:rsid w:val="0099732B"/>
    <w:rsid w:val="009A70BA"/>
    <w:rsid w:val="009A7535"/>
    <w:rsid w:val="009C18F5"/>
    <w:rsid w:val="009C296A"/>
    <w:rsid w:val="009C389A"/>
    <w:rsid w:val="009D4FB9"/>
    <w:rsid w:val="009E0923"/>
    <w:rsid w:val="009F7569"/>
    <w:rsid w:val="00A04B61"/>
    <w:rsid w:val="00A05E22"/>
    <w:rsid w:val="00A165D9"/>
    <w:rsid w:val="00A21687"/>
    <w:rsid w:val="00A23D93"/>
    <w:rsid w:val="00A245AA"/>
    <w:rsid w:val="00A250E8"/>
    <w:rsid w:val="00A269B9"/>
    <w:rsid w:val="00A36BB6"/>
    <w:rsid w:val="00A4428C"/>
    <w:rsid w:val="00A46930"/>
    <w:rsid w:val="00A56FC1"/>
    <w:rsid w:val="00A754C3"/>
    <w:rsid w:val="00A7637E"/>
    <w:rsid w:val="00A84D5E"/>
    <w:rsid w:val="00A8686A"/>
    <w:rsid w:val="00A90D7F"/>
    <w:rsid w:val="00A97A21"/>
    <w:rsid w:val="00AB0954"/>
    <w:rsid w:val="00AB1FF1"/>
    <w:rsid w:val="00AB2353"/>
    <w:rsid w:val="00AB3A3D"/>
    <w:rsid w:val="00AB585B"/>
    <w:rsid w:val="00AC059F"/>
    <w:rsid w:val="00AD71BC"/>
    <w:rsid w:val="00AE416E"/>
    <w:rsid w:val="00AE75D6"/>
    <w:rsid w:val="00AF1E34"/>
    <w:rsid w:val="00B030EA"/>
    <w:rsid w:val="00B0356F"/>
    <w:rsid w:val="00B071BB"/>
    <w:rsid w:val="00B34ECF"/>
    <w:rsid w:val="00B415D2"/>
    <w:rsid w:val="00B42317"/>
    <w:rsid w:val="00B51DE7"/>
    <w:rsid w:val="00B5428D"/>
    <w:rsid w:val="00B77D5B"/>
    <w:rsid w:val="00B827E8"/>
    <w:rsid w:val="00B8479B"/>
    <w:rsid w:val="00B85777"/>
    <w:rsid w:val="00B9349D"/>
    <w:rsid w:val="00B94A5C"/>
    <w:rsid w:val="00B97378"/>
    <w:rsid w:val="00BA2B6B"/>
    <w:rsid w:val="00BB27C5"/>
    <w:rsid w:val="00BB5258"/>
    <w:rsid w:val="00BB5324"/>
    <w:rsid w:val="00BB5C8A"/>
    <w:rsid w:val="00BC38CA"/>
    <w:rsid w:val="00BD7F1B"/>
    <w:rsid w:val="00BE3C4B"/>
    <w:rsid w:val="00BE4F84"/>
    <w:rsid w:val="00BE76B4"/>
    <w:rsid w:val="00BF13FD"/>
    <w:rsid w:val="00BF59AA"/>
    <w:rsid w:val="00BF5B74"/>
    <w:rsid w:val="00C0549E"/>
    <w:rsid w:val="00C05CA9"/>
    <w:rsid w:val="00C14300"/>
    <w:rsid w:val="00C14F0B"/>
    <w:rsid w:val="00C25439"/>
    <w:rsid w:val="00C278F0"/>
    <w:rsid w:val="00C40E45"/>
    <w:rsid w:val="00C41EEF"/>
    <w:rsid w:val="00C46A47"/>
    <w:rsid w:val="00C50A52"/>
    <w:rsid w:val="00C54C50"/>
    <w:rsid w:val="00C57B7E"/>
    <w:rsid w:val="00C637C2"/>
    <w:rsid w:val="00C63DC2"/>
    <w:rsid w:val="00C73338"/>
    <w:rsid w:val="00C74147"/>
    <w:rsid w:val="00C80E46"/>
    <w:rsid w:val="00C97255"/>
    <w:rsid w:val="00CA6684"/>
    <w:rsid w:val="00CB054A"/>
    <w:rsid w:val="00CB2CE6"/>
    <w:rsid w:val="00CC3C7A"/>
    <w:rsid w:val="00CC6928"/>
    <w:rsid w:val="00CD3BB4"/>
    <w:rsid w:val="00CE7C91"/>
    <w:rsid w:val="00CF09CD"/>
    <w:rsid w:val="00D05B69"/>
    <w:rsid w:val="00D23102"/>
    <w:rsid w:val="00D265E9"/>
    <w:rsid w:val="00D32DAC"/>
    <w:rsid w:val="00D60AFA"/>
    <w:rsid w:val="00D669F1"/>
    <w:rsid w:val="00D85A0A"/>
    <w:rsid w:val="00D934D6"/>
    <w:rsid w:val="00D959EB"/>
    <w:rsid w:val="00D96B51"/>
    <w:rsid w:val="00DA6ED5"/>
    <w:rsid w:val="00DB4AC6"/>
    <w:rsid w:val="00DC18DF"/>
    <w:rsid w:val="00DF3EBA"/>
    <w:rsid w:val="00E102FF"/>
    <w:rsid w:val="00E164A3"/>
    <w:rsid w:val="00E1669D"/>
    <w:rsid w:val="00E20539"/>
    <w:rsid w:val="00E25E63"/>
    <w:rsid w:val="00E26DC8"/>
    <w:rsid w:val="00E27492"/>
    <w:rsid w:val="00E30C9E"/>
    <w:rsid w:val="00E50ECA"/>
    <w:rsid w:val="00E53A2D"/>
    <w:rsid w:val="00E56E80"/>
    <w:rsid w:val="00E63AD9"/>
    <w:rsid w:val="00E663FD"/>
    <w:rsid w:val="00E8262D"/>
    <w:rsid w:val="00E868BF"/>
    <w:rsid w:val="00EC501F"/>
    <w:rsid w:val="00EC678C"/>
    <w:rsid w:val="00ED3039"/>
    <w:rsid w:val="00EE1E03"/>
    <w:rsid w:val="00EE6160"/>
    <w:rsid w:val="00EE7DCE"/>
    <w:rsid w:val="00EF1A76"/>
    <w:rsid w:val="00EF2A6C"/>
    <w:rsid w:val="00EF7999"/>
    <w:rsid w:val="00F001C3"/>
    <w:rsid w:val="00F00711"/>
    <w:rsid w:val="00F17842"/>
    <w:rsid w:val="00F233B6"/>
    <w:rsid w:val="00F2406D"/>
    <w:rsid w:val="00F32960"/>
    <w:rsid w:val="00F33BD8"/>
    <w:rsid w:val="00F40C07"/>
    <w:rsid w:val="00F53615"/>
    <w:rsid w:val="00F5641B"/>
    <w:rsid w:val="00F7403D"/>
    <w:rsid w:val="00F81F8D"/>
    <w:rsid w:val="00F9108F"/>
    <w:rsid w:val="00F948B0"/>
    <w:rsid w:val="00F9695C"/>
    <w:rsid w:val="00FA503A"/>
    <w:rsid w:val="00FB6E0F"/>
    <w:rsid w:val="00FD6E2E"/>
    <w:rsid w:val="00FD72A0"/>
    <w:rsid w:val="00FE38D3"/>
    <w:rsid w:val="00FE5AE6"/>
    <w:rsid w:val="00FE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widowControl w:val="0"/>
      <w:outlineLvl w:val="0"/>
    </w:pPr>
  </w:style>
  <w:style w:type="paragraph" w:styleId="2">
    <w:name w:val="heading 2"/>
    <w:basedOn w:val="a"/>
    <w:next w:val="a"/>
    <w:link w:val="20"/>
    <w:qFormat/>
    <w:pPr>
      <w:keepNext/>
      <w:widowControl w:val="0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widowControl w:val="0"/>
      <w:jc w:val="right"/>
      <w:outlineLvl w:val="3"/>
    </w:pPr>
    <w:rPr>
      <w:rFonts w:ascii="Arial" w:hAnsi="Arial"/>
      <w:b/>
      <w:i/>
    </w:rPr>
  </w:style>
  <w:style w:type="paragraph" w:styleId="5">
    <w:name w:val="heading 5"/>
    <w:basedOn w:val="a"/>
    <w:next w:val="a"/>
    <w:qFormat/>
    <w:pPr>
      <w:keepNext/>
      <w:ind w:hanging="567"/>
      <w:jc w:val="center"/>
      <w:outlineLvl w:val="4"/>
    </w:pPr>
    <w:rPr>
      <w:b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pPr>
      <w:widowControl w:val="0"/>
      <w:tabs>
        <w:tab w:val="left" w:pos="0"/>
        <w:tab w:val="left" w:pos="2552"/>
      </w:tabs>
      <w:spacing w:line="228" w:lineRule="auto"/>
      <w:ind w:firstLine="709"/>
      <w:jc w:val="both"/>
    </w:pPr>
    <w:rPr>
      <w:sz w:val="28"/>
    </w:rPr>
  </w:style>
  <w:style w:type="paragraph" w:styleId="a3">
    <w:name w:val="Body Text Indent"/>
    <w:basedOn w:val="a"/>
    <w:link w:val="a4"/>
    <w:pPr>
      <w:widowControl w:val="0"/>
      <w:ind w:left="5103"/>
      <w:jc w:val="center"/>
    </w:pPr>
    <w:rPr>
      <w:sz w:val="20"/>
    </w:rPr>
  </w:style>
  <w:style w:type="paragraph" w:styleId="a5">
    <w:name w:val="footer"/>
    <w:basedOn w:val="a"/>
    <w:pPr>
      <w:widowControl w:val="0"/>
      <w:tabs>
        <w:tab w:val="center" w:pos="4153"/>
        <w:tab w:val="right" w:pos="8306"/>
      </w:tabs>
    </w:pPr>
    <w:rPr>
      <w:sz w:val="20"/>
    </w:rPr>
  </w:style>
  <w:style w:type="paragraph" w:styleId="30">
    <w:name w:val="Body Text Indent 3"/>
    <w:basedOn w:val="a"/>
    <w:pPr>
      <w:widowControl w:val="0"/>
      <w:ind w:firstLine="709"/>
    </w:pPr>
    <w:rPr>
      <w:sz w:val="28"/>
    </w:rPr>
  </w:style>
  <w:style w:type="paragraph" w:customStyle="1" w:styleId="ConsNormal">
    <w:name w:val="ConsNormal"/>
    <w:pPr>
      <w:overflowPunct w:val="0"/>
      <w:autoSpaceDE w:val="0"/>
      <w:autoSpaceDN w:val="0"/>
      <w:adjustRightInd w:val="0"/>
      <w:ind w:firstLine="720"/>
      <w:textAlignment w:val="baseline"/>
    </w:pPr>
    <w:rPr>
      <w:rFonts w:ascii="Consultant" w:hAnsi="Consultant"/>
      <w:sz w:val="24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Plain Text"/>
    <w:basedOn w:val="a"/>
    <w:rPr>
      <w:rFonts w:ascii="Courier New" w:hAnsi="Courier New"/>
      <w:sz w:val="20"/>
    </w:rPr>
  </w:style>
  <w:style w:type="paragraph" w:styleId="a8">
    <w:name w:val="Balloon Text"/>
    <w:basedOn w:val="a"/>
    <w:semiHidden/>
    <w:rsid w:val="002C1CA3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C74147"/>
  </w:style>
  <w:style w:type="character" w:customStyle="1" w:styleId="20">
    <w:name w:val="Заголовок 2 Знак"/>
    <w:basedOn w:val="a0"/>
    <w:link w:val="2"/>
    <w:rsid w:val="0040057D"/>
    <w:rPr>
      <w:b/>
      <w:sz w:val="32"/>
    </w:rPr>
  </w:style>
  <w:style w:type="character" w:customStyle="1" w:styleId="22">
    <w:name w:val="Основной текст с отступом 2 Знак"/>
    <w:basedOn w:val="a0"/>
    <w:link w:val="21"/>
    <w:rsid w:val="009A7535"/>
    <w:rPr>
      <w:sz w:val="28"/>
    </w:rPr>
  </w:style>
  <w:style w:type="character" w:customStyle="1" w:styleId="a9">
    <w:name w:val="Гипертекстовая ссылка"/>
    <w:uiPriority w:val="99"/>
    <w:rsid w:val="005D4226"/>
    <w:rPr>
      <w:b/>
      <w:bCs/>
      <w:color w:val="106BBE"/>
      <w:sz w:val="26"/>
      <w:szCs w:val="26"/>
    </w:rPr>
  </w:style>
  <w:style w:type="paragraph" w:styleId="aa">
    <w:name w:val="List Paragraph"/>
    <w:basedOn w:val="a"/>
    <w:uiPriority w:val="99"/>
    <w:qFormat/>
    <w:rsid w:val="00557AE0"/>
    <w:pPr>
      <w:ind w:left="720" w:firstLine="567"/>
      <w:contextualSpacing/>
      <w:jc w:val="both"/>
    </w:pPr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EF1A76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widowControl w:val="0"/>
      <w:outlineLvl w:val="0"/>
    </w:pPr>
  </w:style>
  <w:style w:type="paragraph" w:styleId="2">
    <w:name w:val="heading 2"/>
    <w:basedOn w:val="a"/>
    <w:next w:val="a"/>
    <w:link w:val="20"/>
    <w:qFormat/>
    <w:pPr>
      <w:keepNext/>
      <w:widowControl w:val="0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widowControl w:val="0"/>
      <w:jc w:val="right"/>
      <w:outlineLvl w:val="3"/>
    </w:pPr>
    <w:rPr>
      <w:rFonts w:ascii="Arial" w:hAnsi="Arial"/>
      <w:b/>
      <w:i/>
    </w:rPr>
  </w:style>
  <w:style w:type="paragraph" w:styleId="5">
    <w:name w:val="heading 5"/>
    <w:basedOn w:val="a"/>
    <w:next w:val="a"/>
    <w:qFormat/>
    <w:pPr>
      <w:keepNext/>
      <w:ind w:hanging="567"/>
      <w:jc w:val="center"/>
      <w:outlineLvl w:val="4"/>
    </w:pPr>
    <w:rPr>
      <w:b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pPr>
      <w:widowControl w:val="0"/>
      <w:tabs>
        <w:tab w:val="left" w:pos="0"/>
        <w:tab w:val="left" w:pos="2552"/>
      </w:tabs>
      <w:spacing w:line="228" w:lineRule="auto"/>
      <w:ind w:firstLine="709"/>
      <w:jc w:val="both"/>
    </w:pPr>
    <w:rPr>
      <w:sz w:val="28"/>
    </w:rPr>
  </w:style>
  <w:style w:type="paragraph" w:styleId="a3">
    <w:name w:val="Body Text Indent"/>
    <w:basedOn w:val="a"/>
    <w:link w:val="a4"/>
    <w:pPr>
      <w:widowControl w:val="0"/>
      <w:ind w:left="5103"/>
      <w:jc w:val="center"/>
    </w:pPr>
    <w:rPr>
      <w:sz w:val="20"/>
    </w:rPr>
  </w:style>
  <w:style w:type="paragraph" w:styleId="a5">
    <w:name w:val="footer"/>
    <w:basedOn w:val="a"/>
    <w:pPr>
      <w:widowControl w:val="0"/>
      <w:tabs>
        <w:tab w:val="center" w:pos="4153"/>
        <w:tab w:val="right" w:pos="8306"/>
      </w:tabs>
    </w:pPr>
    <w:rPr>
      <w:sz w:val="20"/>
    </w:rPr>
  </w:style>
  <w:style w:type="paragraph" w:styleId="30">
    <w:name w:val="Body Text Indent 3"/>
    <w:basedOn w:val="a"/>
    <w:pPr>
      <w:widowControl w:val="0"/>
      <w:ind w:firstLine="709"/>
    </w:pPr>
    <w:rPr>
      <w:sz w:val="28"/>
    </w:rPr>
  </w:style>
  <w:style w:type="paragraph" w:customStyle="1" w:styleId="ConsNormal">
    <w:name w:val="ConsNormal"/>
    <w:pPr>
      <w:overflowPunct w:val="0"/>
      <w:autoSpaceDE w:val="0"/>
      <w:autoSpaceDN w:val="0"/>
      <w:adjustRightInd w:val="0"/>
      <w:ind w:firstLine="720"/>
      <w:textAlignment w:val="baseline"/>
    </w:pPr>
    <w:rPr>
      <w:rFonts w:ascii="Consultant" w:hAnsi="Consultant"/>
      <w:sz w:val="24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Plain Text"/>
    <w:basedOn w:val="a"/>
    <w:rPr>
      <w:rFonts w:ascii="Courier New" w:hAnsi="Courier New"/>
      <w:sz w:val="20"/>
    </w:rPr>
  </w:style>
  <w:style w:type="paragraph" w:styleId="a8">
    <w:name w:val="Balloon Text"/>
    <w:basedOn w:val="a"/>
    <w:semiHidden/>
    <w:rsid w:val="002C1CA3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C74147"/>
  </w:style>
  <w:style w:type="character" w:customStyle="1" w:styleId="20">
    <w:name w:val="Заголовок 2 Знак"/>
    <w:basedOn w:val="a0"/>
    <w:link w:val="2"/>
    <w:rsid w:val="0040057D"/>
    <w:rPr>
      <w:b/>
      <w:sz w:val="32"/>
    </w:rPr>
  </w:style>
  <w:style w:type="character" w:customStyle="1" w:styleId="22">
    <w:name w:val="Основной текст с отступом 2 Знак"/>
    <w:basedOn w:val="a0"/>
    <w:link w:val="21"/>
    <w:rsid w:val="009A7535"/>
    <w:rPr>
      <w:sz w:val="28"/>
    </w:rPr>
  </w:style>
  <w:style w:type="character" w:customStyle="1" w:styleId="a9">
    <w:name w:val="Гипертекстовая ссылка"/>
    <w:uiPriority w:val="99"/>
    <w:rsid w:val="005D4226"/>
    <w:rPr>
      <w:b/>
      <w:bCs/>
      <w:color w:val="106BBE"/>
      <w:sz w:val="26"/>
      <w:szCs w:val="26"/>
    </w:rPr>
  </w:style>
  <w:style w:type="paragraph" w:styleId="aa">
    <w:name w:val="List Paragraph"/>
    <w:basedOn w:val="a"/>
    <w:uiPriority w:val="99"/>
    <w:qFormat/>
    <w:rsid w:val="00557AE0"/>
    <w:pPr>
      <w:ind w:left="720" w:firstLine="567"/>
      <w:contextualSpacing/>
      <w:jc w:val="both"/>
    </w:pPr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EF1A76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7E6A28-1700-460C-ACD0-8F31A4965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ГДЯО</Company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user</cp:lastModifiedBy>
  <cp:revision>21</cp:revision>
  <cp:lastPrinted>2021-09-17T12:56:00Z</cp:lastPrinted>
  <dcterms:created xsi:type="dcterms:W3CDTF">2018-05-28T12:22:00Z</dcterms:created>
  <dcterms:modified xsi:type="dcterms:W3CDTF">2021-09-29T10:31:00Z</dcterms:modified>
</cp:coreProperties>
</file>