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39DF" w:rsidTr="007A39DF">
        <w:tc>
          <w:tcPr>
            <w:tcW w:w="426" w:type="dxa"/>
            <w:vAlign w:val="bottom"/>
            <w:hideMark/>
          </w:tcPr>
          <w:p w:rsidR="007A39DF" w:rsidRDefault="007A39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39DF" w:rsidRDefault="007A39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7A39DF" w:rsidRDefault="007A39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A39DF" w:rsidRDefault="007A39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39DF" w:rsidRDefault="007A39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21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A90A84" w:rsidRPr="00A90A84" w:rsidRDefault="00A90A84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A84" w:rsidRPr="00A90A84" w:rsidRDefault="00A90A84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90A84" w:rsidRDefault="00436B44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14080B" w:rsidRPr="00A90A84" w:rsidRDefault="0014080B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14080B" w:rsidRPr="00A90A84" w:rsidRDefault="0014080B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FE03CF" w:rsidRPr="00A90A84" w:rsidRDefault="0014080B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правонарушениях»</w:t>
      </w:r>
    </w:p>
    <w:p w:rsidR="00FE03CF" w:rsidRPr="00A90A84" w:rsidRDefault="00FE03CF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90A84" w:rsidRDefault="00FE03CF" w:rsidP="00A90A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90A84" w:rsidRDefault="00436B44" w:rsidP="00A90A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90A84" w:rsidRDefault="00436B44" w:rsidP="00A9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90A84" w:rsidRDefault="00436B44" w:rsidP="00A90A8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0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90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90A84" w:rsidRDefault="00436B44" w:rsidP="00A9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A90A84" w:rsidRDefault="00590F3F" w:rsidP="00A9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14080B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«Об администрати</w:t>
      </w:r>
      <w:r w:rsidR="0014080B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4080B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правонарушениях»</w:t>
      </w:r>
      <w:r w:rsidR="00CC7771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A90A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исполняющим обязанности Губернатора Ярославской области Степаненко Д.А.</w:t>
      </w:r>
    </w:p>
    <w:p w:rsidR="00590F3F" w:rsidRPr="00A90A84" w:rsidRDefault="00590F3F" w:rsidP="00A90A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84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A90A84">
        <w:rPr>
          <w:rFonts w:ascii="Times New Roman" w:hAnsi="Times New Roman" w:cs="Times New Roman"/>
          <w:sz w:val="28"/>
          <w:szCs w:val="28"/>
        </w:rPr>
        <w:t>т</w:t>
      </w:r>
      <w:r w:rsidRPr="00A90A84">
        <w:rPr>
          <w:rFonts w:ascii="Times New Roman" w:hAnsi="Times New Roman" w:cs="Times New Roman"/>
          <w:sz w:val="28"/>
          <w:szCs w:val="28"/>
        </w:rPr>
        <w:t>ной Думы по депутатской деятельности, правопорядку и информационной политике,</w:t>
      </w:r>
      <w:r w:rsidRPr="00A90A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0A84">
        <w:rPr>
          <w:rFonts w:ascii="Times New Roman" w:hAnsi="Times New Roman" w:cs="Times New Roman"/>
          <w:sz w:val="28"/>
          <w:szCs w:val="28"/>
        </w:rPr>
        <w:t>ответственный за рассмотрение поправок к законопроекту и по</w:t>
      </w:r>
      <w:r w:rsidRPr="00A90A84">
        <w:rPr>
          <w:rFonts w:ascii="Times New Roman" w:hAnsi="Times New Roman" w:cs="Times New Roman"/>
          <w:sz w:val="28"/>
          <w:szCs w:val="28"/>
        </w:rPr>
        <w:t>д</w:t>
      </w:r>
      <w:r w:rsidRPr="00A90A84">
        <w:rPr>
          <w:rFonts w:ascii="Times New Roman" w:hAnsi="Times New Roman" w:cs="Times New Roman"/>
          <w:sz w:val="28"/>
          <w:szCs w:val="28"/>
        </w:rPr>
        <w:t>готовку его ко второму чтению.</w:t>
      </w:r>
    </w:p>
    <w:p w:rsidR="00FB2749" w:rsidRPr="00A90A84" w:rsidRDefault="00590F3F" w:rsidP="00A9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84">
        <w:rPr>
          <w:rFonts w:ascii="Times New Roman" w:hAnsi="Times New Roman" w:cs="Times New Roman"/>
          <w:sz w:val="28"/>
          <w:szCs w:val="28"/>
        </w:rPr>
        <w:t>3. Установить, что поправки к указанному законопроекту направляются в Ярославскую областную Думу до 8 октября 2019 года.</w:t>
      </w:r>
    </w:p>
    <w:p w:rsidR="0014080B" w:rsidRPr="00A90A84" w:rsidRDefault="0014080B" w:rsidP="00A9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F3F" w:rsidRPr="00A90A84" w:rsidRDefault="00590F3F" w:rsidP="00A9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90A84" w:rsidRDefault="0014080B" w:rsidP="00A9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90A84" w:rsidRDefault="006378F2" w:rsidP="00A9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A8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90A84" w:rsidRPr="00A90A84" w:rsidRDefault="006378F2" w:rsidP="00A9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A8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90A84">
        <w:rPr>
          <w:rFonts w:ascii="Times New Roman" w:hAnsi="Times New Roman" w:cs="Times New Roman"/>
          <w:sz w:val="28"/>
          <w:szCs w:val="28"/>
        </w:rPr>
        <w:t xml:space="preserve"> </w:t>
      </w:r>
      <w:r w:rsidRPr="00A90A8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90A8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90A8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90A84">
        <w:rPr>
          <w:rFonts w:ascii="Times New Roman" w:hAnsi="Times New Roman" w:cs="Times New Roman"/>
          <w:sz w:val="28"/>
          <w:szCs w:val="28"/>
        </w:rPr>
        <w:t>А.Д. Константинов</w:t>
      </w:r>
    </w:p>
    <w:sectPr w:rsidR="00A90A84" w:rsidRPr="00A90A84" w:rsidSect="00A90A8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F69FB"/>
    <w:rsid w:val="002F36EC"/>
    <w:rsid w:val="00326C80"/>
    <w:rsid w:val="00390058"/>
    <w:rsid w:val="003D0D48"/>
    <w:rsid w:val="003D6E36"/>
    <w:rsid w:val="004221A7"/>
    <w:rsid w:val="00436B44"/>
    <w:rsid w:val="00590F3F"/>
    <w:rsid w:val="005A181B"/>
    <w:rsid w:val="006378F2"/>
    <w:rsid w:val="00786AC3"/>
    <w:rsid w:val="007A39DF"/>
    <w:rsid w:val="007E4468"/>
    <w:rsid w:val="007F31E3"/>
    <w:rsid w:val="00824F3E"/>
    <w:rsid w:val="008321B5"/>
    <w:rsid w:val="008E3473"/>
    <w:rsid w:val="008F5AEB"/>
    <w:rsid w:val="009578E7"/>
    <w:rsid w:val="00987C16"/>
    <w:rsid w:val="00A21E89"/>
    <w:rsid w:val="00A90A84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2019-03-19T07:46:00Z</cp:lastPrinted>
  <dcterms:created xsi:type="dcterms:W3CDTF">2019-09-03T07:40:00Z</dcterms:created>
  <dcterms:modified xsi:type="dcterms:W3CDTF">2019-09-26T10:00:00Z</dcterms:modified>
</cp:coreProperties>
</file>