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9326E" w:rsidTr="00C9326E">
        <w:tc>
          <w:tcPr>
            <w:tcW w:w="426" w:type="dxa"/>
            <w:vAlign w:val="bottom"/>
            <w:hideMark/>
          </w:tcPr>
          <w:p w:rsidR="00C9326E" w:rsidRDefault="00C9326E" w:rsidP="00C9326E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9326E" w:rsidRDefault="00C9326E" w:rsidP="00C9326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29.04.2021</w:t>
            </w:r>
          </w:p>
        </w:tc>
        <w:tc>
          <w:tcPr>
            <w:tcW w:w="4111" w:type="dxa"/>
            <w:vAlign w:val="bottom"/>
          </w:tcPr>
          <w:p w:rsidR="00C9326E" w:rsidRDefault="00C9326E" w:rsidP="00C9326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9326E" w:rsidRDefault="00C9326E" w:rsidP="00C9326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9326E" w:rsidRDefault="00C9326E" w:rsidP="00C9326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bookmarkEnd w:id="0"/>
    </w:tbl>
    <w:p w:rsidR="004B34A1" w:rsidRPr="004B34A1" w:rsidRDefault="004B34A1" w:rsidP="004B34A1">
      <w:pPr>
        <w:rPr>
          <w:sz w:val="28"/>
          <w:szCs w:val="28"/>
        </w:rPr>
      </w:pPr>
    </w:p>
    <w:p w:rsidR="004B34A1" w:rsidRPr="004B34A1" w:rsidRDefault="004B34A1" w:rsidP="004B34A1">
      <w:pPr>
        <w:rPr>
          <w:sz w:val="28"/>
          <w:szCs w:val="28"/>
        </w:rPr>
      </w:pPr>
    </w:p>
    <w:p w:rsidR="00853E52" w:rsidRPr="004B34A1" w:rsidRDefault="00853E52" w:rsidP="004B34A1">
      <w:pPr>
        <w:rPr>
          <w:sz w:val="28"/>
          <w:szCs w:val="28"/>
        </w:rPr>
      </w:pPr>
      <w:r w:rsidRPr="004B34A1">
        <w:rPr>
          <w:sz w:val="28"/>
          <w:szCs w:val="28"/>
        </w:rPr>
        <w:t xml:space="preserve">О Законе Ярославской области </w:t>
      </w:r>
    </w:p>
    <w:p w:rsidR="00853E52" w:rsidRPr="004B34A1" w:rsidRDefault="00853E52" w:rsidP="004B34A1">
      <w:pPr>
        <w:rPr>
          <w:sz w:val="28"/>
          <w:szCs w:val="28"/>
        </w:rPr>
      </w:pPr>
      <w:r w:rsidRPr="004B34A1">
        <w:rPr>
          <w:sz w:val="28"/>
          <w:szCs w:val="28"/>
        </w:rPr>
        <w:t xml:space="preserve">«О признании </w:t>
      </w:r>
      <w:proofErr w:type="gramStart"/>
      <w:r w:rsidRPr="004B34A1">
        <w:rPr>
          <w:sz w:val="28"/>
          <w:szCs w:val="28"/>
        </w:rPr>
        <w:t>утратившими</w:t>
      </w:r>
      <w:proofErr w:type="gramEnd"/>
      <w:r w:rsidRPr="004B34A1">
        <w:rPr>
          <w:sz w:val="28"/>
          <w:szCs w:val="28"/>
        </w:rPr>
        <w:t xml:space="preserve"> силу законодательных </w:t>
      </w:r>
    </w:p>
    <w:p w:rsidR="00853E52" w:rsidRPr="004B34A1" w:rsidRDefault="00853E52" w:rsidP="004B34A1">
      <w:pPr>
        <w:rPr>
          <w:sz w:val="28"/>
          <w:szCs w:val="28"/>
        </w:rPr>
      </w:pPr>
      <w:r w:rsidRPr="004B34A1">
        <w:rPr>
          <w:sz w:val="28"/>
          <w:szCs w:val="28"/>
        </w:rPr>
        <w:t xml:space="preserve">актов (отдельных положений законодательных актов) </w:t>
      </w:r>
    </w:p>
    <w:p w:rsidR="00853E52" w:rsidRPr="004B34A1" w:rsidRDefault="00853E52" w:rsidP="004B34A1">
      <w:pPr>
        <w:rPr>
          <w:bCs/>
          <w:sz w:val="28"/>
          <w:szCs w:val="28"/>
        </w:rPr>
      </w:pPr>
      <w:r w:rsidRPr="004B34A1">
        <w:rPr>
          <w:sz w:val="28"/>
          <w:szCs w:val="28"/>
        </w:rPr>
        <w:t>Ярославской области по вопросам</w:t>
      </w:r>
      <w:r w:rsidRPr="004B34A1">
        <w:rPr>
          <w:bCs/>
          <w:sz w:val="28"/>
          <w:szCs w:val="28"/>
        </w:rPr>
        <w:t xml:space="preserve"> обеспечения </w:t>
      </w:r>
    </w:p>
    <w:p w:rsidR="00853E52" w:rsidRPr="004B34A1" w:rsidRDefault="00853E52" w:rsidP="004B34A1">
      <w:pPr>
        <w:rPr>
          <w:bCs/>
          <w:sz w:val="28"/>
          <w:szCs w:val="28"/>
        </w:rPr>
      </w:pPr>
      <w:r w:rsidRPr="004B34A1">
        <w:rPr>
          <w:bCs/>
          <w:sz w:val="28"/>
          <w:szCs w:val="28"/>
        </w:rPr>
        <w:t xml:space="preserve">плодородия земель сельскохозяйственного назначения </w:t>
      </w:r>
    </w:p>
    <w:p w:rsidR="00853E52" w:rsidRPr="004B34A1" w:rsidRDefault="00853E52" w:rsidP="004B34A1">
      <w:pPr>
        <w:rPr>
          <w:sz w:val="28"/>
          <w:szCs w:val="28"/>
        </w:rPr>
      </w:pPr>
      <w:r w:rsidRPr="004B34A1">
        <w:rPr>
          <w:bCs/>
          <w:sz w:val="28"/>
          <w:szCs w:val="28"/>
        </w:rPr>
        <w:t>в Ярославской области</w:t>
      </w:r>
      <w:r w:rsidRPr="004B34A1">
        <w:rPr>
          <w:sz w:val="28"/>
          <w:szCs w:val="28"/>
        </w:rPr>
        <w:t xml:space="preserve">» </w:t>
      </w:r>
    </w:p>
    <w:p w:rsidR="00853E52" w:rsidRPr="004B34A1" w:rsidRDefault="00853E52" w:rsidP="004B34A1">
      <w:pPr>
        <w:jc w:val="both"/>
        <w:rPr>
          <w:sz w:val="28"/>
          <w:szCs w:val="28"/>
        </w:rPr>
      </w:pPr>
    </w:p>
    <w:p w:rsidR="00853E52" w:rsidRPr="004B34A1" w:rsidRDefault="00853E52" w:rsidP="004B34A1">
      <w:pPr>
        <w:jc w:val="both"/>
        <w:rPr>
          <w:sz w:val="28"/>
          <w:szCs w:val="28"/>
        </w:rPr>
      </w:pPr>
    </w:p>
    <w:p w:rsidR="00853E52" w:rsidRPr="004B34A1" w:rsidRDefault="00853E52" w:rsidP="004B34A1">
      <w:pPr>
        <w:ind w:firstLine="709"/>
        <w:jc w:val="both"/>
        <w:rPr>
          <w:sz w:val="28"/>
          <w:szCs w:val="28"/>
        </w:rPr>
      </w:pPr>
      <w:r w:rsidRPr="004B34A1">
        <w:rPr>
          <w:sz w:val="28"/>
          <w:szCs w:val="28"/>
        </w:rPr>
        <w:t>Ярославская областная Дума</w:t>
      </w:r>
    </w:p>
    <w:p w:rsidR="00853E52" w:rsidRPr="004B34A1" w:rsidRDefault="00853E52" w:rsidP="004B34A1">
      <w:pPr>
        <w:ind w:firstLine="709"/>
        <w:jc w:val="both"/>
        <w:rPr>
          <w:sz w:val="28"/>
          <w:szCs w:val="28"/>
        </w:rPr>
      </w:pPr>
    </w:p>
    <w:p w:rsidR="00853E52" w:rsidRPr="004B34A1" w:rsidRDefault="00853E52" w:rsidP="004B34A1">
      <w:pPr>
        <w:ind w:firstLine="709"/>
        <w:jc w:val="center"/>
        <w:rPr>
          <w:sz w:val="28"/>
          <w:szCs w:val="28"/>
        </w:rPr>
      </w:pPr>
      <w:proofErr w:type="gramStart"/>
      <w:r w:rsidRPr="004B34A1">
        <w:rPr>
          <w:b/>
          <w:sz w:val="28"/>
          <w:szCs w:val="28"/>
        </w:rPr>
        <w:t>П</w:t>
      </w:r>
      <w:proofErr w:type="gramEnd"/>
      <w:r w:rsidRPr="004B34A1">
        <w:rPr>
          <w:b/>
          <w:sz w:val="28"/>
          <w:szCs w:val="28"/>
        </w:rPr>
        <w:t xml:space="preserve"> О С Т А Н О В И Л А:</w:t>
      </w:r>
    </w:p>
    <w:p w:rsidR="00853E52" w:rsidRPr="004B34A1" w:rsidRDefault="00853E52" w:rsidP="004B34A1">
      <w:pPr>
        <w:ind w:firstLine="709"/>
        <w:jc w:val="center"/>
        <w:rPr>
          <w:sz w:val="28"/>
          <w:szCs w:val="28"/>
        </w:rPr>
      </w:pPr>
    </w:p>
    <w:p w:rsidR="00853E52" w:rsidRPr="004B34A1" w:rsidRDefault="00853E52" w:rsidP="004B34A1">
      <w:pPr>
        <w:ind w:firstLine="709"/>
        <w:jc w:val="both"/>
        <w:rPr>
          <w:sz w:val="28"/>
          <w:szCs w:val="28"/>
        </w:rPr>
      </w:pPr>
      <w:r w:rsidRPr="004B34A1">
        <w:rPr>
          <w:sz w:val="28"/>
          <w:szCs w:val="28"/>
        </w:rPr>
        <w:t>1. Принять Закон Ярославской области</w:t>
      </w:r>
      <w:r w:rsidR="002F4D73" w:rsidRPr="004B34A1">
        <w:rPr>
          <w:sz w:val="28"/>
          <w:szCs w:val="28"/>
        </w:rPr>
        <w:t xml:space="preserve"> </w:t>
      </w:r>
      <w:r w:rsidRPr="004B34A1">
        <w:rPr>
          <w:sz w:val="28"/>
          <w:szCs w:val="28"/>
        </w:rPr>
        <w:t>«О признании утратившими с</w:t>
      </w:r>
      <w:r w:rsidRPr="004B34A1">
        <w:rPr>
          <w:sz w:val="28"/>
          <w:szCs w:val="28"/>
        </w:rPr>
        <w:t>и</w:t>
      </w:r>
      <w:r w:rsidRPr="004B34A1">
        <w:rPr>
          <w:sz w:val="28"/>
          <w:szCs w:val="28"/>
        </w:rPr>
        <w:t>лу законодательных актов (отдельных положений законодательных актов) Ярославской области по вопросам</w:t>
      </w:r>
      <w:r w:rsidRPr="004B34A1">
        <w:rPr>
          <w:bCs/>
          <w:sz w:val="28"/>
          <w:szCs w:val="28"/>
        </w:rPr>
        <w:t xml:space="preserve"> обеспечения плодородия земель сельск</w:t>
      </w:r>
      <w:r w:rsidRPr="004B34A1">
        <w:rPr>
          <w:bCs/>
          <w:sz w:val="28"/>
          <w:szCs w:val="28"/>
        </w:rPr>
        <w:t>о</w:t>
      </w:r>
      <w:r w:rsidRPr="004B34A1">
        <w:rPr>
          <w:bCs/>
          <w:sz w:val="28"/>
          <w:szCs w:val="28"/>
        </w:rPr>
        <w:t>хозяйственного назначения в Ярославской области</w:t>
      </w:r>
      <w:r w:rsidRPr="004B34A1">
        <w:rPr>
          <w:sz w:val="28"/>
          <w:szCs w:val="28"/>
        </w:rPr>
        <w:t>».</w:t>
      </w:r>
    </w:p>
    <w:p w:rsidR="00853E52" w:rsidRPr="004B34A1" w:rsidRDefault="00853E52" w:rsidP="004B34A1">
      <w:pPr>
        <w:ind w:firstLine="709"/>
        <w:jc w:val="both"/>
        <w:rPr>
          <w:sz w:val="28"/>
          <w:szCs w:val="28"/>
        </w:rPr>
      </w:pPr>
      <w:r w:rsidRPr="004B34A1">
        <w:rPr>
          <w:rFonts w:eastAsia="Calibri"/>
          <w:sz w:val="28"/>
          <w:szCs w:val="28"/>
          <w:lang w:eastAsia="en-US"/>
        </w:rPr>
        <w:t xml:space="preserve">2. </w:t>
      </w:r>
      <w:r w:rsidRPr="004B34A1">
        <w:rPr>
          <w:sz w:val="28"/>
          <w:szCs w:val="28"/>
        </w:rPr>
        <w:t>Направить указанный Закон Ярославской области Губернатору Яр</w:t>
      </w:r>
      <w:r w:rsidRPr="004B34A1">
        <w:rPr>
          <w:sz w:val="28"/>
          <w:szCs w:val="28"/>
        </w:rPr>
        <w:t>о</w:t>
      </w:r>
      <w:r w:rsidRPr="004B34A1">
        <w:rPr>
          <w:sz w:val="28"/>
          <w:szCs w:val="28"/>
        </w:rPr>
        <w:t>славской области для подписания и официального опубликования.</w:t>
      </w:r>
    </w:p>
    <w:p w:rsidR="00853E52" w:rsidRPr="004B34A1" w:rsidRDefault="00853E52" w:rsidP="004B34A1">
      <w:pPr>
        <w:pStyle w:val="a3"/>
        <w:ind w:firstLine="709"/>
        <w:rPr>
          <w:sz w:val="28"/>
          <w:szCs w:val="28"/>
        </w:rPr>
      </w:pPr>
      <w:r w:rsidRPr="004B34A1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853E52" w:rsidRPr="004B34A1" w:rsidRDefault="00853E52" w:rsidP="004B34A1">
      <w:pPr>
        <w:jc w:val="both"/>
        <w:rPr>
          <w:sz w:val="28"/>
          <w:szCs w:val="28"/>
        </w:rPr>
      </w:pPr>
    </w:p>
    <w:p w:rsidR="00853E52" w:rsidRDefault="00853E52" w:rsidP="004B34A1">
      <w:pPr>
        <w:jc w:val="both"/>
        <w:rPr>
          <w:sz w:val="28"/>
          <w:szCs w:val="28"/>
        </w:rPr>
      </w:pPr>
    </w:p>
    <w:p w:rsidR="004B34A1" w:rsidRPr="004B34A1" w:rsidRDefault="004B34A1" w:rsidP="004B34A1">
      <w:pPr>
        <w:jc w:val="both"/>
        <w:rPr>
          <w:sz w:val="28"/>
          <w:szCs w:val="28"/>
        </w:rPr>
      </w:pPr>
    </w:p>
    <w:p w:rsidR="00853E52" w:rsidRPr="004B34A1" w:rsidRDefault="00853E52" w:rsidP="004B34A1">
      <w:pPr>
        <w:jc w:val="both"/>
        <w:rPr>
          <w:sz w:val="28"/>
          <w:szCs w:val="28"/>
        </w:rPr>
      </w:pPr>
      <w:r w:rsidRPr="004B34A1">
        <w:rPr>
          <w:sz w:val="28"/>
          <w:szCs w:val="28"/>
        </w:rPr>
        <w:t>Председатель</w:t>
      </w:r>
    </w:p>
    <w:p w:rsidR="00B075EA" w:rsidRPr="004B34A1" w:rsidRDefault="00853E52" w:rsidP="004B34A1">
      <w:pPr>
        <w:widowControl/>
        <w:jc w:val="both"/>
        <w:rPr>
          <w:sz w:val="28"/>
          <w:szCs w:val="28"/>
        </w:rPr>
      </w:pPr>
      <w:r w:rsidRPr="004B34A1">
        <w:rPr>
          <w:sz w:val="28"/>
          <w:szCs w:val="28"/>
        </w:rPr>
        <w:t>Ярославской областной Думы</w:t>
      </w:r>
      <w:r w:rsidRPr="004B34A1">
        <w:rPr>
          <w:sz w:val="28"/>
          <w:szCs w:val="28"/>
        </w:rPr>
        <w:tab/>
      </w:r>
      <w:r w:rsidRPr="004B34A1">
        <w:rPr>
          <w:sz w:val="28"/>
          <w:szCs w:val="28"/>
        </w:rPr>
        <w:tab/>
      </w:r>
      <w:r w:rsidRPr="004B34A1">
        <w:rPr>
          <w:sz w:val="28"/>
          <w:szCs w:val="28"/>
        </w:rPr>
        <w:tab/>
      </w:r>
      <w:r w:rsidRPr="004B34A1">
        <w:rPr>
          <w:sz w:val="28"/>
          <w:szCs w:val="28"/>
        </w:rPr>
        <w:tab/>
        <w:t xml:space="preserve">            М.В. Боровицкий</w:t>
      </w:r>
    </w:p>
    <w:sectPr w:rsidR="00B075EA" w:rsidRPr="004B34A1" w:rsidSect="004B34A1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52"/>
    <w:rsid w:val="002A0294"/>
    <w:rsid w:val="002F4D73"/>
    <w:rsid w:val="004B34A1"/>
    <w:rsid w:val="00853E52"/>
    <w:rsid w:val="00B075EA"/>
    <w:rsid w:val="00C9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E52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853E52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E52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853E52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4</cp:revision>
  <cp:lastPrinted>2021-04-07T13:37:00Z</cp:lastPrinted>
  <dcterms:created xsi:type="dcterms:W3CDTF">2021-04-07T13:33:00Z</dcterms:created>
  <dcterms:modified xsi:type="dcterms:W3CDTF">2021-04-29T12:06:00Z</dcterms:modified>
</cp:coreProperties>
</file>