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6B" w:rsidRDefault="0044676B" w:rsidP="0044676B">
      <w:pPr>
        <w:keepNext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caps/>
          <w:sz w:val="36"/>
        </w:rPr>
        <w:t>Информационное пояснение</w:t>
      </w:r>
    </w:p>
    <w:p w:rsidR="0044676B" w:rsidRDefault="0044676B" w:rsidP="0044676B">
      <w:pPr>
        <w:pStyle w:val="ab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к проекту повестки дня заседания</w:t>
      </w:r>
    </w:p>
    <w:p w:rsidR="0044676B" w:rsidRDefault="0044676B" w:rsidP="0044676B">
      <w:pPr>
        <w:pStyle w:val="ab"/>
        <w:keepNext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Ярославской областной Думы</w:t>
      </w:r>
    </w:p>
    <w:p w:rsidR="0044676B" w:rsidRDefault="0044676B" w:rsidP="0044676B">
      <w:pPr>
        <w:keepNext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седьмого созыва</w:t>
      </w:r>
    </w:p>
    <w:p w:rsidR="0044676B" w:rsidRDefault="0044676B" w:rsidP="0044676B">
      <w:pPr>
        <w:keepNext/>
        <w:jc w:val="center"/>
        <w:rPr>
          <w:rFonts w:ascii="Verdana" w:hAnsi="Verdana"/>
          <w:b/>
          <w:i/>
          <w:sz w:val="36"/>
        </w:rPr>
      </w:pPr>
      <w:r w:rsidRPr="007E7BF8">
        <w:rPr>
          <w:rFonts w:ascii="Verdana" w:hAnsi="Verdana"/>
          <w:b/>
          <w:i/>
          <w:sz w:val="36"/>
        </w:rPr>
        <w:t>7</w:t>
      </w:r>
      <w:r>
        <w:rPr>
          <w:rFonts w:ascii="Verdana" w:hAnsi="Verdana"/>
          <w:b/>
          <w:i/>
          <w:sz w:val="36"/>
        </w:rPr>
        <w:t xml:space="preserve"> июня 2022 года</w:t>
      </w:r>
    </w:p>
    <w:p w:rsidR="0044676B" w:rsidRDefault="0044676B" w:rsidP="0044676B">
      <w:pPr>
        <w:keepNext/>
        <w:spacing w:before="120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sz w:val="26"/>
        </w:rPr>
        <w:t>(степень проработанности документов на 1</w:t>
      </w:r>
      <w:r w:rsidRPr="00FC1A85">
        <w:rPr>
          <w:rFonts w:ascii="Verdana" w:hAnsi="Verdana"/>
          <w:i/>
          <w:sz w:val="26"/>
        </w:rPr>
        <w:t>0</w:t>
      </w:r>
      <w:r>
        <w:rPr>
          <w:rFonts w:ascii="Verdana" w:hAnsi="Verdana"/>
          <w:i/>
          <w:sz w:val="26"/>
        </w:rPr>
        <w:t>-</w:t>
      </w:r>
      <w:r w:rsidRPr="00FC1A85">
        <w:rPr>
          <w:rFonts w:ascii="Verdana" w:hAnsi="Verdana"/>
          <w:i/>
          <w:sz w:val="26"/>
        </w:rPr>
        <w:t>3</w:t>
      </w:r>
      <w:r>
        <w:rPr>
          <w:rFonts w:ascii="Verdana" w:hAnsi="Verdana"/>
          <w:i/>
          <w:sz w:val="26"/>
        </w:rPr>
        <w:t>0</w:t>
      </w:r>
    </w:p>
    <w:p w:rsidR="0044676B" w:rsidRDefault="0044676B" w:rsidP="0044676B">
      <w:pPr>
        <w:keepNext/>
        <w:spacing w:before="120"/>
        <w:jc w:val="center"/>
        <w:rPr>
          <w:rFonts w:ascii="Verdana" w:hAnsi="Verdana"/>
          <w:i/>
          <w:sz w:val="26"/>
        </w:rPr>
      </w:pPr>
      <w:r>
        <w:rPr>
          <w:rFonts w:ascii="Verdana" w:hAnsi="Verdana"/>
          <w:i/>
          <w:sz w:val="26"/>
        </w:rPr>
        <w:t>0</w:t>
      </w:r>
      <w:r w:rsidRPr="00FC1A85">
        <w:rPr>
          <w:rFonts w:ascii="Verdana" w:hAnsi="Verdana"/>
          <w:i/>
          <w:sz w:val="26"/>
        </w:rPr>
        <w:t>6</w:t>
      </w:r>
      <w:r>
        <w:rPr>
          <w:rFonts w:ascii="Verdana" w:hAnsi="Verdana"/>
          <w:i/>
          <w:sz w:val="26"/>
        </w:rPr>
        <w:t>.06.2022 г.)</w:t>
      </w:r>
    </w:p>
    <w:p w:rsidR="0044676B" w:rsidRPr="00385231" w:rsidRDefault="0044676B" w:rsidP="0044676B">
      <w:pPr>
        <w:keepNext/>
      </w:pPr>
    </w:p>
    <w:p w:rsidR="0044676B" w:rsidRPr="00385231" w:rsidRDefault="0044676B" w:rsidP="0044676B">
      <w:pPr>
        <w:keepNext/>
      </w:pPr>
      <w:r w:rsidRPr="00385231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58299701"/>
        <w:docPartObj>
          <w:docPartGallery w:val="Table of Contents"/>
          <w:docPartUnique/>
        </w:docPartObj>
      </w:sdtPr>
      <w:sdtContent>
        <w:p w:rsidR="0044676B" w:rsidRDefault="0044676B" w:rsidP="0044676B">
          <w:pPr>
            <w:pStyle w:val="aa"/>
          </w:pPr>
          <w:r>
            <w:t>Оглавление</w:t>
          </w:r>
        </w:p>
        <w:p w:rsidR="0044676B" w:rsidRDefault="0044676B" w:rsidP="0044676B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157948" w:history="1">
            <w:r w:rsidRPr="00D31DC9">
              <w:rPr>
                <w:rStyle w:val="a9"/>
                <w:noProof/>
              </w:rPr>
              <w:t>О назначении выборов Губернатора Ярославской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_Toc105157948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76B" w:rsidRDefault="0044676B" w:rsidP="0044676B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157949" w:history="1">
            <w:r w:rsidRPr="00D31DC9">
              <w:rPr>
                <w:rStyle w:val="a9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2022 год и на плановый период 2023 и 2024 годов»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_Toc105157949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76B" w:rsidRDefault="0044676B" w:rsidP="0044676B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157950" w:history="1">
            <w:r w:rsidRPr="00D31DC9">
              <w:rPr>
                <w:rStyle w:val="a9"/>
                <w:noProof/>
              </w:rPr>
              <w:t>О проекте закона Ярославской области «О внесении изменения в Закон Ярославской области «О прогнозном плане (программе) приватизации имущества, находящегося в собственности Ярославской области, на 2021 - 2023 годы»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_Toc105157950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76B" w:rsidRDefault="0044676B" w:rsidP="0044676B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157951" w:history="1">
            <w:r w:rsidRPr="00D31DC9">
              <w:rPr>
                <w:rStyle w:val="a9"/>
                <w:noProof/>
              </w:rPr>
              <w:t>О внесении изменений в Постановление Ярославской областной Думы «О составах комитетов Ярославской областной Думы седьмого созыва»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_Toc105157951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76B" w:rsidRDefault="0044676B" w:rsidP="0044676B">
          <w:pPr>
            <w:pStyle w:val="21"/>
            <w:numPr>
              <w:ilvl w:val="0"/>
              <w:numId w:val="1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157952" w:history="1">
            <w:r w:rsidRPr="00D31DC9">
              <w:rPr>
                <w:rStyle w:val="a9"/>
                <w:noProof/>
              </w:rPr>
              <w:t>О награждении Почетной грамотой Ярославской областной Думы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_Toc105157952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76B" w:rsidRDefault="0044676B" w:rsidP="0044676B">
          <w:r>
            <w:rPr>
              <w:b/>
              <w:bCs/>
            </w:rPr>
            <w:fldChar w:fldCharType="end"/>
          </w:r>
        </w:p>
      </w:sdtContent>
    </w:sdt>
    <w:p w:rsidR="0044676B" w:rsidRDefault="0044676B" w:rsidP="0044676B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br w:type="page"/>
      </w:r>
    </w:p>
    <w:p w:rsidR="0044676B" w:rsidRDefault="0044676B" w:rsidP="0044676B">
      <w:pPr>
        <w:pStyle w:val="ad"/>
      </w:pPr>
      <w:r>
        <w:lastRenderedPageBreak/>
        <w:t>Вопрос 1</w:t>
      </w:r>
    </w:p>
    <w:p w:rsidR="0044676B" w:rsidRPr="00651F69" w:rsidRDefault="0044676B" w:rsidP="0044676B">
      <w:pPr>
        <w:pStyle w:val="2"/>
      </w:pPr>
      <w:bookmarkStart w:id="0" w:name="_Toc437501258"/>
      <w:bookmarkStart w:id="1" w:name="_Toc105157948"/>
      <w:r w:rsidRPr="00D521EE">
        <w:t>О</w:t>
      </w:r>
      <w:bookmarkEnd w:id="0"/>
      <w:r w:rsidRPr="00651F69">
        <w:t xml:space="preserve"> </w:t>
      </w:r>
      <w:r>
        <w:t>назначении выборов Губернатора Ярославской области</w:t>
      </w:r>
      <w:bookmarkEnd w:id="1"/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44676B" w:rsidTr="00CE4D50">
        <w:tc>
          <w:tcPr>
            <w:tcW w:w="2127" w:type="dxa"/>
            <w:hideMark/>
          </w:tcPr>
          <w:p w:rsidR="0044676B" w:rsidRDefault="0044676B" w:rsidP="00CE4D50">
            <w:pPr>
              <w:pStyle w:val="13575806"/>
              <w:keepNext/>
              <w:snapToGrid w:val="0"/>
              <w:spacing w:line="276" w:lineRule="auto"/>
            </w:pPr>
            <w:r>
              <w:t>Вносит</w:t>
            </w:r>
          </w:p>
        </w:tc>
        <w:tc>
          <w:tcPr>
            <w:tcW w:w="7371" w:type="dxa"/>
            <w:hideMark/>
          </w:tcPr>
          <w:p w:rsidR="0044676B" w:rsidRDefault="0044676B" w:rsidP="00CE4D50">
            <w:pPr>
              <w:pStyle w:val="31117"/>
              <w:keepNext/>
              <w:snapToGrid w:val="0"/>
              <w:spacing w:before="240" w:after="120" w:line="276" w:lineRule="auto"/>
              <w:ind w:firstLine="0"/>
              <w:rPr>
                <w:spacing w:val="-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законодательству, вопросам государственной власти и местного самоуправления</w:t>
            </w:r>
          </w:p>
        </w:tc>
      </w:tr>
      <w:tr w:rsidR="0044676B" w:rsidTr="00CE4D50">
        <w:tc>
          <w:tcPr>
            <w:tcW w:w="2127" w:type="dxa"/>
            <w:hideMark/>
          </w:tcPr>
          <w:p w:rsidR="0044676B" w:rsidRDefault="0044676B" w:rsidP="00CE4D50">
            <w:pPr>
              <w:pStyle w:val="13575806"/>
              <w:keepNext/>
              <w:snapToGrid w:val="0"/>
              <w:spacing w:line="276" w:lineRule="auto"/>
            </w:pPr>
            <w:r>
              <w:t>Дата внесения</w:t>
            </w:r>
          </w:p>
        </w:tc>
        <w:tc>
          <w:tcPr>
            <w:tcW w:w="7371" w:type="dxa"/>
            <w:hideMark/>
          </w:tcPr>
          <w:p w:rsidR="0044676B" w:rsidRDefault="0044676B" w:rsidP="00CE4D50">
            <w:pPr>
              <w:pStyle w:val="31117"/>
              <w:keepNext/>
              <w:snapToGrid w:val="0"/>
              <w:spacing w:before="240" w:after="120" w:line="276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31.05.2022</w:t>
            </w:r>
          </w:p>
        </w:tc>
      </w:tr>
      <w:tr w:rsidR="0044676B" w:rsidTr="00CE4D50">
        <w:tc>
          <w:tcPr>
            <w:tcW w:w="9498" w:type="dxa"/>
            <w:gridSpan w:val="2"/>
            <w:hideMark/>
          </w:tcPr>
          <w:p w:rsidR="0044676B" w:rsidRDefault="0044676B" w:rsidP="00CE4D50">
            <w:pPr>
              <w:pStyle w:val="13575806"/>
              <w:keepNext/>
              <w:snapToGrid w:val="0"/>
              <w:spacing w:line="276" w:lineRule="auto"/>
            </w:pPr>
            <w:r>
              <w:t>Содержание вопроса</w:t>
            </w:r>
          </w:p>
        </w:tc>
      </w:tr>
      <w:tr w:rsidR="0044676B" w:rsidTr="00CE4D50">
        <w:trPr>
          <w:trHeight w:val="1094"/>
        </w:trPr>
        <w:tc>
          <w:tcPr>
            <w:tcW w:w="9498" w:type="dxa"/>
            <w:gridSpan w:val="2"/>
            <w:hideMark/>
          </w:tcPr>
          <w:p w:rsidR="0044676B" w:rsidRPr="00927025" w:rsidRDefault="0044676B" w:rsidP="00CE4D50">
            <w:pPr>
              <w:pStyle w:val="31117"/>
              <w:keepNext/>
              <w:snapToGrid w:val="0"/>
              <w:spacing w:before="120" w:after="120" w:line="276" w:lineRule="auto"/>
              <w:ind w:firstLine="6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соответствии с действующим законодательством </w:t>
            </w:r>
            <w:r w:rsidRPr="00D521EE">
              <w:rPr>
                <w:color w:val="000000"/>
                <w:sz w:val="24"/>
                <w:szCs w:val="24"/>
              </w:rPr>
              <w:t>Ярославской областной Думе предлагается</w:t>
            </w:r>
            <w:r w:rsidRPr="00D521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назначить выборы Губернатора Ярославской области на 11 сентября 2022 года.</w:t>
            </w:r>
          </w:p>
        </w:tc>
      </w:tr>
    </w:tbl>
    <w:p w:rsidR="0044676B" w:rsidRDefault="0044676B" w:rsidP="0044676B">
      <w:pPr>
        <w:pStyle w:val="ad"/>
      </w:pPr>
      <w:r>
        <w:t>Вопрос 2</w:t>
      </w:r>
    </w:p>
    <w:p w:rsidR="0044676B" w:rsidRPr="005411ED" w:rsidRDefault="0044676B" w:rsidP="0044676B">
      <w:pPr>
        <w:pStyle w:val="2"/>
      </w:pPr>
      <w:bookmarkStart w:id="2" w:name="_Toc105157949"/>
      <w:r>
        <w:t>О проекте закона Ярославской области «О внесении изменений в Закон Ярославской области «Об областном бюджете на 2022 год и на плановый</w:t>
      </w:r>
      <w:r w:rsidRPr="002B6B63">
        <w:t xml:space="preserve"> </w:t>
      </w:r>
      <w:r>
        <w:t>период 2023 и 2024 годов»</w:t>
      </w:r>
      <w:bookmarkEnd w:id="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62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</w:tcPr>
          <w:p w:rsidR="0044676B" w:rsidRPr="006C08A1" w:rsidRDefault="0044676B" w:rsidP="00CE4D50">
            <w:pPr>
              <w:pStyle w:val="316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6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4676B" w:rsidRPr="002B6B63" w:rsidRDefault="0044676B" w:rsidP="00CE4D50">
            <w:pPr>
              <w:pStyle w:val="316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врио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6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4676B" w:rsidRPr="00E36C2D" w:rsidRDefault="0044676B" w:rsidP="00CE4D50">
            <w:pPr>
              <w:pStyle w:val="316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44676B" w:rsidTr="00CE4D50">
        <w:tc>
          <w:tcPr>
            <w:tcW w:w="9498" w:type="dxa"/>
            <w:gridSpan w:val="2"/>
          </w:tcPr>
          <w:p w:rsidR="0044676B" w:rsidRDefault="0044676B" w:rsidP="00CE4D50">
            <w:pPr>
              <w:pStyle w:val="135762"/>
              <w:keepNext/>
              <w:snapToGrid w:val="0"/>
            </w:pPr>
            <w:r>
              <w:t>Содержание вопроса</w:t>
            </w:r>
          </w:p>
        </w:tc>
      </w:tr>
      <w:tr w:rsidR="0044676B" w:rsidRPr="00237CC3" w:rsidTr="00CE4D50">
        <w:tc>
          <w:tcPr>
            <w:tcW w:w="9498" w:type="dxa"/>
            <w:gridSpan w:val="2"/>
          </w:tcPr>
          <w:p w:rsidR="0044676B" w:rsidRPr="001053F8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053F8">
              <w:rPr>
                <w:color w:val="000000"/>
              </w:rPr>
              <w:t>Предлагается изменить отдельные показатели областного бюджета на 2022 год:</w:t>
            </w:r>
          </w:p>
          <w:p w:rsidR="0044676B" w:rsidRPr="001053F8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053F8">
              <w:rPr>
                <w:color w:val="000000"/>
              </w:rPr>
              <w:t>1) увеличить общий объем доходов на 2 970,3 млн</w:t>
            </w:r>
            <w:r>
              <w:rPr>
                <w:color w:val="000000"/>
              </w:rPr>
              <w:t>.</w:t>
            </w:r>
            <w:r w:rsidRPr="001053F8">
              <w:rPr>
                <w:color w:val="000000"/>
              </w:rPr>
              <w:t xml:space="preserve"> руб. (за счет роста собственных доходов на </w:t>
            </w:r>
            <w:r>
              <w:rPr>
                <w:color w:val="000000"/>
              </w:rPr>
              <w:t>4</w:t>
            </w:r>
            <w:r w:rsidRPr="001053F8">
              <w:rPr>
                <w:color w:val="000000"/>
              </w:rPr>
              <w:t>43,0 млн</w:t>
            </w:r>
            <w:r>
              <w:rPr>
                <w:color w:val="000000"/>
              </w:rPr>
              <w:t>.</w:t>
            </w:r>
            <w:r w:rsidRPr="001053F8">
              <w:rPr>
                <w:color w:val="000000"/>
              </w:rPr>
              <w:t xml:space="preserve"> руб. и безвозмездных поступлений на 2 527,3</w:t>
            </w:r>
            <w:r w:rsidRPr="00482A38">
              <w:rPr>
                <w:color w:val="000000"/>
              </w:rPr>
              <w:t xml:space="preserve"> </w:t>
            </w:r>
            <w:r w:rsidRPr="001053F8">
              <w:rPr>
                <w:color w:val="000000"/>
              </w:rPr>
              <w:t>млн</w:t>
            </w:r>
            <w:r>
              <w:rPr>
                <w:color w:val="000000"/>
              </w:rPr>
              <w:t>.</w:t>
            </w:r>
            <w:r w:rsidRPr="001053F8">
              <w:rPr>
                <w:color w:val="000000"/>
              </w:rPr>
              <w:t xml:space="preserve"> руб.).</w:t>
            </w:r>
          </w:p>
          <w:p w:rsidR="0044676B" w:rsidRPr="001053F8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053F8">
              <w:rPr>
                <w:color w:val="000000"/>
              </w:rPr>
              <w:t xml:space="preserve">Налоговые и неналоговые доходы увеличиваются на </w:t>
            </w:r>
            <w:r>
              <w:rPr>
                <w:color w:val="000000"/>
              </w:rPr>
              <w:t>443</w:t>
            </w:r>
            <w:r w:rsidRPr="001053F8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1053F8">
              <w:rPr>
                <w:color w:val="000000"/>
              </w:rPr>
              <w:t xml:space="preserve"> млн</w:t>
            </w:r>
            <w:r>
              <w:rPr>
                <w:color w:val="000000"/>
              </w:rPr>
              <w:t>.</w:t>
            </w:r>
            <w:r w:rsidRPr="001053F8">
              <w:rPr>
                <w:color w:val="000000"/>
              </w:rPr>
              <w:t xml:space="preserve"> руб., в том числе:</w:t>
            </w:r>
          </w:p>
          <w:p w:rsidR="0044676B" w:rsidRPr="00A83DA9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A83DA9">
              <w:rPr>
                <w:color w:val="000000"/>
              </w:rPr>
              <w:t>327,4 млн. руб. по налогу, взимаемому в связи с применением упрощенной системы налогообложения;</w:t>
            </w:r>
          </w:p>
          <w:p w:rsidR="0044676B" w:rsidRPr="00A83DA9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A83DA9">
              <w:rPr>
                <w:color w:val="000000"/>
              </w:rPr>
              <w:t xml:space="preserve"> 26,5 млн. руб. по налогу на профессиональный доход;</w:t>
            </w:r>
          </w:p>
          <w:p w:rsidR="0044676B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A83DA9">
              <w:rPr>
                <w:color w:val="000000"/>
              </w:rPr>
              <w:t xml:space="preserve"> 108,4 млн. руб. по штрафам, санкциям, возмещению ущерба</w:t>
            </w:r>
            <w:r>
              <w:rPr>
                <w:color w:val="000000"/>
              </w:rPr>
              <w:t>;</w:t>
            </w:r>
          </w:p>
          <w:p w:rsidR="0044676B" w:rsidRPr="00A83DA9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83DA9">
              <w:rPr>
                <w:color w:val="000000"/>
              </w:rPr>
              <w:t>- 1,4 млн. руб. по государственной пошлине;</w:t>
            </w:r>
          </w:p>
          <w:p w:rsidR="0044676B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83DA9">
              <w:rPr>
                <w:color w:val="000000"/>
              </w:rPr>
              <w:t>- 17,9 млн. руб. по доходам от сдачи в аренду имущества, составля</w:t>
            </w:r>
            <w:r>
              <w:rPr>
                <w:color w:val="000000"/>
              </w:rPr>
              <w:t>ющего казну Ярославской области.</w:t>
            </w:r>
          </w:p>
          <w:p w:rsidR="0044676B" w:rsidRPr="001053F8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053F8">
              <w:rPr>
                <w:color w:val="000000"/>
              </w:rPr>
              <w:t xml:space="preserve">2) увеличить общий объем расходов на </w:t>
            </w:r>
            <w:r w:rsidRPr="00482A38">
              <w:rPr>
                <w:color w:val="000000"/>
              </w:rPr>
              <w:t xml:space="preserve">2 970,3 </w:t>
            </w:r>
            <w:r w:rsidRPr="001053F8">
              <w:rPr>
                <w:color w:val="000000"/>
              </w:rPr>
              <w:t>млн</w:t>
            </w:r>
            <w:r>
              <w:rPr>
                <w:color w:val="000000"/>
              </w:rPr>
              <w:t>.</w:t>
            </w:r>
            <w:r w:rsidRPr="001053F8">
              <w:rPr>
                <w:color w:val="000000"/>
              </w:rPr>
              <w:t xml:space="preserve"> руб., </w:t>
            </w:r>
            <w:r>
              <w:rPr>
                <w:color w:val="000000"/>
              </w:rPr>
              <w:t>размер дефицита остается без изменений</w:t>
            </w:r>
            <w:r w:rsidRPr="001053F8">
              <w:rPr>
                <w:color w:val="000000"/>
              </w:rPr>
              <w:t>;</w:t>
            </w:r>
          </w:p>
          <w:p w:rsidR="0044676B" w:rsidRPr="001053F8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053F8">
              <w:rPr>
                <w:color w:val="000000"/>
              </w:rPr>
              <w:t>3) изменить расходы областного бюджета по отдельным направлениям, в том числе:</w:t>
            </w:r>
          </w:p>
          <w:p w:rsidR="0044676B" w:rsidRPr="00BA7DE4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2 000,0 млн. рублей – на комплексное развитие транспортной инфраструктуры;</w:t>
            </w:r>
          </w:p>
          <w:p w:rsidR="0044676B" w:rsidRPr="00BA7DE4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254,0 млн. рублей – на строительство хирургического корпуса ГБУЗ ЯО «Областная клиническая онкологическая больница»;</w:t>
            </w:r>
          </w:p>
          <w:p w:rsidR="0044676B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150,0 млн. рублей – на обеспечение поддержки общественных инициатив на создание модульных некапитальных средств размещения (кемпингов и автокемпингов);</w:t>
            </w:r>
          </w:p>
          <w:p w:rsidR="0044676B" w:rsidRPr="00BA7DE4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150,0 млн. рублей – на предоставление субсидии на компенсацию выпадающих </w:t>
            </w:r>
            <w:r w:rsidRPr="00BA7DE4">
              <w:rPr>
                <w:color w:val="000000"/>
              </w:rPr>
              <w:lastRenderedPageBreak/>
              <w:t>доходов ресурсоснабжающих организаций;</w:t>
            </w:r>
          </w:p>
          <w:p w:rsidR="0044676B" w:rsidRPr="00BA7DE4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130,0 млн. рублей – на благоустройство дворовых территорий, установку детских игровых площадок и обустройство территорий для выгула животных;</w:t>
            </w:r>
          </w:p>
          <w:p w:rsidR="0044676B" w:rsidRPr="00BA7DE4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114,0 млн. рублей – на увеличение уставного капитала АО «Ярдормост» в рамках средств дорожного фонда;</w:t>
            </w:r>
          </w:p>
          <w:p w:rsidR="0044676B" w:rsidRPr="00BA7DE4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101,0 млн. рублей – на организацию проведения выборов Губернатора Ярославской области;</w:t>
            </w:r>
          </w:p>
          <w:p w:rsidR="0044676B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BA7DE4">
              <w:rPr>
                <w:color w:val="000000"/>
              </w:rPr>
              <w:t xml:space="preserve"> 100,0 млн. рублей – на дотацию на реализацию мероприятий, предусмотренных нормативными правовыми актами органов государственной власти Ярославской области;</w:t>
            </w:r>
          </w:p>
          <w:p w:rsidR="0044676B" w:rsidRPr="00BA7DE4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BA7DE4">
              <w:rPr>
                <w:color w:val="000000"/>
              </w:rPr>
              <w:t>- 128,8 млн. рублей – по субвенции на осуществление ежемесячной денежной выплаты на ребенка в возрасте от восьми до семнадцати лет в связи с уточнением количества получателей;</w:t>
            </w:r>
          </w:p>
          <w:p w:rsidR="0044676B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BA7DE4">
              <w:rPr>
                <w:color w:val="000000"/>
              </w:rPr>
              <w:t xml:space="preserve">- 114,2 млн. рублей – по расходам на создание резерва лекарственных средств в </w:t>
            </w:r>
            <w:r>
              <w:rPr>
                <w:color w:val="000000"/>
              </w:rPr>
              <w:t>связи с отсутствием потребности.</w:t>
            </w:r>
          </w:p>
          <w:p w:rsidR="0044676B" w:rsidRPr="00237CC3" w:rsidRDefault="0044676B" w:rsidP="00CE4D50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Производится перераспределение средств по госпрограммам, подпрограммам и целевым статьям расходов. </w:t>
            </w:r>
          </w:p>
        </w:tc>
      </w:tr>
      <w:tr w:rsidR="0044676B" w:rsidTr="00CE4D50">
        <w:tc>
          <w:tcPr>
            <w:tcW w:w="9498" w:type="dxa"/>
            <w:gridSpan w:val="2"/>
          </w:tcPr>
          <w:p w:rsidR="0044676B" w:rsidRDefault="0044676B" w:rsidP="00CE4D50">
            <w:pPr>
              <w:pStyle w:val="1329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44676B" w:rsidTr="00CE4D50">
        <w:tc>
          <w:tcPr>
            <w:tcW w:w="9498" w:type="dxa"/>
            <w:gridSpan w:val="2"/>
          </w:tcPr>
          <w:p w:rsidR="0044676B" w:rsidRPr="00DD3363" w:rsidRDefault="0044676B" w:rsidP="00CE4D50">
            <w:pPr>
              <w:pStyle w:val="3166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решением от 06.06.2022 рекомендовал Думе принять Закон.</w:t>
            </w:r>
          </w:p>
        </w:tc>
      </w:tr>
    </w:tbl>
    <w:p w:rsidR="0044676B" w:rsidRDefault="0044676B" w:rsidP="0044676B">
      <w:pPr>
        <w:pStyle w:val="ad"/>
      </w:pPr>
      <w:r>
        <w:t>Вопрос 3</w:t>
      </w:r>
    </w:p>
    <w:p w:rsidR="0044676B" w:rsidRPr="005411ED" w:rsidRDefault="0044676B" w:rsidP="0044676B">
      <w:pPr>
        <w:pStyle w:val="2"/>
      </w:pPr>
      <w:bookmarkStart w:id="3" w:name="_Toc105157950"/>
      <w:r>
        <w:t>О проекте закона Ярославской области «О внесении изменения в Закон Ярославской области «О прогнозном плане (программе) приватизации</w:t>
      </w:r>
      <w:r w:rsidRPr="00C80530">
        <w:t xml:space="preserve"> </w:t>
      </w:r>
      <w:r>
        <w:t>имущества, находящегося в собственности Ярославской области, на 2021 -</w:t>
      </w:r>
      <w:r w:rsidRPr="00C80530">
        <w:t xml:space="preserve"> </w:t>
      </w:r>
      <w:r>
        <w:t>2023 годы»</w:t>
      </w:r>
      <w:bookmarkEnd w:id="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686"/>
      </w:tblGrid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63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2"/>
          </w:tcPr>
          <w:p w:rsidR="0044676B" w:rsidRPr="006C08A1" w:rsidRDefault="0044676B" w:rsidP="00CE4D50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6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44676B" w:rsidRPr="00C80530" w:rsidRDefault="0044676B" w:rsidP="00CE4D50">
            <w:pPr>
              <w:pStyle w:val="316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Евраев</w:t>
            </w:r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врио </w:t>
            </w:r>
            <w:r w:rsidRPr="0037030C">
              <w:rPr>
                <w:color w:val="000000"/>
                <w:sz w:val="24"/>
                <w:szCs w:val="24"/>
              </w:rPr>
              <w:t>Губернатор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37030C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</w:tr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6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44676B" w:rsidRPr="00E36C2D" w:rsidRDefault="0044676B" w:rsidP="00CE4D50">
            <w:pPr>
              <w:pStyle w:val="316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31</w:t>
            </w:r>
            <w:r>
              <w:rPr>
                <w:iCs/>
                <w:color w:val="000000"/>
                <w:sz w:val="24"/>
                <w:szCs w:val="24"/>
              </w:rPr>
              <w:t>.0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44676B" w:rsidTr="00CE4D50">
        <w:tc>
          <w:tcPr>
            <w:tcW w:w="9498" w:type="dxa"/>
            <w:gridSpan w:val="3"/>
          </w:tcPr>
          <w:p w:rsidR="0044676B" w:rsidRDefault="0044676B" w:rsidP="00CE4D50">
            <w:pPr>
              <w:pStyle w:val="135763"/>
              <w:keepNext/>
              <w:snapToGrid w:val="0"/>
            </w:pPr>
            <w:r>
              <w:t>Содержание вопроса</w:t>
            </w:r>
          </w:p>
        </w:tc>
      </w:tr>
      <w:tr w:rsidR="0044676B" w:rsidRPr="00237CC3" w:rsidTr="00CE4D50">
        <w:tc>
          <w:tcPr>
            <w:tcW w:w="9498" w:type="dxa"/>
            <w:gridSpan w:val="3"/>
          </w:tcPr>
          <w:p w:rsidR="0044676B" w:rsidRPr="00237CC3" w:rsidRDefault="0044676B" w:rsidP="00CE4D50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плановом периоде предусматривается приватизация 9 объектов недвижимого имущества, пакеты акций ОАО «Тепличный комплекс «Туношна» и ОАО «Авиация Ярославля» с поступлением в областной бюджет 250 млн. руб. в 2023 году.</w:t>
            </w:r>
          </w:p>
        </w:tc>
      </w:tr>
      <w:tr w:rsidR="0044676B" w:rsidTr="00CE4D50">
        <w:tc>
          <w:tcPr>
            <w:tcW w:w="9498" w:type="dxa"/>
            <w:gridSpan w:val="3"/>
          </w:tcPr>
          <w:p w:rsidR="0044676B" w:rsidRDefault="0044676B" w:rsidP="00CE4D50">
            <w:pPr>
              <w:pStyle w:val="13576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44676B" w:rsidTr="00CE4D50">
        <w:trPr>
          <w:trHeight w:val="347"/>
        </w:trPr>
        <w:tc>
          <w:tcPr>
            <w:tcW w:w="5812" w:type="dxa"/>
            <w:gridSpan w:val="2"/>
            <w:vAlign w:val="center"/>
          </w:tcPr>
          <w:p w:rsidR="0044676B" w:rsidRDefault="0044676B" w:rsidP="00CE4D50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</w:tcPr>
          <w:p w:rsidR="0044676B" w:rsidRPr="00DB6F46" w:rsidRDefault="0044676B" w:rsidP="00CE4D50">
            <w:pPr>
              <w:pStyle w:val="316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44676B" w:rsidTr="00CE4D50">
        <w:tc>
          <w:tcPr>
            <w:tcW w:w="9498" w:type="dxa"/>
            <w:gridSpan w:val="3"/>
          </w:tcPr>
          <w:p w:rsidR="0044676B" w:rsidRDefault="0044676B" w:rsidP="00CE4D50">
            <w:pPr>
              <w:pStyle w:val="1330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44676B" w:rsidTr="00CE4D50">
        <w:tc>
          <w:tcPr>
            <w:tcW w:w="9498" w:type="dxa"/>
            <w:gridSpan w:val="3"/>
          </w:tcPr>
          <w:p w:rsidR="0044676B" w:rsidRPr="00146927" w:rsidRDefault="0044676B" w:rsidP="00CE4D50">
            <w:pPr>
              <w:pStyle w:val="3167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0F4893">
              <w:rPr>
                <w:sz w:val="24"/>
                <w:szCs w:val="24"/>
              </w:rPr>
              <w:t xml:space="preserve">Комитет по экономической политике, инвестициям, промышленности и предпринимательству </w:t>
            </w:r>
            <w:r>
              <w:rPr>
                <w:sz w:val="24"/>
                <w:szCs w:val="24"/>
              </w:rPr>
              <w:t>планирует рассмотреть вопрос на заседании 07.06.2022 в 9-00.</w:t>
            </w:r>
          </w:p>
        </w:tc>
      </w:tr>
    </w:tbl>
    <w:p w:rsidR="0044676B" w:rsidRDefault="0044676B" w:rsidP="0044676B">
      <w:pPr>
        <w:pStyle w:val="ad"/>
      </w:pPr>
      <w:r>
        <w:lastRenderedPageBreak/>
        <w:t>Вопрос 4</w:t>
      </w:r>
    </w:p>
    <w:p w:rsidR="0044676B" w:rsidRPr="00644F02" w:rsidRDefault="0044676B" w:rsidP="0044676B">
      <w:pPr>
        <w:pStyle w:val="2"/>
      </w:pPr>
      <w:bookmarkStart w:id="4" w:name="_Toc528587500"/>
      <w:bookmarkStart w:id="5" w:name="_Toc105157951"/>
      <w:r>
        <w:t>О внесении изменений</w:t>
      </w:r>
      <w:r w:rsidRPr="00644F02">
        <w:t xml:space="preserve"> в Постановление Ярославской областной Думы «О составах комитетов Ярославской областной Думы седьмого созыва»</w:t>
      </w:r>
      <w:bookmarkEnd w:id="4"/>
      <w:bookmarkEnd w:id="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58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4676B" w:rsidRPr="002C3765" w:rsidRDefault="0044676B" w:rsidP="00CE4D50">
            <w:pPr>
              <w:pStyle w:val="3120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C3765">
              <w:rPr>
                <w:sz w:val="24"/>
                <w:szCs w:val="24"/>
              </w:rPr>
              <w:t>омитет по депутатской деятельности, правопо</w:t>
            </w:r>
            <w:r>
              <w:rPr>
                <w:sz w:val="24"/>
                <w:szCs w:val="24"/>
              </w:rPr>
              <w:t>рядку и информационной политике</w:t>
            </w:r>
          </w:p>
        </w:tc>
      </w:tr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58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4676B" w:rsidRPr="00EA627D" w:rsidRDefault="0044676B" w:rsidP="00CE4D50">
            <w:pPr>
              <w:pStyle w:val="3120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07.06.2022</w:t>
            </w:r>
          </w:p>
        </w:tc>
      </w:tr>
      <w:tr w:rsidR="0044676B" w:rsidTr="00CE4D50">
        <w:tc>
          <w:tcPr>
            <w:tcW w:w="9498" w:type="dxa"/>
            <w:gridSpan w:val="2"/>
          </w:tcPr>
          <w:p w:rsidR="0044676B" w:rsidRDefault="0044676B" w:rsidP="00CE4D50">
            <w:pPr>
              <w:pStyle w:val="1357586"/>
              <w:keepNext/>
              <w:snapToGrid w:val="0"/>
            </w:pPr>
            <w:r>
              <w:t>Содержание вопроса</w:t>
            </w:r>
          </w:p>
        </w:tc>
      </w:tr>
    </w:tbl>
    <w:p w:rsidR="0044676B" w:rsidRPr="00FC1A85" w:rsidRDefault="0044676B" w:rsidP="0044676B">
      <w:pPr>
        <w:autoSpaceDE w:val="0"/>
        <w:autoSpaceDN w:val="0"/>
        <w:adjustRightInd w:val="0"/>
        <w:spacing w:before="120"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A85">
        <w:rPr>
          <w:rFonts w:ascii="Times New Roman" w:hAnsi="Times New Roman" w:cs="Times New Roman"/>
          <w:sz w:val="24"/>
          <w:szCs w:val="24"/>
        </w:rPr>
        <w:t>Предлагается включить депутата Ярославской областной Думы Ушакову Ларису Юрьевну в состав комитета Ярославской областной Думы по здравоохранению.</w:t>
      </w:r>
    </w:p>
    <w:p w:rsidR="0044676B" w:rsidRDefault="0044676B" w:rsidP="0044676B">
      <w:pPr>
        <w:pStyle w:val="ad"/>
      </w:pPr>
      <w:r>
        <w:t>Вопрос 5</w:t>
      </w:r>
    </w:p>
    <w:p w:rsidR="0044676B" w:rsidRPr="00A53328" w:rsidRDefault="0044676B" w:rsidP="0044676B">
      <w:pPr>
        <w:pStyle w:val="2"/>
        <w:rPr>
          <w:i/>
        </w:rPr>
      </w:pPr>
      <w:bookmarkStart w:id="6" w:name="_Toc406078140"/>
      <w:bookmarkStart w:id="7" w:name="_Toc517430761"/>
      <w:bookmarkStart w:id="8" w:name="_Toc526335629"/>
      <w:bookmarkStart w:id="9" w:name="_Toc54618747"/>
      <w:bookmarkStart w:id="10" w:name="_Toc56676550"/>
      <w:bookmarkStart w:id="11" w:name="_Toc105157952"/>
      <w:r w:rsidRPr="00F97E92">
        <w:t>О награждении Почетной грамотой Ярославской областной Думы</w:t>
      </w:r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55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44676B" w:rsidRPr="00EF0296" w:rsidRDefault="0044676B" w:rsidP="00CE4D50">
            <w:pPr>
              <w:pStyle w:val="3159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 w:rsidRPr="00F07319">
              <w:rPr>
                <w:sz w:val="24"/>
                <w:szCs w:val="24"/>
              </w:rPr>
              <w:t xml:space="preserve">Комитет по депутатской деятельности, правопорядку и информационной политике </w:t>
            </w:r>
          </w:p>
        </w:tc>
      </w:tr>
      <w:tr w:rsidR="0044676B" w:rsidTr="00CE4D50">
        <w:tc>
          <w:tcPr>
            <w:tcW w:w="2127" w:type="dxa"/>
          </w:tcPr>
          <w:p w:rsidR="0044676B" w:rsidRDefault="0044676B" w:rsidP="00CE4D50">
            <w:pPr>
              <w:pStyle w:val="135755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44676B" w:rsidRPr="00F07319" w:rsidRDefault="0044676B" w:rsidP="00CE4D50">
            <w:pPr>
              <w:pStyle w:val="315912"/>
              <w:keepNext/>
              <w:snapToGrid w:val="0"/>
              <w:spacing w:before="240"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07.06.2022</w:t>
            </w:r>
          </w:p>
        </w:tc>
      </w:tr>
      <w:tr w:rsidR="0044676B" w:rsidTr="00CE4D50">
        <w:tc>
          <w:tcPr>
            <w:tcW w:w="9498" w:type="dxa"/>
            <w:gridSpan w:val="2"/>
          </w:tcPr>
          <w:p w:rsidR="0044676B" w:rsidRDefault="0044676B" w:rsidP="00CE4D50">
            <w:pPr>
              <w:pStyle w:val="13575512"/>
              <w:keepNext/>
              <w:snapToGrid w:val="0"/>
            </w:pPr>
            <w:r>
              <w:t>Содержание вопроса</w:t>
            </w:r>
          </w:p>
        </w:tc>
      </w:tr>
      <w:tr w:rsidR="0044676B" w:rsidTr="00CE4D50">
        <w:tc>
          <w:tcPr>
            <w:tcW w:w="9498" w:type="dxa"/>
            <w:gridSpan w:val="2"/>
          </w:tcPr>
          <w:p w:rsidR="0044676B" w:rsidRPr="00A9750A" w:rsidRDefault="0044676B" w:rsidP="00CE4D50">
            <w:pPr>
              <w:pStyle w:val="315912"/>
              <w:keepNext/>
              <w:snapToGrid w:val="0"/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Вносится проект постановления Ярославской областной Думы, в котором предлагается</w:t>
            </w:r>
            <w:r w:rsidRPr="00C956D2">
              <w:rPr>
                <w:sz w:val="24"/>
                <w:szCs w:val="24"/>
              </w:rPr>
              <w:t xml:space="preserve"> наградить </w:t>
            </w:r>
            <w:r>
              <w:rPr>
                <w:sz w:val="24"/>
                <w:szCs w:val="24"/>
              </w:rPr>
              <w:t>П</w:t>
            </w:r>
            <w:r w:rsidRPr="00C956D2">
              <w:rPr>
                <w:sz w:val="24"/>
                <w:szCs w:val="24"/>
              </w:rPr>
              <w:t>очетн</w:t>
            </w:r>
            <w:r>
              <w:rPr>
                <w:sz w:val="24"/>
                <w:szCs w:val="24"/>
              </w:rPr>
              <w:t>ой</w:t>
            </w:r>
            <w:r w:rsidRPr="00C956D2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отой Ярославской областной Думы 41 жителя Ярославской области.</w:t>
            </w:r>
          </w:p>
        </w:tc>
      </w:tr>
    </w:tbl>
    <w:p w:rsidR="0044676B" w:rsidRDefault="0044676B" w:rsidP="0044676B"/>
    <w:p w:rsidR="0044676B" w:rsidRDefault="0044676B" w:rsidP="0044676B">
      <w:pPr>
        <w:pStyle w:val="ad"/>
      </w:pPr>
    </w:p>
    <w:p w:rsidR="000D228E" w:rsidRDefault="000D228E">
      <w:bookmarkStart w:id="12" w:name="_GoBack"/>
      <w:bookmarkEnd w:id="12"/>
    </w:p>
    <w:sectPr w:rsidR="000D228E" w:rsidSect="0044676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44676B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41F4" w:rsidRPr="005F0789" w:rsidRDefault="0044676B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AD254D" w:rsidRDefault="0044676B" w:rsidP="005441F4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</w:rPr>
      <w:t>07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2D34"/>
    <w:multiLevelType w:val="hybridMultilevel"/>
    <w:tmpl w:val="C920521A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6B"/>
    <w:rsid w:val="000D228E"/>
    <w:rsid w:val="004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B"/>
  </w:style>
  <w:style w:type="paragraph" w:styleId="1">
    <w:name w:val="heading 1"/>
    <w:basedOn w:val="a"/>
    <w:next w:val="a"/>
    <w:link w:val="10"/>
    <w:uiPriority w:val="9"/>
    <w:qFormat/>
    <w:rsid w:val="00446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76B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76B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4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76B"/>
  </w:style>
  <w:style w:type="paragraph" w:styleId="a5">
    <w:name w:val="footer"/>
    <w:basedOn w:val="a"/>
    <w:link w:val="a6"/>
    <w:unhideWhenUsed/>
    <w:rsid w:val="0044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4676B"/>
  </w:style>
  <w:style w:type="character" w:styleId="a7">
    <w:name w:val="page number"/>
    <w:basedOn w:val="a0"/>
    <w:rsid w:val="0044676B"/>
  </w:style>
  <w:style w:type="paragraph" w:styleId="a8">
    <w:name w:val="Normal (Web)"/>
    <w:basedOn w:val="a"/>
    <w:uiPriority w:val="99"/>
    <w:unhideWhenUsed/>
    <w:rsid w:val="0044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467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44676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4676B"/>
    <w:pPr>
      <w:spacing w:after="100"/>
      <w:ind w:left="220"/>
    </w:pPr>
  </w:style>
  <w:style w:type="paragraph" w:styleId="ab">
    <w:name w:val="Body Text"/>
    <w:basedOn w:val="a"/>
    <w:link w:val="ac"/>
    <w:uiPriority w:val="99"/>
    <w:semiHidden/>
    <w:unhideWhenUsed/>
    <w:rsid w:val="004467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676B"/>
  </w:style>
  <w:style w:type="paragraph" w:customStyle="1" w:styleId="ad">
    <w:name w:val="Вопрос"/>
    <w:basedOn w:val="a"/>
    <w:rsid w:val="0044676B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117">
    <w:name w:val="Основной текст с отступом 31117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6">
    <w:name w:val="Название раздела13575806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66">
    <w:name w:val="Основной текст с отступом 3166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62">
    <w:name w:val="Название раздела135762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67">
    <w:name w:val="Основной текст с отступом 3167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63">
    <w:name w:val="Название раздела135763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201">
    <w:name w:val="Основной текст с отступом 31201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6">
    <w:name w:val="Название раздела1357586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912">
    <w:name w:val="Основной текст с отступом 315912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4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6B"/>
  </w:style>
  <w:style w:type="paragraph" w:styleId="1">
    <w:name w:val="heading 1"/>
    <w:basedOn w:val="a"/>
    <w:next w:val="a"/>
    <w:link w:val="10"/>
    <w:uiPriority w:val="9"/>
    <w:qFormat/>
    <w:rsid w:val="00446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676B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76B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4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76B"/>
  </w:style>
  <w:style w:type="paragraph" w:styleId="a5">
    <w:name w:val="footer"/>
    <w:basedOn w:val="a"/>
    <w:link w:val="a6"/>
    <w:unhideWhenUsed/>
    <w:rsid w:val="0044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4676B"/>
  </w:style>
  <w:style w:type="character" w:styleId="a7">
    <w:name w:val="page number"/>
    <w:basedOn w:val="a0"/>
    <w:rsid w:val="0044676B"/>
  </w:style>
  <w:style w:type="paragraph" w:styleId="a8">
    <w:name w:val="Normal (Web)"/>
    <w:basedOn w:val="a"/>
    <w:uiPriority w:val="99"/>
    <w:unhideWhenUsed/>
    <w:rsid w:val="0044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467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44676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4676B"/>
    <w:pPr>
      <w:spacing w:after="100"/>
      <w:ind w:left="220"/>
    </w:pPr>
  </w:style>
  <w:style w:type="paragraph" w:styleId="ab">
    <w:name w:val="Body Text"/>
    <w:basedOn w:val="a"/>
    <w:link w:val="ac"/>
    <w:uiPriority w:val="99"/>
    <w:semiHidden/>
    <w:unhideWhenUsed/>
    <w:rsid w:val="0044676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676B"/>
  </w:style>
  <w:style w:type="paragraph" w:customStyle="1" w:styleId="ad">
    <w:name w:val="Вопрос"/>
    <w:basedOn w:val="a"/>
    <w:rsid w:val="0044676B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117">
    <w:name w:val="Основной текст с отступом 31117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06">
    <w:name w:val="Название раздела13575806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66">
    <w:name w:val="Основной текст с отступом 3166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9">
    <w:name w:val="Название раздела1329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62">
    <w:name w:val="Название раздела135762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67">
    <w:name w:val="Основной текст с отступом 3167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0">
    <w:name w:val="Название раздела1330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135763">
    <w:name w:val="Название раздела135763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201">
    <w:name w:val="Основной текст с отступом 31201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86">
    <w:name w:val="Название раздела1357586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315912">
    <w:name w:val="Основной текст с отступом 315912"/>
    <w:basedOn w:val="a"/>
    <w:rsid w:val="0044676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512">
    <w:name w:val="Название раздела13575512"/>
    <w:basedOn w:val="a"/>
    <w:rsid w:val="0044676B"/>
    <w:p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4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2022-06-06T08:02:00Z</dcterms:created>
  <dcterms:modified xsi:type="dcterms:W3CDTF">2022-06-06T08:03:00Z</dcterms:modified>
</cp:coreProperties>
</file>