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C24B6" w:rsidTr="00CC24B6">
        <w:tc>
          <w:tcPr>
            <w:tcW w:w="426" w:type="dxa"/>
            <w:vAlign w:val="bottom"/>
            <w:hideMark/>
          </w:tcPr>
          <w:p w:rsidR="00CC24B6" w:rsidRDefault="00CC24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C24B6" w:rsidRDefault="00CC24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CC24B6" w:rsidRDefault="00CC24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C24B6" w:rsidRDefault="00CC24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C24B6" w:rsidRDefault="00CC24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bookmarkStart w:id="0" w:name="_GoBack"/>
            <w:bookmarkEnd w:id="0"/>
          </w:p>
        </w:tc>
      </w:tr>
    </w:tbl>
    <w:p w:rsidR="0033708B" w:rsidRPr="0033708B" w:rsidRDefault="0033708B" w:rsidP="003370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8B" w:rsidRPr="0033708B" w:rsidRDefault="0033708B" w:rsidP="003370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59" w:rsidRPr="0033708B" w:rsidRDefault="004109F6" w:rsidP="003370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</w:t>
      </w:r>
      <w:r w:rsidR="00E15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56659" w:rsidRPr="0033708B">
        <w:rPr>
          <w:rFonts w:ascii="Times New Roman" w:hAnsi="Times New Roman" w:cs="Times New Roman"/>
          <w:sz w:val="28"/>
          <w:szCs w:val="28"/>
        </w:rPr>
        <w:t xml:space="preserve">1184356-7 </w:t>
      </w:r>
    </w:p>
    <w:p w:rsidR="00C56659" w:rsidRPr="0033708B" w:rsidRDefault="00C56659" w:rsidP="003370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8B"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16 Закона </w:t>
      </w:r>
    </w:p>
    <w:p w:rsidR="00C56659" w:rsidRPr="0033708B" w:rsidRDefault="00C56659" w:rsidP="003370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8B">
        <w:rPr>
          <w:rFonts w:ascii="Times New Roman" w:hAnsi="Times New Roman" w:cs="Times New Roman"/>
          <w:sz w:val="28"/>
          <w:szCs w:val="28"/>
        </w:rPr>
        <w:t xml:space="preserve">Российской Федерации «О защите </w:t>
      </w:r>
    </w:p>
    <w:p w:rsidR="00C56659" w:rsidRPr="0033708B" w:rsidRDefault="00C56659" w:rsidP="003370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8B">
        <w:rPr>
          <w:rFonts w:ascii="Times New Roman" w:hAnsi="Times New Roman" w:cs="Times New Roman"/>
          <w:sz w:val="28"/>
          <w:szCs w:val="28"/>
        </w:rPr>
        <w:t>прав потребителей»</w:t>
      </w:r>
    </w:p>
    <w:p w:rsidR="000F75E6" w:rsidRPr="0033708B" w:rsidRDefault="000F75E6" w:rsidP="003370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33708B" w:rsidRDefault="004109F6" w:rsidP="00337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33708B" w:rsidRDefault="000F75E6" w:rsidP="003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33708B" w:rsidRDefault="000F75E6" w:rsidP="003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33708B" w:rsidRDefault="000F75E6" w:rsidP="003370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3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33708B" w:rsidRDefault="000F75E6" w:rsidP="003370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E6" w:rsidRPr="0033708B" w:rsidRDefault="000F75E6" w:rsidP="00337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08B">
        <w:rPr>
          <w:rFonts w:ascii="Times New Roman" w:hAnsi="Times New Roman" w:cs="Times New Roman"/>
          <w:sz w:val="28"/>
          <w:szCs w:val="28"/>
        </w:rPr>
        <w:t xml:space="preserve">1. </w:t>
      </w: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337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E15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56659" w:rsidRPr="0033708B">
        <w:rPr>
          <w:rFonts w:ascii="Times New Roman" w:hAnsi="Times New Roman" w:cs="Times New Roman"/>
          <w:bCs/>
          <w:sz w:val="28"/>
          <w:szCs w:val="28"/>
        </w:rPr>
        <w:t>1184356-7 «О внесении изменения в статью 16 Закона Российской Федерации «О защите прав потр</w:t>
      </w:r>
      <w:r w:rsidR="00C56659" w:rsidRPr="0033708B">
        <w:rPr>
          <w:rFonts w:ascii="Times New Roman" w:hAnsi="Times New Roman" w:cs="Times New Roman"/>
          <w:bCs/>
          <w:sz w:val="28"/>
          <w:szCs w:val="28"/>
        </w:rPr>
        <w:t>е</w:t>
      </w:r>
      <w:r w:rsidR="00C56659" w:rsidRPr="0033708B">
        <w:rPr>
          <w:rFonts w:ascii="Times New Roman" w:hAnsi="Times New Roman" w:cs="Times New Roman"/>
          <w:bCs/>
          <w:sz w:val="28"/>
          <w:szCs w:val="28"/>
        </w:rPr>
        <w:t>бителей»</w:t>
      </w:r>
      <w:r w:rsidRPr="0033708B">
        <w:rPr>
          <w:rFonts w:ascii="Times New Roman" w:hAnsi="Times New Roman" w:cs="Times New Roman"/>
          <w:bCs/>
          <w:sz w:val="28"/>
          <w:szCs w:val="28"/>
        </w:rPr>
        <w:t>, внесенный в Государственную Думу Федерального Собрания Ро</w:t>
      </w:r>
      <w:r w:rsidRPr="0033708B">
        <w:rPr>
          <w:rFonts w:ascii="Times New Roman" w:hAnsi="Times New Roman" w:cs="Times New Roman"/>
          <w:bCs/>
          <w:sz w:val="28"/>
          <w:szCs w:val="28"/>
        </w:rPr>
        <w:t>с</w:t>
      </w:r>
      <w:r w:rsidRPr="0033708B">
        <w:rPr>
          <w:rFonts w:ascii="Times New Roman" w:hAnsi="Times New Roman" w:cs="Times New Roman"/>
          <w:bCs/>
          <w:sz w:val="28"/>
          <w:szCs w:val="28"/>
        </w:rPr>
        <w:t>сийской Федерации Прав</w:t>
      </w:r>
      <w:r w:rsidR="0033708B">
        <w:rPr>
          <w:rFonts w:ascii="Times New Roman" w:hAnsi="Times New Roman" w:cs="Times New Roman"/>
          <w:bCs/>
          <w:sz w:val="28"/>
          <w:szCs w:val="28"/>
        </w:rPr>
        <w:t>ительством Российской Федерации.</w:t>
      </w:r>
    </w:p>
    <w:p w:rsidR="000F75E6" w:rsidRPr="0033708B" w:rsidRDefault="000F75E6" w:rsidP="00337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8B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Государственной Думы Федерального Собрания Российской Федерации по экономической п</w:t>
      </w: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литике, промышленности, инновационному развитию и предпринимател</w:t>
      </w: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="0033708B">
        <w:rPr>
          <w:rFonts w:ascii="Times New Roman" w:hAnsi="Times New Roman" w:cs="Times New Roman"/>
          <w:sz w:val="28"/>
          <w:szCs w:val="28"/>
        </w:rPr>
        <w:t>.</w:t>
      </w:r>
    </w:p>
    <w:p w:rsidR="000F75E6" w:rsidRPr="0033708B" w:rsidRDefault="000F75E6" w:rsidP="0033708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33708B" w:rsidRDefault="000F75E6" w:rsidP="0033708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F75E6" w:rsidRPr="0033708B" w:rsidRDefault="000F75E6" w:rsidP="0033708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33708B" w:rsidRDefault="000F75E6" w:rsidP="0033708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8B" w:rsidRDefault="0033708B" w:rsidP="0033708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33708B" w:rsidRDefault="000F75E6" w:rsidP="0033708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3708B" w:rsidRPr="0033708B" w:rsidRDefault="000F75E6" w:rsidP="0033708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</w:t>
      </w:r>
      <w:r w:rsidR="0033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М.В. Боровицкий</w:t>
      </w:r>
    </w:p>
    <w:sectPr w:rsidR="0033708B" w:rsidRPr="0033708B" w:rsidSect="0033708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F75E6"/>
    <w:rsid w:val="0033708B"/>
    <w:rsid w:val="004109F6"/>
    <w:rsid w:val="004D5A2F"/>
    <w:rsid w:val="0060363B"/>
    <w:rsid w:val="00B03B68"/>
    <w:rsid w:val="00C56659"/>
    <w:rsid w:val="00C67AFF"/>
    <w:rsid w:val="00CC24B6"/>
    <w:rsid w:val="00CC7255"/>
    <w:rsid w:val="00E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7">
    <w:name w:val="Balloon Text"/>
    <w:basedOn w:val="a"/>
    <w:link w:val="a8"/>
    <w:uiPriority w:val="99"/>
    <w:semiHidden/>
    <w:unhideWhenUsed/>
    <w:rsid w:val="0033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08B"/>
    <w:rPr>
      <w:rFonts w:ascii="Tahoma" w:hAnsi="Tahoma" w:cs="Tahoma"/>
      <w:bCs w:val="0"/>
      <w:i w:val="0"/>
      <w:color w:val="auto"/>
      <w:spacing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7">
    <w:name w:val="Balloon Text"/>
    <w:basedOn w:val="a"/>
    <w:link w:val="a8"/>
    <w:uiPriority w:val="99"/>
    <w:semiHidden/>
    <w:unhideWhenUsed/>
    <w:rsid w:val="0033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08B"/>
    <w:rPr>
      <w:rFonts w:ascii="Tahoma" w:hAnsi="Tahoma" w:cs="Tahoma"/>
      <w:bCs w:val="0"/>
      <w:i w:val="0"/>
      <w:color w:val="auto"/>
      <w:spacing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9</cp:revision>
  <cp:lastPrinted>2021-06-28T06:41:00Z</cp:lastPrinted>
  <dcterms:created xsi:type="dcterms:W3CDTF">2021-04-15T10:07:00Z</dcterms:created>
  <dcterms:modified xsi:type="dcterms:W3CDTF">2021-06-29T13:44:00Z</dcterms:modified>
</cp:coreProperties>
</file>