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EE" w:rsidRPr="000404EE" w:rsidRDefault="000404EE" w:rsidP="000404EE">
      <w:pPr>
        <w:ind w:firstLine="709"/>
        <w:jc w:val="right"/>
        <w:rPr>
          <w:szCs w:val="28"/>
        </w:rPr>
      </w:pPr>
      <w:r w:rsidRPr="000404EE">
        <w:rPr>
          <w:szCs w:val="28"/>
        </w:rPr>
        <w:t>Приложение</w:t>
      </w:r>
    </w:p>
    <w:p w:rsidR="000404EE" w:rsidRPr="000404EE" w:rsidRDefault="000404EE" w:rsidP="000404EE">
      <w:pPr>
        <w:ind w:firstLine="709"/>
        <w:jc w:val="right"/>
        <w:rPr>
          <w:szCs w:val="28"/>
        </w:rPr>
      </w:pPr>
      <w:r w:rsidRPr="000404EE">
        <w:rPr>
          <w:szCs w:val="28"/>
        </w:rPr>
        <w:t>к Постановлению</w:t>
      </w:r>
    </w:p>
    <w:p w:rsidR="000404EE" w:rsidRPr="000404EE" w:rsidRDefault="000404EE" w:rsidP="000404EE">
      <w:pPr>
        <w:ind w:firstLine="709"/>
        <w:jc w:val="right"/>
        <w:rPr>
          <w:szCs w:val="28"/>
        </w:rPr>
      </w:pPr>
      <w:r w:rsidRPr="000404EE">
        <w:rPr>
          <w:szCs w:val="28"/>
        </w:rPr>
        <w:t>Ярославской областной Думы</w:t>
      </w:r>
    </w:p>
    <w:p w:rsidR="000404EE" w:rsidRDefault="000404EE" w:rsidP="000404EE">
      <w:pPr>
        <w:spacing w:before="120"/>
        <w:ind w:firstLine="709"/>
        <w:jc w:val="right"/>
        <w:rPr>
          <w:szCs w:val="28"/>
        </w:rPr>
      </w:pPr>
      <w:r w:rsidRPr="000404EE">
        <w:rPr>
          <w:szCs w:val="28"/>
        </w:rPr>
        <w:t xml:space="preserve">от </w:t>
      </w:r>
      <w:r w:rsidR="002B1E7A">
        <w:rPr>
          <w:szCs w:val="28"/>
        </w:rPr>
        <w:t xml:space="preserve">19.04.2024 </w:t>
      </w:r>
      <w:r w:rsidRPr="000404EE">
        <w:rPr>
          <w:szCs w:val="28"/>
        </w:rPr>
        <w:t>№</w:t>
      </w:r>
      <w:r w:rsidR="002B1E7A">
        <w:rPr>
          <w:szCs w:val="28"/>
        </w:rPr>
        <w:t xml:space="preserve"> 72</w:t>
      </w:r>
    </w:p>
    <w:p w:rsidR="000404EE" w:rsidRPr="000404EE" w:rsidRDefault="000404EE" w:rsidP="000404EE">
      <w:pPr>
        <w:spacing w:before="120"/>
        <w:ind w:firstLine="709"/>
        <w:jc w:val="right"/>
        <w:rPr>
          <w:szCs w:val="28"/>
        </w:rPr>
      </w:pPr>
    </w:p>
    <w:p w:rsidR="00EF6FFD" w:rsidRPr="000404EE" w:rsidRDefault="00EF6FFD" w:rsidP="000404EE">
      <w:pPr>
        <w:jc w:val="right"/>
        <w:rPr>
          <w:b/>
          <w:szCs w:val="28"/>
        </w:rPr>
      </w:pPr>
    </w:p>
    <w:p w:rsidR="000404EE" w:rsidRPr="000404EE" w:rsidRDefault="009E2F48" w:rsidP="000404EE">
      <w:pPr>
        <w:jc w:val="center"/>
        <w:rPr>
          <w:b/>
          <w:szCs w:val="28"/>
        </w:rPr>
      </w:pPr>
      <w:r w:rsidRPr="000404EE">
        <w:rPr>
          <w:b/>
          <w:szCs w:val="28"/>
        </w:rPr>
        <w:t>Обращение</w:t>
      </w:r>
      <w:r w:rsidR="00EF6FFD" w:rsidRPr="000404EE">
        <w:rPr>
          <w:b/>
          <w:szCs w:val="28"/>
        </w:rPr>
        <w:t xml:space="preserve"> </w:t>
      </w:r>
    </w:p>
    <w:p w:rsidR="00847D96" w:rsidRPr="000404EE" w:rsidRDefault="00284F29" w:rsidP="000404EE">
      <w:pPr>
        <w:jc w:val="center"/>
        <w:rPr>
          <w:b/>
          <w:szCs w:val="28"/>
        </w:rPr>
      </w:pPr>
      <w:r w:rsidRPr="000404EE">
        <w:rPr>
          <w:b/>
          <w:szCs w:val="28"/>
        </w:rPr>
        <w:t xml:space="preserve">Ярославской областной Думы </w:t>
      </w:r>
      <w:r w:rsidR="00EF6FFD" w:rsidRPr="000404EE">
        <w:rPr>
          <w:b/>
          <w:szCs w:val="28"/>
        </w:rPr>
        <w:t xml:space="preserve">к Председателю </w:t>
      </w:r>
      <w:r w:rsidRPr="000404EE">
        <w:rPr>
          <w:b/>
          <w:szCs w:val="28"/>
        </w:rPr>
        <w:t xml:space="preserve">Правительства </w:t>
      </w:r>
      <w:r w:rsidR="000404EE">
        <w:rPr>
          <w:b/>
          <w:szCs w:val="28"/>
        </w:rPr>
        <w:br/>
      </w:r>
      <w:r w:rsidRPr="000404EE">
        <w:rPr>
          <w:b/>
          <w:szCs w:val="28"/>
        </w:rPr>
        <w:t xml:space="preserve">Российской Федерации </w:t>
      </w:r>
      <w:r w:rsidR="00847D96" w:rsidRPr="000404EE">
        <w:rPr>
          <w:b/>
          <w:szCs w:val="28"/>
        </w:rPr>
        <w:t xml:space="preserve">М.В. </w:t>
      </w:r>
      <w:proofErr w:type="spellStart"/>
      <w:r w:rsidR="00847D96" w:rsidRPr="000404EE">
        <w:rPr>
          <w:b/>
          <w:szCs w:val="28"/>
        </w:rPr>
        <w:t>Мишустину</w:t>
      </w:r>
      <w:proofErr w:type="spellEnd"/>
      <w:r w:rsidR="00847D96" w:rsidRPr="000404EE">
        <w:rPr>
          <w:b/>
          <w:szCs w:val="28"/>
        </w:rPr>
        <w:t xml:space="preserve"> по вопросу увеличения </w:t>
      </w:r>
      <w:r w:rsidR="000404EE">
        <w:rPr>
          <w:b/>
          <w:szCs w:val="28"/>
        </w:rPr>
        <w:br/>
      </w:r>
      <w:r w:rsidR="00F23C8C" w:rsidRPr="000404EE">
        <w:rPr>
          <w:b/>
          <w:szCs w:val="28"/>
        </w:rPr>
        <w:t xml:space="preserve">до 23 лет </w:t>
      </w:r>
      <w:r w:rsidR="00847D96" w:rsidRPr="000404EE">
        <w:rPr>
          <w:b/>
          <w:szCs w:val="28"/>
        </w:rPr>
        <w:t>возраста пациентов, получающих медицинскую помощь,</w:t>
      </w:r>
      <w:r w:rsidR="000404EE">
        <w:rPr>
          <w:b/>
          <w:szCs w:val="28"/>
        </w:rPr>
        <w:br/>
      </w:r>
      <w:r w:rsidR="00847D96" w:rsidRPr="000404EE">
        <w:rPr>
          <w:b/>
          <w:szCs w:val="28"/>
        </w:rPr>
        <w:t xml:space="preserve"> организация и финансовое обеспечение которой осуществляются </w:t>
      </w:r>
      <w:r w:rsidR="000404EE">
        <w:rPr>
          <w:b/>
          <w:szCs w:val="28"/>
        </w:rPr>
        <w:br/>
      </w:r>
      <w:r w:rsidR="00847D96" w:rsidRPr="000404EE">
        <w:rPr>
          <w:b/>
          <w:szCs w:val="28"/>
        </w:rPr>
        <w:t xml:space="preserve">Фондом поддержки детей с тяжелыми жизнеугрожающими </w:t>
      </w:r>
      <w:r w:rsidR="000404EE">
        <w:rPr>
          <w:b/>
          <w:szCs w:val="28"/>
        </w:rPr>
        <w:br/>
      </w:r>
      <w:r w:rsidR="00847D96" w:rsidRPr="000404EE">
        <w:rPr>
          <w:b/>
          <w:szCs w:val="28"/>
        </w:rPr>
        <w:t xml:space="preserve">и хроническими заболеваниями, в том числе редкими </w:t>
      </w:r>
      <w:r w:rsidR="000404EE">
        <w:rPr>
          <w:b/>
          <w:szCs w:val="28"/>
        </w:rPr>
        <w:br/>
      </w:r>
      <w:r w:rsidR="00847D96" w:rsidRPr="000404EE">
        <w:rPr>
          <w:b/>
          <w:szCs w:val="28"/>
        </w:rPr>
        <w:t>(</w:t>
      </w:r>
      <w:proofErr w:type="spellStart"/>
      <w:r w:rsidR="00847D96" w:rsidRPr="000404EE">
        <w:rPr>
          <w:b/>
          <w:szCs w:val="28"/>
        </w:rPr>
        <w:t>орфанными</w:t>
      </w:r>
      <w:proofErr w:type="spellEnd"/>
      <w:r w:rsidR="00847D96" w:rsidRPr="000404EE">
        <w:rPr>
          <w:b/>
          <w:szCs w:val="28"/>
        </w:rPr>
        <w:t>) заболеваниями</w:t>
      </w:r>
      <w:r w:rsidR="005F6667" w:rsidRPr="000404EE">
        <w:rPr>
          <w:b/>
          <w:szCs w:val="28"/>
        </w:rPr>
        <w:t>,</w:t>
      </w:r>
      <w:r w:rsidR="00847D96" w:rsidRPr="000404EE">
        <w:rPr>
          <w:b/>
          <w:szCs w:val="28"/>
        </w:rPr>
        <w:t xml:space="preserve"> «Круг добра»</w:t>
      </w:r>
    </w:p>
    <w:p w:rsidR="00847D96" w:rsidRPr="000404EE" w:rsidRDefault="00847D96" w:rsidP="000404EE">
      <w:pPr>
        <w:ind w:firstLine="709"/>
        <w:jc w:val="both"/>
        <w:rPr>
          <w:szCs w:val="28"/>
        </w:rPr>
      </w:pPr>
    </w:p>
    <w:p w:rsidR="00847D96" w:rsidRPr="000404EE" w:rsidRDefault="00847D96" w:rsidP="000404EE">
      <w:pPr>
        <w:ind w:firstLine="709"/>
        <w:jc w:val="both"/>
        <w:rPr>
          <w:szCs w:val="28"/>
        </w:rPr>
      </w:pPr>
    </w:p>
    <w:p w:rsidR="00EF6FFD" w:rsidRPr="000404EE" w:rsidRDefault="00EF6FFD" w:rsidP="000404EE">
      <w:pPr>
        <w:jc w:val="center"/>
        <w:rPr>
          <w:szCs w:val="28"/>
        </w:rPr>
      </w:pPr>
      <w:r w:rsidRPr="000404EE">
        <w:rPr>
          <w:szCs w:val="28"/>
        </w:rPr>
        <w:t xml:space="preserve">Уважаемый </w:t>
      </w:r>
      <w:r w:rsidR="00847D96" w:rsidRPr="000404EE">
        <w:rPr>
          <w:szCs w:val="28"/>
        </w:rPr>
        <w:t>Михаил Владимирович</w:t>
      </w:r>
      <w:r w:rsidRPr="000404EE">
        <w:rPr>
          <w:szCs w:val="28"/>
        </w:rPr>
        <w:t>!</w:t>
      </w:r>
    </w:p>
    <w:p w:rsidR="00847D96" w:rsidRPr="000404EE" w:rsidRDefault="00847D96" w:rsidP="000404EE">
      <w:pPr>
        <w:ind w:firstLine="709"/>
        <w:jc w:val="center"/>
        <w:rPr>
          <w:szCs w:val="28"/>
        </w:rPr>
      </w:pPr>
    </w:p>
    <w:p w:rsidR="00AE09C4" w:rsidRPr="000404EE" w:rsidRDefault="00AE09C4" w:rsidP="000404EE">
      <w:pPr>
        <w:overflowPunct/>
        <w:ind w:firstLine="709"/>
        <w:jc w:val="both"/>
        <w:textAlignment w:val="auto"/>
        <w:rPr>
          <w:szCs w:val="28"/>
        </w:rPr>
      </w:pPr>
      <w:r w:rsidRPr="000404EE">
        <w:rPr>
          <w:szCs w:val="28"/>
        </w:rPr>
        <w:t xml:space="preserve">В настоящее время в </w:t>
      </w:r>
      <w:r w:rsidR="001C0573" w:rsidRPr="000404EE">
        <w:rPr>
          <w:szCs w:val="28"/>
        </w:rPr>
        <w:t>Ярославской области</w:t>
      </w:r>
      <w:r w:rsidRPr="000404EE">
        <w:rPr>
          <w:szCs w:val="28"/>
        </w:rPr>
        <w:t xml:space="preserve">, как и в Российской </w:t>
      </w:r>
      <w:proofErr w:type="gramStart"/>
      <w:r w:rsidRPr="000404EE">
        <w:rPr>
          <w:szCs w:val="28"/>
        </w:rPr>
        <w:t>Федер</w:t>
      </w:r>
      <w:r w:rsidRPr="000404EE">
        <w:rPr>
          <w:szCs w:val="28"/>
        </w:rPr>
        <w:t>а</w:t>
      </w:r>
      <w:r w:rsidRPr="000404EE">
        <w:rPr>
          <w:szCs w:val="28"/>
        </w:rPr>
        <w:t>ции</w:t>
      </w:r>
      <w:proofErr w:type="gramEnd"/>
      <w:r w:rsidRPr="000404EE">
        <w:rPr>
          <w:szCs w:val="28"/>
        </w:rPr>
        <w:t xml:space="preserve"> в</w:t>
      </w:r>
      <w:r w:rsidR="001C0573" w:rsidRPr="000404EE">
        <w:rPr>
          <w:szCs w:val="28"/>
        </w:rPr>
        <w:t xml:space="preserve"> </w:t>
      </w:r>
      <w:r w:rsidRPr="000404EE">
        <w:rPr>
          <w:szCs w:val="28"/>
        </w:rPr>
        <w:t xml:space="preserve">целом, актуальной остается проблема лекарственного обеспечения граждан с тяжелыми жизнеугрожающими и </w:t>
      </w:r>
      <w:r w:rsidR="000404EE">
        <w:rPr>
          <w:szCs w:val="28"/>
        </w:rPr>
        <w:t>хроническими заболеваниями, в </w:t>
      </w:r>
      <w:r w:rsidRPr="000404EE">
        <w:rPr>
          <w:szCs w:val="28"/>
        </w:rPr>
        <w:t>том числе редкими (</w:t>
      </w:r>
      <w:proofErr w:type="spellStart"/>
      <w:r w:rsidRPr="000404EE">
        <w:rPr>
          <w:szCs w:val="28"/>
        </w:rPr>
        <w:t>орфанными</w:t>
      </w:r>
      <w:proofErr w:type="spellEnd"/>
      <w:r w:rsidRPr="000404EE">
        <w:rPr>
          <w:szCs w:val="28"/>
        </w:rPr>
        <w:t>) заболеваниями, приводящими к сокращ</w:t>
      </w:r>
      <w:r w:rsidRPr="000404EE">
        <w:rPr>
          <w:szCs w:val="28"/>
        </w:rPr>
        <w:t>е</w:t>
      </w:r>
      <w:r w:rsidRPr="000404EE">
        <w:rPr>
          <w:szCs w:val="28"/>
        </w:rPr>
        <w:t>нию продолжительности жизни граждан или их инвалидности, нуждающихся в дорогостоящих лекарственных препаратах для оказания медицинской п</w:t>
      </w:r>
      <w:r w:rsidRPr="000404EE">
        <w:rPr>
          <w:szCs w:val="28"/>
        </w:rPr>
        <w:t>о</w:t>
      </w:r>
      <w:r w:rsidRPr="000404EE">
        <w:rPr>
          <w:szCs w:val="28"/>
        </w:rPr>
        <w:t>мощи.</w:t>
      </w:r>
    </w:p>
    <w:p w:rsidR="00C465E0" w:rsidRPr="000404EE" w:rsidRDefault="00C465E0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>Отдельно</w:t>
      </w:r>
      <w:r w:rsidR="00B12419" w:rsidRPr="000404EE">
        <w:rPr>
          <w:szCs w:val="28"/>
        </w:rPr>
        <w:t xml:space="preserve">го </w:t>
      </w:r>
      <w:r w:rsidRPr="000404EE">
        <w:rPr>
          <w:szCs w:val="28"/>
        </w:rPr>
        <w:t>внимани</w:t>
      </w:r>
      <w:r w:rsidR="00B12419" w:rsidRPr="000404EE">
        <w:rPr>
          <w:szCs w:val="28"/>
        </w:rPr>
        <w:t>я</w:t>
      </w:r>
      <w:r w:rsidRPr="000404EE">
        <w:rPr>
          <w:szCs w:val="28"/>
        </w:rPr>
        <w:t xml:space="preserve"> заслуживает проблема </w:t>
      </w:r>
      <w:r w:rsidR="00C92DD0" w:rsidRPr="000404EE">
        <w:rPr>
          <w:szCs w:val="28"/>
        </w:rPr>
        <w:t xml:space="preserve">лекарственного </w:t>
      </w:r>
      <w:r w:rsidRPr="000404EE">
        <w:rPr>
          <w:szCs w:val="28"/>
        </w:rPr>
        <w:t>обеспеч</w:t>
      </w:r>
      <w:r w:rsidRPr="000404EE">
        <w:rPr>
          <w:szCs w:val="28"/>
        </w:rPr>
        <w:t>е</w:t>
      </w:r>
      <w:r w:rsidRPr="000404EE">
        <w:rPr>
          <w:szCs w:val="28"/>
        </w:rPr>
        <w:t>ния пациентов детского возраста, получающих лекарственную терапию за счет средств Фонда поддержки детей с тяж</w:t>
      </w:r>
      <w:r w:rsidR="00F346B8" w:rsidRPr="000404EE">
        <w:rPr>
          <w:szCs w:val="28"/>
        </w:rPr>
        <w:t>е</w:t>
      </w:r>
      <w:r w:rsidRPr="000404EE">
        <w:rPr>
          <w:szCs w:val="28"/>
        </w:rPr>
        <w:t>лыми жизнеугрожающими и хроническими заболеваниями, в том числе редкими (орфан</w:t>
      </w:r>
      <w:r w:rsidR="006409F2" w:rsidRPr="000404EE">
        <w:rPr>
          <w:szCs w:val="28"/>
        </w:rPr>
        <w:t>ными) заболев</w:t>
      </w:r>
      <w:r w:rsidR="006409F2" w:rsidRPr="000404EE">
        <w:rPr>
          <w:szCs w:val="28"/>
        </w:rPr>
        <w:t>а</w:t>
      </w:r>
      <w:r w:rsidR="006409F2" w:rsidRPr="000404EE">
        <w:rPr>
          <w:szCs w:val="28"/>
        </w:rPr>
        <w:t>ниями</w:t>
      </w:r>
      <w:r w:rsidR="00FE4C1B" w:rsidRPr="000404EE">
        <w:rPr>
          <w:szCs w:val="28"/>
        </w:rPr>
        <w:t>,</w:t>
      </w:r>
      <w:r w:rsidR="006409F2" w:rsidRPr="000404EE">
        <w:rPr>
          <w:szCs w:val="28"/>
        </w:rPr>
        <w:t xml:space="preserve"> «Круг добра» (далее – Фонд</w:t>
      </w:r>
      <w:r w:rsidR="0054481A" w:rsidRPr="000404EE">
        <w:rPr>
          <w:szCs w:val="28"/>
        </w:rPr>
        <w:t>а</w:t>
      </w:r>
      <w:r w:rsidR="006409F2" w:rsidRPr="000404EE">
        <w:rPr>
          <w:szCs w:val="28"/>
        </w:rPr>
        <w:t xml:space="preserve">) при переходе их </w:t>
      </w:r>
      <w:r w:rsidR="00E42A27" w:rsidRPr="000404EE">
        <w:rPr>
          <w:szCs w:val="28"/>
        </w:rPr>
        <w:t xml:space="preserve">во взрослую </w:t>
      </w:r>
      <w:r w:rsidR="00B96B10" w:rsidRPr="000404EE">
        <w:rPr>
          <w:szCs w:val="28"/>
        </w:rPr>
        <w:t>катег</w:t>
      </w:r>
      <w:r w:rsidR="00B96B10" w:rsidRPr="000404EE">
        <w:rPr>
          <w:szCs w:val="28"/>
        </w:rPr>
        <w:t>о</w:t>
      </w:r>
      <w:r w:rsidR="00B96B10" w:rsidRPr="000404EE">
        <w:rPr>
          <w:szCs w:val="28"/>
        </w:rPr>
        <w:t>рию пациентов</w:t>
      </w:r>
      <w:r w:rsidR="00C92DD0" w:rsidRPr="000404EE">
        <w:rPr>
          <w:szCs w:val="28"/>
        </w:rPr>
        <w:t xml:space="preserve">. </w:t>
      </w:r>
    </w:p>
    <w:p w:rsidR="006977F0" w:rsidRPr="000404EE" w:rsidRDefault="00056EB2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>По состоянию на текущую дату</w:t>
      </w:r>
      <w:r w:rsidR="00C465E0" w:rsidRPr="000404EE">
        <w:rPr>
          <w:szCs w:val="28"/>
        </w:rPr>
        <w:t xml:space="preserve"> в Ярославской области </w:t>
      </w:r>
      <w:r w:rsidRPr="000404EE">
        <w:rPr>
          <w:szCs w:val="28"/>
        </w:rPr>
        <w:t>количество п</w:t>
      </w:r>
      <w:r w:rsidRPr="000404EE">
        <w:rPr>
          <w:szCs w:val="28"/>
        </w:rPr>
        <w:t>а</w:t>
      </w:r>
      <w:r w:rsidRPr="000404EE">
        <w:rPr>
          <w:szCs w:val="28"/>
        </w:rPr>
        <w:t xml:space="preserve">циентов детского возраста, получающих лекарственную терапию за счет средств Фонда, составляет </w:t>
      </w:r>
      <w:r w:rsidR="007F2619" w:rsidRPr="000404EE">
        <w:rPr>
          <w:szCs w:val="28"/>
        </w:rPr>
        <w:t>101</w:t>
      </w:r>
      <w:r w:rsidRPr="000404EE">
        <w:rPr>
          <w:szCs w:val="28"/>
        </w:rPr>
        <w:t xml:space="preserve"> человек</w:t>
      </w:r>
      <w:r w:rsidR="009841F7" w:rsidRPr="000404EE">
        <w:rPr>
          <w:szCs w:val="28"/>
        </w:rPr>
        <w:t xml:space="preserve"> по 1</w:t>
      </w:r>
      <w:r w:rsidR="007F2619" w:rsidRPr="000404EE">
        <w:rPr>
          <w:szCs w:val="28"/>
        </w:rPr>
        <w:t>9</w:t>
      </w:r>
      <w:r w:rsidR="009841F7" w:rsidRPr="000404EE">
        <w:rPr>
          <w:szCs w:val="28"/>
        </w:rPr>
        <w:t xml:space="preserve"> нозологиям</w:t>
      </w:r>
      <w:r w:rsidRPr="000404EE">
        <w:rPr>
          <w:szCs w:val="28"/>
        </w:rPr>
        <w:t xml:space="preserve">. Общая стоимость лекарственных препаратов, в том числе незарегистрированных на территории Российской Федерации и заявленных на данных пациентов на календарный год, составляет более </w:t>
      </w:r>
      <w:r w:rsidR="009841F7" w:rsidRPr="000404EE">
        <w:rPr>
          <w:szCs w:val="28"/>
        </w:rPr>
        <w:t>2</w:t>
      </w:r>
      <w:r w:rsidRPr="000404EE">
        <w:rPr>
          <w:szCs w:val="28"/>
        </w:rPr>
        <w:t xml:space="preserve"> </w:t>
      </w:r>
      <w:proofErr w:type="gramStart"/>
      <w:r w:rsidRPr="000404EE">
        <w:rPr>
          <w:szCs w:val="28"/>
        </w:rPr>
        <w:t>млрд</w:t>
      </w:r>
      <w:proofErr w:type="gramEnd"/>
      <w:r w:rsidR="005F1A1E" w:rsidRPr="000404EE">
        <w:rPr>
          <w:szCs w:val="28"/>
        </w:rPr>
        <w:t xml:space="preserve"> </w:t>
      </w:r>
      <w:r w:rsidRPr="000404EE">
        <w:rPr>
          <w:szCs w:val="28"/>
        </w:rPr>
        <w:t>руб.</w:t>
      </w:r>
      <w:r w:rsidR="006977F0" w:rsidRPr="000404EE">
        <w:rPr>
          <w:szCs w:val="28"/>
        </w:rPr>
        <w:t xml:space="preserve"> </w:t>
      </w:r>
    </w:p>
    <w:p w:rsidR="00CF756F" w:rsidRPr="000404EE" w:rsidRDefault="00CF756F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>После достижения вышеуказанной категорией пациентов возраста 19</w:t>
      </w:r>
      <w:r w:rsidR="000404EE">
        <w:rPr>
          <w:szCs w:val="28"/>
        </w:rPr>
        <w:t> </w:t>
      </w:r>
      <w:r w:rsidRPr="000404EE">
        <w:rPr>
          <w:szCs w:val="28"/>
        </w:rPr>
        <w:t>лет их дальнейшее лекарственное обеспечение остается расходным обяз</w:t>
      </w:r>
      <w:r w:rsidRPr="000404EE">
        <w:rPr>
          <w:szCs w:val="28"/>
        </w:rPr>
        <w:t>а</w:t>
      </w:r>
      <w:r w:rsidRPr="000404EE">
        <w:rPr>
          <w:szCs w:val="28"/>
        </w:rPr>
        <w:t>тельством субъектов Российской Федерации, что является тяжелым финанс</w:t>
      </w:r>
      <w:r w:rsidRPr="000404EE">
        <w:rPr>
          <w:szCs w:val="28"/>
        </w:rPr>
        <w:t>о</w:t>
      </w:r>
      <w:r w:rsidRPr="000404EE">
        <w:rPr>
          <w:szCs w:val="28"/>
        </w:rPr>
        <w:t>вым обязательством для</w:t>
      </w:r>
      <w:r w:rsidR="00D41975" w:rsidRPr="000404EE">
        <w:rPr>
          <w:szCs w:val="28"/>
        </w:rPr>
        <w:t xml:space="preserve"> каждого</w:t>
      </w:r>
      <w:r w:rsidRPr="000404EE">
        <w:rPr>
          <w:szCs w:val="28"/>
        </w:rPr>
        <w:t xml:space="preserve"> региона.</w:t>
      </w:r>
    </w:p>
    <w:p w:rsidR="00056EB2" w:rsidRPr="000404EE" w:rsidRDefault="00056EB2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 xml:space="preserve">В 2024 году из пациентов, проживающих на территории Ярославской области и получающих в текущем году лечение за счет средств Фонда, шесть совершеннолетних граждан достигнут </w:t>
      </w:r>
      <w:r w:rsidR="00121DDC" w:rsidRPr="000404EE">
        <w:rPr>
          <w:szCs w:val="28"/>
        </w:rPr>
        <w:t>19-</w:t>
      </w:r>
      <w:r w:rsidRPr="000404EE">
        <w:rPr>
          <w:szCs w:val="28"/>
        </w:rPr>
        <w:t xml:space="preserve">летнего возраста. Для обеспечения </w:t>
      </w:r>
      <w:r w:rsidRPr="000404EE">
        <w:rPr>
          <w:szCs w:val="28"/>
        </w:rPr>
        <w:lastRenderedPageBreak/>
        <w:t>данных пациентов лекарственными препаратами за счет средств бюджета р</w:t>
      </w:r>
      <w:r w:rsidRPr="000404EE">
        <w:rPr>
          <w:szCs w:val="28"/>
        </w:rPr>
        <w:t>е</w:t>
      </w:r>
      <w:r w:rsidRPr="000404EE">
        <w:rPr>
          <w:szCs w:val="28"/>
        </w:rPr>
        <w:t xml:space="preserve">гиона потребуется более 174,434 </w:t>
      </w:r>
      <w:proofErr w:type="gramStart"/>
      <w:r w:rsidRPr="000404EE">
        <w:rPr>
          <w:szCs w:val="28"/>
        </w:rPr>
        <w:t>млн</w:t>
      </w:r>
      <w:proofErr w:type="gramEnd"/>
      <w:r w:rsidR="00121DDC" w:rsidRPr="000404EE">
        <w:rPr>
          <w:szCs w:val="28"/>
        </w:rPr>
        <w:t xml:space="preserve"> </w:t>
      </w:r>
      <w:r w:rsidR="000404EE">
        <w:rPr>
          <w:szCs w:val="28"/>
        </w:rPr>
        <w:t>руб. в год</w:t>
      </w:r>
      <w:r w:rsidRPr="000404EE">
        <w:rPr>
          <w:szCs w:val="28"/>
        </w:rPr>
        <w:t xml:space="preserve"> без учета курса евро/доллара и роста </w:t>
      </w:r>
      <w:r w:rsidR="00121DDC" w:rsidRPr="000404EE">
        <w:rPr>
          <w:szCs w:val="28"/>
        </w:rPr>
        <w:t xml:space="preserve">числа </w:t>
      </w:r>
      <w:r w:rsidRPr="000404EE">
        <w:rPr>
          <w:szCs w:val="28"/>
        </w:rPr>
        <w:t>вновь выявленных пациентов.</w:t>
      </w:r>
    </w:p>
    <w:p w:rsidR="00056EB2" w:rsidRPr="000404EE" w:rsidRDefault="00056EB2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 xml:space="preserve">В 2025 году семь пациентов региона также достигнут </w:t>
      </w:r>
      <w:r w:rsidR="00121DDC" w:rsidRPr="000404EE">
        <w:rPr>
          <w:szCs w:val="28"/>
        </w:rPr>
        <w:t>19-</w:t>
      </w:r>
      <w:r w:rsidRPr="000404EE">
        <w:rPr>
          <w:szCs w:val="28"/>
        </w:rPr>
        <w:t>летнего во</w:t>
      </w:r>
      <w:r w:rsidRPr="000404EE">
        <w:rPr>
          <w:szCs w:val="28"/>
        </w:rPr>
        <w:t>з</w:t>
      </w:r>
      <w:r w:rsidRPr="000404EE">
        <w:rPr>
          <w:szCs w:val="28"/>
        </w:rPr>
        <w:t>раста, общая стоимость курса лечения которых составляет более 206,2</w:t>
      </w:r>
      <w:r w:rsidR="000404EE">
        <w:rPr>
          <w:szCs w:val="28"/>
        </w:rPr>
        <w:t> </w:t>
      </w:r>
      <w:proofErr w:type="gramStart"/>
      <w:r w:rsidRPr="000404EE">
        <w:rPr>
          <w:szCs w:val="28"/>
        </w:rPr>
        <w:t>млн</w:t>
      </w:r>
      <w:proofErr w:type="gramEnd"/>
      <w:r w:rsidR="000404EE">
        <w:rPr>
          <w:szCs w:val="28"/>
        </w:rPr>
        <w:t> </w:t>
      </w:r>
      <w:r w:rsidRPr="000404EE">
        <w:rPr>
          <w:szCs w:val="28"/>
        </w:rPr>
        <w:t>руб. в год.</w:t>
      </w:r>
    </w:p>
    <w:p w:rsidR="00056EB2" w:rsidRPr="000404EE" w:rsidRDefault="00056EB2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 xml:space="preserve">В 2026 году  шесть пациентов региона достигнут </w:t>
      </w:r>
      <w:r w:rsidR="00121DDC" w:rsidRPr="000404EE">
        <w:rPr>
          <w:szCs w:val="28"/>
        </w:rPr>
        <w:t>19-летнего</w:t>
      </w:r>
      <w:r w:rsidRPr="000404EE">
        <w:rPr>
          <w:szCs w:val="28"/>
        </w:rPr>
        <w:t xml:space="preserve"> рубежа, стоимость лечения которых в настоящее время составляет более 198,0</w:t>
      </w:r>
      <w:r w:rsidR="000404EE">
        <w:rPr>
          <w:szCs w:val="28"/>
        </w:rPr>
        <w:t> </w:t>
      </w:r>
      <w:proofErr w:type="gramStart"/>
      <w:r w:rsidRPr="000404EE">
        <w:rPr>
          <w:szCs w:val="28"/>
        </w:rPr>
        <w:t>млн</w:t>
      </w:r>
      <w:proofErr w:type="gramEnd"/>
      <w:r w:rsidR="000404EE">
        <w:rPr>
          <w:szCs w:val="28"/>
        </w:rPr>
        <w:t> </w:t>
      </w:r>
      <w:r w:rsidRPr="000404EE">
        <w:rPr>
          <w:szCs w:val="28"/>
        </w:rPr>
        <w:t xml:space="preserve">руб. </w:t>
      </w:r>
    </w:p>
    <w:p w:rsidR="00056EB2" w:rsidRPr="000404EE" w:rsidRDefault="00056EB2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>Таким образом, в 2026 году для организации лечения девятнадцати п</w:t>
      </w:r>
      <w:r w:rsidRPr="000404EE">
        <w:rPr>
          <w:szCs w:val="28"/>
        </w:rPr>
        <w:t>а</w:t>
      </w:r>
      <w:r w:rsidRPr="000404EE">
        <w:rPr>
          <w:szCs w:val="28"/>
        </w:rPr>
        <w:t xml:space="preserve">циентов региона потребуется более 578,64 </w:t>
      </w:r>
      <w:proofErr w:type="gramStart"/>
      <w:r w:rsidRPr="000404EE">
        <w:rPr>
          <w:szCs w:val="28"/>
        </w:rPr>
        <w:t>млн</w:t>
      </w:r>
      <w:proofErr w:type="gramEnd"/>
      <w:r w:rsidR="005F1A1E" w:rsidRPr="000404EE">
        <w:rPr>
          <w:szCs w:val="28"/>
        </w:rPr>
        <w:t xml:space="preserve"> </w:t>
      </w:r>
      <w:r w:rsidRPr="000404EE">
        <w:rPr>
          <w:szCs w:val="28"/>
        </w:rPr>
        <w:t>руб. Учитывая рост выявля</w:t>
      </w:r>
      <w:r w:rsidRPr="000404EE">
        <w:rPr>
          <w:szCs w:val="28"/>
        </w:rPr>
        <w:t>е</w:t>
      </w:r>
      <w:r w:rsidRPr="000404EE">
        <w:rPr>
          <w:szCs w:val="28"/>
        </w:rPr>
        <w:t>мости пациентов с тяж</w:t>
      </w:r>
      <w:r w:rsidR="00F346B8" w:rsidRPr="000404EE">
        <w:rPr>
          <w:szCs w:val="28"/>
        </w:rPr>
        <w:t>е</w:t>
      </w:r>
      <w:r w:rsidRPr="000404EE">
        <w:rPr>
          <w:szCs w:val="28"/>
        </w:rPr>
        <w:t>лыми жизнеугрожающими заболеваниям</w:t>
      </w:r>
      <w:r w:rsidR="004609F5" w:rsidRPr="000404EE">
        <w:rPr>
          <w:szCs w:val="28"/>
        </w:rPr>
        <w:t>и</w:t>
      </w:r>
      <w:r w:rsidRPr="000404EE">
        <w:rPr>
          <w:szCs w:val="28"/>
        </w:rPr>
        <w:t>, объем ф</w:t>
      </w:r>
      <w:r w:rsidRPr="000404EE">
        <w:rPr>
          <w:szCs w:val="28"/>
        </w:rPr>
        <w:t>и</w:t>
      </w:r>
      <w:r w:rsidRPr="000404EE">
        <w:rPr>
          <w:szCs w:val="28"/>
        </w:rPr>
        <w:t>нансовых затрат на данную категорию пациентов окажется несоизмеримо</w:t>
      </w:r>
      <w:r w:rsidR="00121DDC" w:rsidRPr="000404EE">
        <w:rPr>
          <w:szCs w:val="28"/>
        </w:rPr>
        <w:t xml:space="preserve"> высок</w:t>
      </w:r>
      <w:r w:rsidR="00F93542" w:rsidRPr="000404EE">
        <w:rPr>
          <w:szCs w:val="28"/>
        </w:rPr>
        <w:t xml:space="preserve">им </w:t>
      </w:r>
      <w:r w:rsidRPr="000404EE">
        <w:rPr>
          <w:szCs w:val="28"/>
        </w:rPr>
        <w:t>для бюджета региона.</w:t>
      </w:r>
    </w:p>
    <w:p w:rsidR="00056EB2" w:rsidRPr="000404EE" w:rsidRDefault="00056EB2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>Более того, в случае отмены</w:t>
      </w:r>
      <w:r w:rsidR="00995152" w:rsidRPr="000404EE">
        <w:rPr>
          <w:szCs w:val="28"/>
        </w:rPr>
        <w:t xml:space="preserve"> (</w:t>
      </w:r>
      <w:r w:rsidRPr="000404EE">
        <w:rPr>
          <w:szCs w:val="28"/>
        </w:rPr>
        <w:t>смены</w:t>
      </w:r>
      <w:r w:rsidR="00995152" w:rsidRPr="000404EE">
        <w:rPr>
          <w:szCs w:val="28"/>
        </w:rPr>
        <w:t>)</w:t>
      </w:r>
      <w:r w:rsidRPr="000404EE">
        <w:rPr>
          <w:szCs w:val="28"/>
        </w:rPr>
        <w:t xml:space="preserve"> лекарств</w:t>
      </w:r>
      <w:r w:rsidR="000404EE">
        <w:rPr>
          <w:szCs w:val="28"/>
        </w:rPr>
        <w:t>енной терапии, а также в </w:t>
      </w:r>
      <w:r w:rsidRPr="000404EE">
        <w:rPr>
          <w:szCs w:val="28"/>
        </w:rPr>
        <w:t>случае выбытия пациента в другой регион возникнет проблема с реализ</w:t>
      </w:r>
      <w:r w:rsidRPr="000404EE">
        <w:rPr>
          <w:szCs w:val="28"/>
        </w:rPr>
        <w:t>а</w:t>
      </w:r>
      <w:r w:rsidRPr="000404EE">
        <w:rPr>
          <w:szCs w:val="28"/>
        </w:rPr>
        <w:t xml:space="preserve">цией закупленной ранее дорогостоящей лекарственной терапии. Учитывая </w:t>
      </w:r>
      <w:proofErr w:type="spellStart"/>
      <w:r w:rsidRPr="000404EE">
        <w:rPr>
          <w:szCs w:val="28"/>
        </w:rPr>
        <w:t>узкоспецифичную</w:t>
      </w:r>
      <w:proofErr w:type="spellEnd"/>
      <w:r w:rsidRPr="000404EE">
        <w:rPr>
          <w:szCs w:val="28"/>
        </w:rPr>
        <w:t xml:space="preserve"> направленность лекарственных препаратов, назначаемых для лечения вышеуказанной категории граждан, имеется риск неиспользов</w:t>
      </w:r>
      <w:r w:rsidRPr="000404EE">
        <w:rPr>
          <w:szCs w:val="28"/>
        </w:rPr>
        <w:t>а</w:t>
      </w:r>
      <w:r w:rsidRPr="000404EE">
        <w:rPr>
          <w:szCs w:val="28"/>
        </w:rPr>
        <w:t>ния</w:t>
      </w:r>
      <w:r w:rsidR="00995152" w:rsidRPr="000404EE">
        <w:rPr>
          <w:szCs w:val="28"/>
        </w:rPr>
        <w:t xml:space="preserve"> (</w:t>
      </w:r>
      <w:r w:rsidRPr="000404EE">
        <w:rPr>
          <w:szCs w:val="28"/>
        </w:rPr>
        <w:t>списания</w:t>
      </w:r>
      <w:r w:rsidR="00995152" w:rsidRPr="000404EE">
        <w:rPr>
          <w:szCs w:val="28"/>
        </w:rPr>
        <w:t xml:space="preserve">, </w:t>
      </w:r>
      <w:r w:rsidRPr="000404EE">
        <w:rPr>
          <w:szCs w:val="28"/>
        </w:rPr>
        <w:t>уничтожения</w:t>
      </w:r>
      <w:r w:rsidR="00995152" w:rsidRPr="000404EE">
        <w:rPr>
          <w:szCs w:val="28"/>
        </w:rPr>
        <w:t>)</w:t>
      </w:r>
      <w:r w:rsidRPr="000404EE">
        <w:rPr>
          <w:szCs w:val="28"/>
        </w:rPr>
        <w:t xml:space="preserve"> дорогостоящих товарных запасов. </w:t>
      </w:r>
    </w:p>
    <w:p w:rsidR="00056EB2" w:rsidRPr="000404EE" w:rsidRDefault="00056EB2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 xml:space="preserve">В настоящее время между субъектами </w:t>
      </w:r>
      <w:r w:rsidR="00B96B10" w:rsidRPr="000404EE">
        <w:rPr>
          <w:szCs w:val="28"/>
        </w:rPr>
        <w:t xml:space="preserve">Российской Федерации </w:t>
      </w:r>
      <w:r w:rsidRPr="000404EE">
        <w:rPr>
          <w:szCs w:val="28"/>
        </w:rPr>
        <w:t>происх</w:t>
      </w:r>
      <w:r w:rsidRPr="000404EE">
        <w:rPr>
          <w:szCs w:val="28"/>
        </w:rPr>
        <w:t>о</w:t>
      </w:r>
      <w:r w:rsidRPr="000404EE">
        <w:rPr>
          <w:szCs w:val="28"/>
        </w:rPr>
        <w:t>дит обмен товарными запасами, централизованно поставленными в регионы в рамках работы Фонда, для обеспечени</w:t>
      </w:r>
      <w:r w:rsidR="000404EE">
        <w:rPr>
          <w:szCs w:val="28"/>
        </w:rPr>
        <w:t>я вновь выявленных пациентов. В </w:t>
      </w:r>
      <w:r w:rsidRPr="000404EE">
        <w:rPr>
          <w:szCs w:val="28"/>
        </w:rPr>
        <w:t>случае закупки дорогостоящей терапии за счет средств бюджета Яросла</w:t>
      </w:r>
      <w:r w:rsidRPr="000404EE">
        <w:rPr>
          <w:szCs w:val="28"/>
        </w:rPr>
        <w:t>в</w:t>
      </w:r>
      <w:r w:rsidRPr="000404EE">
        <w:rPr>
          <w:szCs w:val="28"/>
        </w:rPr>
        <w:t>ской области обмен товаром между регионами станет невозможным.</w:t>
      </w:r>
    </w:p>
    <w:p w:rsidR="00F23C8C" w:rsidRPr="000404EE" w:rsidRDefault="00D41975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>Тем не менее</w:t>
      </w:r>
      <w:bookmarkStart w:id="0" w:name="_GoBack"/>
      <w:bookmarkEnd w:id="0"/>
      <w:r w:rsidRPr="000404EE">
        <w:rPr>
          <w:szCs w:val="28"/>
        </w:rPr>
        <w:t xml:space="preserve"> в</w:t>
      </w:r>
      <w:r w:rsidR="00AE4CCD" w:rsidRPr="000404EE">
        <w:rPr>
          <w:szCs w:val="28"/>
        </w:rPr>
        <w:t xml:space="preserve"> связи с </w:t>
      </w:r>
      <w:r w:rsidR="00CE7447" w:rsidRPr="000404EE">
        <w:rPr>
          <w:szCs w:val="28"/>
        </w:rPr>
        <w:t>неоспорим</w:t>
      </w:r>
      <w:r w:rsidR="00AE4CCD" w:rsidRPr="000404EE">
        <w:rPr>
          <w:szCs w:val="28"/>
        </w:rPr>
        <w:t>ой</w:t>
      </w:r>
      <w:r w:rsidR="00CE7447" w:rsidRPr="000404EE">
        <w:rPr>
          <w:szCs w:val="28"/>
        </w:rPr>
        <w:t xml:space="preserve"> важность</w:t>
      </w:r>
      <w:r w:rsidR="00AE4CCD" w:rsidRPr="000404EE">
        <w:rPr>
          <w:szCs w:val="28"/>
        </w:rPr>
        <w:t>ю</w:t>
      </w:r>
      <w:r w:rsidR="00CE7447" w:rsidRPr="000404EE">
        <w:rPr>
          <w:szCs w:val="28"/>
        </w:rPr>
        <w:t xml:space="preserve"> проблемы в</w:t>
      </w:r>
      <w:r w:rsidR="00BE167B" w:rsidRPr="000404EE">
        <w:rPr>
          <w:szCs w:val="28"/>
        </w:rPr>
        <w:t xml:space="preserve"> декабре 2022 </w:t>
      </w:r>
      <w:r w:rsidR="000404EE">
        <w:rPr>
          <w:szCs w:val="28"/>
        </w:rPr>
        <w:t xml:space="preserve">года </w:t>
      </w:r>
      <w:r w:rsidR="00BE167B" w:rsidRPr="000404EE">
        <w:rPr>
          <w:szCs w:val="28"/>
        </w:rPr>
        <w:t xml:space="preserve">по поручению Президента Российской Федерации </w:t>
      </w:r>
      <w:r w:rsidR="00FD722F" w:rsidRPr="000404EE">
        <w:rPr>
          <w:szCs w:val="28"/>
        </w:rPr>
        <w:t xml:space="preserve">Правительством Российской Федерации </w:t>
      </w:r>
      <w:r w:rsidR="00BE167B" w:rsidRPr="000404EE">
        <w:rPr>
          <w:szCs w:val="28"/>
        </w:rPr>
        <w:t xml:space="preserve">были приняты решения, </w:t>
      </w:r>
      <w:r w:rsidR="00423F8A" w:rsidRPr="000404EE">
        <w:rPr>
          <w:szCs w:val="28"/>
        </w:rPr>
        <w:t>в соответствии с которыми возраст пациентов, получающих помощь за счет Фонда</w:t>
      </w:r>
      <w:r w:rsidR="00A458FB" w:rsidRPr="000404EE">
        <w:rPr>
          <w:szCs w:val="28"/>
        </w:rPr>
        <w:t>,</w:t>
      </w:r>
      <w:r w:rsidR="00423F8A" w:rsidRPr="000404EE">
        <w:rPr>
          <w:szCs w:val="28"/>
        </w:rPr>
        <w:t xml:space="preserve"> увеличен </w:t>
      </w:r>
      <w:r w:rsidR="00A458FB" w:rsidRPr="000404EE">
        <w:rPr>
          <w:szCs w:val="28"/>
        </w:rPr>
        <w:t>на</w:t>
      </w:r>
      <w:r w:rsidR="00995152" w:rsidRPr="000404EE">
        <w:rPr>
          <w:szCs w:val="28"/>
        </w:rPr>
        <w:t xml:space="preserve"> </w:t>
      </w:r>
      <w:r w:rsidR="00A458FB" w:rsidRPr="000404EE">
        <w:rPr>
          <w:szCs w:val="28"/>
        </w:rPr>
        <w:t>срок до</w:t>
      </w:r>
      <w:r w:rsidR="000404EE">
        <w:rPr>
          <w:szCs w:val="28"/>
        </w:rPr>
        <w:t> </w:t>
      </w:r>
      <w:r w:rsidR="00A458FB" w:rsidRPr="000404EE">
        <w:rPr>
          <w:szCs w:val="28"/>
        </w:rPr>
        <w:t xml:space="preserve">12 месяцев </w:t>
      </w:r>
      <w:r w:rsidR="00BE167B" w:rsidRPr="000404EE">
        <w:rPr>
          <w:szCs w:val="28"/>
        </w:rPr>
        <w:t>от</w:t>
      </w:r>
      <w:r w:rsidR="00995152" w:rsidRPr="000404EE">
        <w:rPr>
          <w:szCs w:val="28"/>
        </w:rPr>
        <w:t xml:space="preserve"> </w:t>
      </w:r>
      <w:r w:rsidR="00BE167B" w:rsidRPr="000404EE">
        <w:rPr>
          <w:szCs w:val="28"/>
        </w:rPr>
        <w:t>момента достижения пациентом возраста 18 лет.</w:t>
      </w:r>
      <w:r w:rsidR="00423F8A" w:rsidRPr="000404EE">
        <w:rPr>
          <w:szCs w:val="28"/>
        </w:rPr>
        <w:t xml:space="preserve"> </w:t>
      </w:r>
    </w:p>
    <w:p w:rsidR="00362321" w:rsidRPr="000404EE" w:rsidRDefault="00322B2A" w:rsidP="000404EE">
      <w:pPr>
        <w:ind w:firstLine="709"/>
        <w:jc w:val="both"/>
        <w:rPr>
          <w:szCs w:val="28"/>
        </w:rPr>
      </w:pPr>
      <w:r w:rsidRPr="000404EE">
        <w:rPr>
          <w:szCs w:val="28"/>
        </w:rPr>
        <w:t>Считаем, что работу по расширению возрастных рамок пац</w:t>
      </w:r>
      <w:r w:rsidR="00CE7447" w:rsidRPr="000404EE">
        <w:rPr>
          <w:szCs w:val="28"/>
        </w:rPr>
        <w:t>иентов необходимо продолжать, в</w:t>
      </w:r>
      <w:r w:rsidR="00A458FB" w:rsidRPr="000404EE">
        <w:rPr>
          <w:szCs w:val="28"/>
        </w:rPr>
        <w:t xml:space="preserve"> </w:t>
      </w:r>
      <w:r w:rsidRPr="000404EE">
        <w:rPr>
          <w:szCs w:val="28"/>
        </w:rPr>
        <w:t>противном случае усилия, которые уже потрачены на</w:t>
      </w:r>
      <w:r w:rsidR="00A458FB" w:rsidRPr="000404EE">
        <w:rPr>
          <w:szCs w:val="28"/>
        </w:rPr>
        <w:t xml:space="preserve"> </w:t>
      </w:r>
      <w:r w:rsidRPr="000404EE">
        <w:rPr>
          <w:szCs w:val="28"/>
        </w:rPr>
        <w:t>этих пациентов в</w:t>
      </w:r>
      <w:r w:rsidR="00A458FB" w:rsidRPr="000404EE">
        <w:rPr>
          <w:szCs w:val="28"/>
        </w:rPr>
        <w:t xml:space="preserve"> </w:t>
      </w:r>
      <w:r w:rsidRPr="000404EE">
        <w:rPr>
          <w:szCs w:val="28"/>
        </w:rPr>
        <w:t>детском возрасте, могут оказаться потраченными вп</w:t>
      </w:r>
      <w:r w:rsidRPr="000404EE">
        <w:rPr>
          <w:szCs w:val="28"/>
        </w:rPr>
        <w:t>у</w:t>
      </w:r>
      <w:r w:rsidRPr="000404EE">
        <w:rPr>
          <w:szCs w:val="28"/>
        </w:rPr>
        <w:t>стую.</w:t>
      </w:r>
      <w:r w:rsidR="00E42A27" w:rsidRPr="000404EE">
        <w:rPr>
          <w:szCs w:val="28"/>
        </w:rPr>
        <w:t xml:space="preserve"> </w:t>
      </w:r>
      <w:r w:rsidRPr="000404EE">
        <w:rPr>
          <w:szCs w:val="28"/>
        </w:rPr>
        <w:t>Пациенты, которые имеют эффективную терапию в</w:t>
      </w:r>
      <w:r w:rsidR="00A458FB" w:rsidRPr="000404EE">
        <w:rPr>
          <w:szCs w:val="28"/>
        </w:rPr>
        <w:t xml:space="preserve"> </w:t>
      </w:r>
      <w:r w:rsidRPr="000404EE">
        <w:rPr>
          <w:szCs w:val="28"/>
        </w:rPr>
        <w:t>детстве, доживают до</w:t>
      </w:r>
      <w:r w:rsidR="00A458FB" w:rsidRPr="000404EE">
        <w:rPr>
          <w:szCs w:val="28"/>
        </w:rPr>
        <w:t xml:space="preserve"> </w:t>
      </w:r>
      <w:r w:rsidRPr="000404EE">
        <w:rPr>
          <w:szCs w:val="28"/>
        </w:rPr>
        <w:t>возраста, в</w:t>
      </w:r>
      <w:r w:rsidR="00A458FB" w:rsidRPr="000404EE">
        <w:rPr>
          <w:szCs w:val="28"/>
        </w:rPr>
        <w:t xml:space="preserve"> </w:t>
      </w:r>
      <w:r w:rsidRPr="000404EE">
        <w:rPr>
          <w:szCs w:val="28"/>
        </w:rPr>
        <w:t>котором они формально начинают считаться взрослыми, пр</w:t>
      </w:r>
      <w:r w:rsidRPr="000404EE">
        <w:rPr>
          <w:szCs w:val="28"/>
        </w:rPr>
        <w:t>и</w:t>
      </w:r>
      <w:r w:rsidRPr="000404EE">
        <w:rPr>
          <w:szCs w:val="28"/>
        </w:rPr>
        <w:t>чем доживают именно благодаря этому лечению.</w:t>
      </w:r>
    </w:p>
    <w:p w:rsidR="005936EB" w:rsidRPr="000404EE" w:rsidRDefault="00362321" w:rsidP="008F4DF9">
      <w:pPr>
        <w:ind w:firstLine="709"/>
        <w:jc w:val="both"/>
        <w:rPr>
          <w:szCs w:val="28"/>
        </w:rPr>
      </w:pPr>
      <w:proofErr w:type="gramStart"/>
      <w:r w:rsidRPr="000404EE">
        <w:rPr>
          <w:szCs w:val="28"/>
        </w:rPr>
        <w:t>Учитывая изложенное, а также в связи со значительной финансовой нагрузкой на бюджеты регионов, связанной с высокой стоимостью лечения редких (орфанных) заболеваний, в целях реализации гарантированного Ко</w:t>
      </w:r>
      <w:r w:rsidRPr="000404EE">
        <w:rPr>
          <w:szCs w:val="28"/>
        </w:rPr>
        <w:t>н</w:t>
      </w:r>
      <w:r w:rsidRPr="000404EE">
        <w:rPr>
          <w:szCs w:val="28"/>
        </w:rPr>
        <w:t>ституцией Российской Федерации права граждан на охрану здоровья и мед</w:t>
      </w:r>
      <w:r w:rsidRPr="000404EE">
        <w:rPr>
          <w:szCs w:val="28"/>
        </w:rPr>
        <w:t>и</w:t>
      </w:r>
      <w:r w:rsidRPr="000404EE">
        <w:rPr>
          <w:szCs w:val="28"/>
        </w:rPr>
        <w:t xml:space="preserve">цинскую помощь </w:t>
      </w:r>
      <w:r w:rsidR="00AE4CCD" w:rsidRPr="000404EE">
        <w:rPr>
          <w:szCs w:val="28"/>
        </w:rPr>
        <w:t>убедительно просим</w:t>
      </w:r>
      <w:r w:rsidRPr="000404EE">
        <w:rPr>
          <w:szCs w:val="28"/>
        </w:rPr>
        <w:t xml:space="preserve"> рассмотреть возможность увеличения возрастной категории граждан, обеспечиваю</w:t>
      </w:r>
      <w:r w:rsidR="008F4DF9">
        <w:rPr>
          <w:szCs w:val="28"/>
        </w:rPr>
        <w:t>щихся за счет средств Фонда, до </w:t>
      </w:r>
      <w:r w:rsidRPr="000404EE">
        <w:rPr>
          <w:szCs w:val="28"/>
        </w:rPr>
        <w:t>возраста 23 лет.</w:t>
      </w:r>
      <w:proofErr w:type="gramEnd"/>
    </w:p>
    <w:sectPr w:rsidR="005936EB" w:rsidRPr="000404EE" w:rsidSect="000404EE">
      <w:headerReference w:type="even" r:id="rId11"/>
      <w:headerReference w:type="default" r:id="rId12"/>
      <w:headerReference w:type="first" r:id="rId13"/>
      <w:pgSz w:w="11907" w:h="16840" w:code="9"/>
      <w:pgMar w:top="1134" w:right="850" w:bottom="1134" w:left="1701" w:header="56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FD" w:rsidRDefault="002564FD">
      <w:r>
        <w:separator/>
      </w:r>
    </w:p>
  </w:endnote>
  <w:endnote w:type="continuationSeparator" w:id="0">
    <w:p w:rsidR="002564FD" w:rsidRDefault="0025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FD" w:rsidRDefault="002564FD">
      <w:r>
        <w:separator/>
      </w:r>
    </w:p>
  </w:footnote>
  <w:footnote w:type="continuationSeparator" w:id="0">
    <w:p w:rsidR="002564FD" w:rsidRDefault="0025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Pr="000404EE" w:rsidRDefault="007A6E55" w:rsidP="00797BB8">
    <w:pPr>
      <w:pStyle w:val="a5"/>
      <w:framePr w:wrap="around" w:vAnchor="text" w:hAnchor="margin" w:xAlign="center" w:y="1"/>
      <w:jc w:val="center"/>
      <w:rPr>
        <w:rStyle w:val="a6"/>
      </w:rPr>
    </w:pPr>
    <w:r w:rsidRPr="000404EE">
      <w:rPr>
        <w:rStyle w:val="a6"/>
      </w:rPr>
      <w:fldChar w:fldCharType="begin"/>
    </w:r>
    <w:r w:rsidR="00D7160D" w:rsidRPr="000404EE">
      <w:rPr>
        <w:rStyle w:val="a6"/>
      </w:rPr>
      <w:instrText xml:space="preserve">PAGE  </w:instrText>
    </w:r>
    <w:r w:rsidRPr="000404EE">
      <w:rPr>
        <w:rStyle w:val="a6"/>
      </w:rPr>
      <w:fldChar w:fldCharType="separate"/>
    </w:r>
    <w:r w:rsidR="008824BE">
      <w:rPr>
        <w:rStyle w:val="a6"/>
        <w:noProof/>
      </w:rPr>
      <w:t>2</w:t>
    </w:r>
    <w:r w:rsidRPr="000404EE">
      <w:rPr>
        <w:rStyle w:val="a6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36C16"/>
    <w:rsid w:val="000404EE"/>
    <w:rsid w:val="0005079F"/>
    <w:rsid w:val="00051078"/>
    <w:rsid w:val="00056EB2"/>
    <w:rsid w:val="00057B1B"/>
    <w:rsid w:val="00061A97"/>
    <w:rsid w:val="000663B2"/>
    <w:rsid w:val="00073B0A"/>
    <w:rsid w:val="000931C7"/>
    <w:rsid w:val="00095DA7"/>
    <w:rsid w:val="000C4C30"/>
    <w:rsid w:val="000E3D8C"/>
    <w:rsid w:val="000F6633"/>
    <w:rsid w:val="00102136"/>
    <w:rsid w:val="00121DDC"/>
    <w:rsid w:val="00133589"/>
    <w:rsid w:val="001412D6"/>
    <w:rsid w:val="001422FF"/>
    <w:rsid w:val="00143CA1"/>
    <w:rsid w:val="00143E74"/>
    <w:rsid w:val="00166D24"/>
    <w:rsid w:val="00175F02"/>
    <w:rsid w:val="00180475"/>
    <w:rsid w:val="001827CE"/>
    <w:rsid w:val="001950B2"/>
    <w:rsid w:val="001B4144"/>
    <w:rsid w:val="001C0573"/>
    <w:rsid w:val="001C3280"/>
    <w:rsid w:val="001C6A8F"/>
    <w:rsid w:val="001D7C14"/>
    <w:rsid w:val="001E0E71"/>
    <w:rsid w:val="001E7CDE"/>
    <w:rsid w:val="001F14D1"/>
    <w:rsid w:val="001F1F55"/>
    <w:rsid w:val="00210AE7"/>
    <w:rsid w:val="002146BD"/>
    <w:rsid w:val="0022272F"/>
    <w:rsid w:val="002321FE"/>
    <w:rsid w:val="002326E3"/>
    <w:rsid w:val="00247871"/>
    <w:rsid w:val="00247B75"/>
    <w:rsid w:val="00254C0F"/>
    <w:rsid w:val="002564FD"/>
    <w:rsid w:val="00267EF0"/>
    <w:rsid w:val="00273C2A"/>
    <w:rsid w:val="00274129"/>
    <w:rsid w:val="002803C6"/>
    <w:rsid w:val="00281EE2"/>
    <w:rsid w:val="00282F59"/>
    <w:rsid w:val="00284F29"/>
    <w:rsid w:val="0028500D"/>
    <w:rsid w:val="002914A5"/>
    <w:rsid w:val="0029507F"/>
    <w:rsid w:val="002B1E7A"/>
    <w:rsid w:val="002E71DD"/>
    <w:rsid w:val="00300754"/>
    <w:rsid w:val="00311956"/>
    <w:rsid w:val="0032234F"/>
    <w:rsid w:val="00322B2A"/>
    <w:rsid w:val="00352147"/>
    <w:rsid w:val="0035432A"/>
    <w:rsid w:val="0035489C"/>
    <w:rsid w:val="00354AF3"/>
    <w:rsid w:val="00360FDC"/>
    <w:rsid w:val="00362321"/>
    <w:rsid w:val="00376845"/>
    <w:rsid w:val="003773FA"/>
    <w:rsid w:val="00385B62"/>
    <w:rsid w:val="003B6922"/>
    <w:rsid w:val="003C447A"/>
    <w:rsid w:val="003E0381"/>
    <w:rsid w:val="003E34C5"/>
    <w:rsid w:val="003F158E"/>
    <w:rsid w:val="0040617C"/>
    <w:rsid w:val="00413EAE"/>
    <w:rsid w:val="00417171"/>
    <w:rsid w:val="00423F8A"/>
    <w:rsid w:val="00432251"/>
    <w:rsid w:val="0043580E"/>
    <w:rsid w:val="00440606"/>
    <w:rsid w:val="00452E25"/>
    <w:rsid w:val="0045667C"/>
    <w:rsid w:val="00456E9A"/>
    <w:rsid w:val="004609F5"/>
    <w:rsid w:val="00484214"/>
    <w:rsid w:val="004849D2"/>
    <w:rsid w:val="004A0D47"/>
    <w:rsid w:val="004A6C03"/>
    <w:rsid w:val="004B1332"/>
    <w:rsid w:val="004B513D"/>
    <w:rsid w:val="004B7C1B"/>
    <w:rsid w:val="004C57B1"/>
    <w:rsid w:val="004D4A7F"/>
    <w:rsid w:val="004E78C2"/>
    <w:rsid w:val="004F0BA6"/>
    <w:rsid w:val="005136D2"/>
    <w:rsid w:val="005153A9"/>
    <w:rsid w:val="00516303"/>
    <w:rsid w:val="00517029"/>
    <w:rsid w:val="00523688"/>
    <w:rsid w:val="0054481A"/>
    <w:rsid w:val="005448B5"/>
    <w:rsid w:val="005507A1"/>
    <w:rsid w:val="0056426B"/>
    <w:rsid w:val="00565617"/>
    <w:rsid w:val="005674E6"/>
    <w:rsid w:val="0057700B"/>
    <w:rsid w:val="0058529C"/>
    <w:rsid w:val="005936EB"/>
    <w:rsid w:val="005A376F"/>
    <w:rsid w:val="005B1ADA"/>
    <w:rsid w:val="005C3BA8"/>
    <w:rsid w:val="005C4D12"/>
    <w:rsid w:val="005D1AA0"/>
    <w:rsid w:val="005D3E47"/>
    <w:rsid w:val="005E35F1"/>
    <w:rsid w:val="005E719A"/>
    <w:rsid w:val="005F1A1E"/>
    <w:rsid w:val="005F6667"/>
    <w:rsid w:val="005F7339"/>
    <w:rsid w:val="0061137B"/>
    <w:rsid w:val="00616E1B"/>
    <w:rsid w:val="0063347F"/>
    <w:rsid w:val="006342D8"/>
    <w:rsid w:val="006409F2"/>
    <w:rsid w:val="00641D87"/>
    <w:rsid w:val="00643CED"/>
    <w:rsid w:val="0069635A"/>
    <w:rsid w:val="006977F0"/>
    <w:rsid w:val="006A0365"/>
    <w:rsid w:val="006C3294"/>
    <w:rsid w:val="006E2583"/>
    <w:rsid w:val="00702CB6"/>
    <w:rsid w:val="0072377A"/>
    <w:rsid w:val="0074696A"/>
    <w:rsid w:val="00761EB2"/>
    <w:rsid w:val="00772602"/>
    <w:rsid w:val="007731D6"/>
    <w:rsid w:val="007858FF"/>
    <w:rsid w:val="00791794"/>
    <w:rsid w:val="00792FF2"/>
    <w:rsid w:val="00793291"/>
    <w:rsid w:val="00797BB8"/>
    <w:rsid w:val="007A6943"/>
    <w:rsid w:val="007A6E55"/>
    <w:rsid w:val="007B3F54"/>
    <w:rsid w:val="007D39B3"/>
    <w:rsid w:val="007F2619"/>
    <w:rsid w:val="007F5A97"/>
    <w:rsid w:val="00817520"/>
    <w:rsid w:val="008225B3"/>
    <w:rsid w:val="00824D97"/>
    <w:rsid w:val="0084708D"/>
    <w:rsid w:val="00847D96"/>
    <w:rsid w:val="00863AEA"/>
    <w:rsid w:val="00865E19"/>
    <w:rsid w:val="0087285C"/>
    <w:rsid w:val="008823A1"/>
    <w:rsid w:val="008824BE"/>
    <w:rsid w:val="0088478D"/>
    <w:rsid w:val="00890E38"/>
    <w:rsid w:val="0089152B"/>
    <w:rsid w:val="008A5169"/>
    <w:rsid w:val="008A573F"/>
    <w:rsid w:val="008B50A1"/>
    <w:rsid w:val="008C4D18"/>
    <w:rsid w:val="008C4FF6"/>
    <w:rsid w:val="008C78F8"/>
    <w:rsid w:val="008E2E14"/>
    <w:rsid w:val="008F0815"/>
    <w:rsid w:val="008F4DF9"/>
    <w:rsid w:val="008F6CA4"/>
    <w:rsid w:val="00901F12"/>
    <w:rsid w:val="00906205"/>
    <w:rsid w:val="00906A80"/>
    <w:rsid w:val="00910985"/>
    <w:rsid w:val="0091505A"/>
    <w:rsid w:val="00923AD6"/>
    <w:rsid w:val="009252A0"/>
    <w:rsid w:val="00945529"/>
    <w:rsid w:val="00960C96"/>
    <w:rsid w:val="00963C4B"/>
    <w:rsid w:val="00971ACB"/>
    <w:rsid w:val="00974374"/>
    <w:rsid w:val="0097763B"/>
    <w:rsid w:val="009841F7"/>
    <w:rsid w:val="009947C9"/>
    <w:rsid w:val="009949AE"/>
    <w:rsid w:val="00995152"/>
    <w:rsid w:val="009D3198"/>
    <w:rsid w:val="009E2F48"/>
    <w:rsid w:val="00A02A1D"/>
    <w:rsid w:val="00A041FF"/>
    <w:rsid w:val="00A2387A"/>
    <w:rsid w:val="00A3171A"/>
    <w:rsid w:val="00A32EDE"/>
    <w:rsid w:val="00A33B5F"/>
    <w:rsid w:val="00A458FB"/>
    <w:rsid w:val="00A476AE"/>
    <w:rsid w:val="00A55D70"/>
    <w:rsid w:val="00A70CC5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E09C4"/>
    <w:rsid w:val="00AE4CCD"/>
    <w:rsid w:val="00AF025D"/>
    <w:rsid w:val="00AF7478"/>
    <w:rsid w:val="00B12419"/>
    <w:rsid w:val="00B179A6"/>
    <w:rsid w:val="00B268B9"/>
    <w:rsid w:val="00B3710A"/>
    <w:rsid w:val="00B5176A"/>
    <w:rsid w:val="00B51F7E"/>
    <w:rsid w:val="00B526D3"/>
    <w:rsid w:val="00B6191D"/>
    <w:rsid w:val="00B71884"/>
    <w:rsid w:val="00B96B10"/>
    <w:rsid w:val="00BA52D1"/>
    <w:rsid w:val="00BA5972"/>
    <w:rsid w:val="00BA6922"/>
    <w:rsid w:val="00BB69E8"/>
    <w:rsid w:val="00BC5B33"/>
    <w:rsid w:val="00BC71CF"/>
    <w:rsid w:val="00BD0BFE"/>
    <w:rsid w:val="00BE167B"/>
    <w:rsid w:val="00BF4148"/>
    <w:rsid w:val="00C3328E"/>
    <w:rsid w:val="00C465E0"/>
    <w:rsid w:val="00C5025A"/>
    <w:rsid w:val="00C5140E"/>
    <w:rsid w:val="00C516AF"/>
    <w:rsid w:val="00C540CE"/>
    <w:rsid w:val="00C619EB"/>
    <w:rsid w:val="00C918AB"/>
    <w:rsid w:val="00C92DD0"/>
    <w:rsid w:val="00CA2B1F"/>
    <w:rsid w:val="00CB4605"/>
    <w:rsid w:val="00CC2F45"/>
    <w:rsid w:val="00CD20EA"/>
    <w:rsid w:val="00CD2701"/>
    <w:rsid w:val="00CD430D"/>
    <w:rsid w:val="00CE1CDA"/>
    <w:rsid w:val="00CE7447"/>
    <w:rsid w:val="00CF659C"/>
    <w:rsid w:val="00CF756F"/>
    <w:rsid w:val="00CF7925"/>
    <w:rsid w:val="00D00240"/>
    <w:rsid w:val="00D129C1"/>
    <w:rsid w:val="00D21EA1"/>
    <w:rsid w:val="00D259A6"/>
    <w:rsid w:val="00D41975"/>
    <w:rsid w:val="00D42F9E"/>
    <w:rsid w:val="00D45645"/>
    <w:rsid w:val="00D55969"/>
    <w:rsid w:val="00D63ADC"/>
    <w:rsid w:val="00D656BD"/>
    <w:rsid w:val="00D671BC"/>
    <w:rsid w:val="00D7160D"/>
    <w:rsid w:val="00D73002"/>
    <w:rsid w:val="00D85E62"/>
    <w:rsid w:val="00D871C5"/>
    <w:rsid w:val="00D87611"/>
    <w:rsid w:val="00D93F47"/>
    <w:rsid w:val="00D941E8"/>
    <w:rsid w:val="00DB57BB"/>
    <w:rsid w:val="00DE1C2A"/>
    <w:rsid w:val="00DE334C"/>
    <w:rsid w:val="00DE44A4"/>
    <w:rsid w:val="00DF4D92"/>
    <w:rsid w:val="00E23E8E"/>
    <w:rsid w:val="00E24CE3"/>
    <w:rsid w:val="00E42A27"/>
    <w:rsid w:val="00E55F5E"/>
    <w:rsid w:val="00E67B15"/>
    <w:rsid w:val="00E9164F"/>
    <w:rsid w:val="00EA11FE"/>
    <w:rsid w:val="00EA27FF"/>
    <w:rsid w:val="00EB0237"/>
    <w:rsid w:val="00EB3469"/>
    <w:rsid w:val="00EB5250"/>
    <w:rsid w:val="00ED7F0D"/>
    <w:rsid w:val="00EE35BE"/>
    <w:rsid w:val="00EF6631"/>
    <w:rsid w:val="00EF6FFD"/>
    <w:rsid w:val="00F23C8C"/>
    <w:rsid w:val="00F24919"/>
    <w:rsid w:val="00F341D4"/>
    <w:rsid w:val="00F346B8"/>
    <w:rsid w:val="00F431FB"/>
    <w:rsid w:val="00F50B0A"/>
    <w:rsid w:val="00F5208D"/>
    <w:rsid w:val="00F60984"/>
    <w:rsid w:val="00F61CDB"/>
    <w:rsid w:val="00F629F1"/>
    <w:rsid w:val="00F63CC8"/>
    <w:rsid w:val="00F714BC"/>
    <w:rsid w:val="00F81637"/>
    <w:rsid w:val="00F857B0"/>
    <w:rsid w:val="00F93542"/>
    <w:rsid w:val="00F93CAA"/>
    <w:rsid w:val="00F96592"/>
    <w:rsid w:val="00FA5911"/>
    <w:rsid w:val="00FB6CA2"/>
    <w:rsid w:val="00FC106E"/>
    <w:rsid w:val="00FC6F70"/>
    <w:rsid w:val="00FD722F"/>
    <w:rsid w:val="00FE2136"/>
    <w:rsid w:val="00FE4C1B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28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28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F9CBB-0AB3-4213-9558-80E133A2A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A9E194-E4A7-4CD4-9FD7-801737CE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B2071-C3D4-450A-AF1A-9701FCEB4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116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21</cp:revision>
  <cp:lastPrinted>2024-01-16T12:13:00Z</cp:lastPrinted>
  <dcterms:created xsi:type="dcterms:W3CDTF">2024-01-16T11:46:00Z</dcterms:created>
  <dcterms:modified xsi:type="dcterms:W3CDTF">2024-04-23T06:46:00Z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Луганский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40-11-67</vt:lpwstr>
  </property>
  <property fmtid="{D5CDD505-2E9C-101B-9397-08002B2CF9AE}" pid="7" name="Заголовок">
    <vt:lpwstr>_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Иванов Петр Иванович</vt:lpwstr>
  </property>
  <property fmtid="{D5CDD505-2E9C-101B-9397-08002B2CF9AE}" pid="11" name="Номер версии">
    <vt:lpwstr>1</vt:lpwstr>
  </property>
  <property fmtid="{D5CDD505-2E9C-101B-9397-08002B2CF9AE}" pid="12" name="ИД">
    <vt:lpwstr>19144482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