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4A" w:rsidRPr="00934E9E" w:rsidRDefault="00881358" w:rsidP="00F668BB">
      <w:pPr>
        <w:jc w:val="right"/>
        <w:rPr>
          <w:sz w:val="28"/>
          <w:szCs w:val="28"/>
        </w:rPr>
      </w:pPr>
      <w:r w:rsidRPr="00934E9E">
        <w:rPr>
          <w:color w:val="000000"/>
          <w:sz w:val="28"/>
          <w:szCs w:val="28"/>
        </w:rPr>
        <w:t>Приложение</w:t>
      </w:r>
      <w:r w:rsidR="00FC4C21" w:rsidRPr="00934E9E">
        <w:rPr>
          <w:color w:val="000000"/>
          <w:sz w:val="28"/>
          <w:szCs w:val="28"/>
        </w:rPr>
        <w:t xml:space="preserve"> 9</w:t>
      </w:r>
      <w:r w:rsidRPr="00934E9E">
        <w:rPr>
          <w:color w:val="000000"/>
          <w:sz w:val="28"/>
          <w:szCs w:val="28"/>
        </w:rPr>
        <w:t xml:space="preserve"> </w:t>
      </w:r>
    </w:p>
    <w:p w:rsidR="007E414A" w:rsidRPr="00934E9E" w:rsidRDefault="007E414A" w:rsidP="00F668BB">
      <w:pPr>
        <w:jc w:val="right"/>
        <w:rPr>
          <w:sz w:val="28"/>
          <w:szCs w:val="28"/>
        </w:rPr>
      </w:pPr>
      <w:r w:rsidRPr="00934E9E">
        <w:rPr>
          <w:color w:val="000000"/>
          <w:sz w:val="28"/>
          <w:szCs w:val="28"/>
        </w:rPr>
        <w:t>к Закону Ярославской области</w:t>
      </w:r>
    </w:p>
    <w:p w:rsidR="00F668BB" w:rsidRPr="00934E9E" w:rsidRDefault="00834E2B" w:rsidP="00F668BB">
      <w:pPr>
        <w:spacing w:before="120"/>
        <w:jc w:val="right"/>
        <w:rPr>
          <w:color w:val="000000"/>
          <w:sz w:val="28"/>
          <w:szCs w:val="28"/>
        </w:rPr>
      </w:pPr>
      <w:r w:rsidRPr="00834E2B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F668BB" w:rsidRPr="00934E9E" w:rsidRDefault="00F668BB" w:rsidP="00F668BB">
      <w:pPr>
        <w:jc w:val="right"/>
        <w:rPr>
          <w:color w:val="000000"/>
          <w:sz w:val="28"/>
          <w:szCs w:val="28"/>
        </w:rPr>
      </w:pPr>
    </w:p>
    <w:p w:rsidR="00F668BB" w:rsidRPr="00934E9E" w:rsidRDefault="00F668BB" w:rsidP="00F668BB">
      <w:pPr>
        <w:jc w:val="right"/>
        <w:rPr>
          <w:color w:val="000000"/>
          <w:sz w:val="28"/>
          <w:szCs w:val="28"/>
        </w:rPr>
      </w:pPr>
    </w:p>
    <w:p w:rsidR="00F668BB" w:rsidRPr="00934E9E" w:rsidRDefault="00F668BB" w:rsidP="00F668BB">
      <w:pPr>
        <w:jc w:val="center"/>
        <w:rPr>
          <w:sz w:val="28"/>
          <w:szCs w:val="28"/>
        </w:rPr>
      </w:pPr>
      <w:r w:rsidRPr="00934E9E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F668BB" w:rsidRPr="00934E9E" w:rsidRDefault="00F668BB" w:rsidP="00F668BB">
      <w:pPr>
        <w:jc w:val="center"/>
        <w:rPr>
          <w:sz w:val="28"/>
          <w:szCs w:val="28"/>
        </w:rPr>
      </w:pPr>
      <w:r w:rsidRPr="00934E9E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F668BB" w:rsidRPr="00934E9E" w:rsidRDefault="00F668BB" w:rsidP="00F668BB">
      <w:pPr>
        <w:jc w:val="center"/>
        <w:rPr>
          <w:sz w:val="28"/>
          <w:szCs w:val="28"/>
        </w:rPr>
      </w:pPr>
    </w:p>
    <w:p w:rsidR="00051750" w:rsidRPr="00934E9E" w:rsidRDefault="00051750" w:rsidP="007E414A">
      <w:pPr>
        <w:jc w:val="right"/>
        <w:rPr>
          <w:vanish/>
        </w:rPr>
      </w:pPr>
    </w:p>
    <w:p w:rsidR="00051750" w:rsidRPr="00934E9E" w:rsidRDefault="00051750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8444"/>
        <w:gridCol w:w="1559"/>
      </w:tblGrid>
      <w:tr w:rsidR="00051750" w:rsidRPr="00934E9E" w:rsidTr="000D41CA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51750" w:rsidRPr="00934E9E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Pr="00934E9E" w:rsidRDefault="00B0463C">
                  <w:pPr>
                    <w:jc w:val="center"/>
                  </w:pPr>
                  <w:r w:rsidRPr="00934E9E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51750" w:rsidRPr="00934E9E" w:rsidRDefault="00051750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51750" w:rsidRPr="00934E9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Pr="00934E9E" w:rsidRDefault="00DE7429">
                  <w:pPr>
                    <w:jc w:val="center"/>
                  </w:pPr>
                  <w:r w:rsidRPr="00934E9E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051750" w:rsidRPr="00934E9E" w:rsidRDefault="00B0463C">
                  <w:pPr>
                    <w:jc w:val="center"/>
                  </w:pPr>
                  <w:r w:rsidRPr="00934E9E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51750" w:rsidRPr="00934E9E" w:rsidRDefault="00051750">
            <w:pPr>
              <w:spacing w:line="1" w:lineRule="auto"/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32 317 907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10 121 087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4 801 877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1 036 963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122 741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689 224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141 664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2 497 399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492 094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2 484 954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2 363 329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13. Субсидия на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478 729 896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color w:val="000000"/>
                <w:sz w:val="24"/>
                <w:szCs w:val="24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1 089 051 224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656 528 162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356 495 163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76 027 899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30.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934E9E">
              <w:rPr>
                <w:b/>
                <w:bCs/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71 558 379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35. Субсидия на содержание автомобильных </w:t>
            </w:r>
            <w:proofErr w:type="gramStart"/>
            <w:r w:rsidRPr="00934E9E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202 409 400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37.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129 900 000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43. Субсидия на обеспечение мероприятий по переселению граждан из аварийного жилищного фонда, в том числе переселению граждан из </w:t>
            </w:r>
            <w:r w:rsidRPr="00934E9E">
              <w:rPr>
                <w:b/>
                <w:bCs/>
                <w:color w:val="000000"/>
                <w:sz w:val="24"/>
                <w:szCs w:val="24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lastRenderedPageBreak/>
              <w:t>872 330 286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305 035 798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135 582 404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29 278 930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3 100 893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21 631 803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28 087 673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3 578 880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91 506 525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63 092 165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12 431 846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62 777 770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63 022 075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47.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13 790 503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5 845 970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1 482 312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632 897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333 104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716 173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666 208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666 208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199 863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199 863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249 828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383 070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366 415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216 518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183 208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216 518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183 208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216 518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233 173</w:t>
            </w: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934E9E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934E9E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799 449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48. Субсидия на реализацию мероприятий </w:t>
            </w:r>
            <w:proofErr w:type="gramStart"/>
            <w:r w:rsidRPr="00934E9E"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934E9E">
              <w:rPr>
                <w:b/>
                <w:bCs/>
                <w:color w:val="000000"/>
                <w:sz w:val="24"/>
                <w:szCs w:val="24"/>
              </w:rPr>
              <w:t xml:space="preserve"> бюджетиров</w:t>
            </w:r>
            <w:r w:rsidRPr="00934E9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934E9E">
              <w:rPr>
                <w:b/>
                <w:bCs/>
                <w:color w:val="000000"/>
                <w:sz w:val="24"/>
                <w:szCs w:val="24"/>
              </w:rPr>
              <w:t>ния на территории Ярославской области (поддержка местных инициатив)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171 338 640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57 308 693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18 863 769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34E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4E9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5 425 000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3 473 718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985 000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10 886 000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1 369 000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2 470 000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795 165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5 308 109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7 990 021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126 011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821 387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152 602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1 599 000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1 110 000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199 143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34E9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4 099 956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792 305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141 075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3 366 620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lastRenderedPageBreak/>
              <w:t>Пригородное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896 066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4E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5 000 001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934E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999 999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F20945">
            <w:pPr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F20945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50.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4E9E">
              <w:rPr>
                <w:b/>
                <w:bCs/>
                <w:color w:val="000000"/>
                <w:sz w:val="24"/>
                <w:szCs w:val="24"/>
              </w:rPr>
              <w:t>3 264 042</w:t>
            </w:r>
          </w:p>
        </w:tc>
      </w:tr>
      <w:tr w:rsidR="00D026B7" w:rsidRPr="00934E9E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34E9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34E9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934E9E" w:rsidRDefault="00D026B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26B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6B7" w:rsidRPr="00934E9E" w:rsidRDefault="00D026B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6B7" w:rsidRPr="00832F05" w:rsidRDefault="00D026B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934E9E">
              <w:rPr>
                <w:color w:val="000000"/>
                <w:sz w:val="24"/>
                <w:szCs w:val="24"/>
              </w:rPr>
              <w:t>3 264 042</w:t>
            </w:r>
          </w:p>
        </w:tc>
      </w:tr>
    </w:tbl>
    <w:p w:rsidR="00E7799F" w:rsidRDefault="00E7799F"/>
    <w:sectPr w:rsidR="00E7799F" w:rsidSect="00F668BB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2C" w:rsidRDefault="00553E2C" w:rsidP="00051750">
      <w:r>
        <w:separator/>
      </w:r>
    </w:p>
  </w:endnote>
  <w:endnote w:type="continuationSeparator" w:id="0">
    <w:p w:rsidR="00553E2C" w:rsidRDefault="00553E2C" w:rsidP="000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2312">
      <w:tc>
        <w:tcPr>
          <w:tcW w:w="10421" w:type="dxa"/>
        </w:tcPr>
        <w:p w:rsidR="00102312" w:rsidRDefault="0010231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2312" w:rsidRDefault="0010231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2C" w:rsidRDefault="00553E2C" w:rsidP="00051750">
      <w:r>
        <w:separator/>
      </w:r>
    </w:p>
  </w:footnote>
  <w:footnote w:type="continuationSeparator" w:id="0">
    <w:p w:rsidR="00553E2C" w:rsidRDefault="00553E2C" w:rsidP="0005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102312" w:rsidTr="00F668BB">
      <w:tc>
        <w:tcPr>
          <w:tcW w:w="9808" w:type="dxa"/>
        </w:tcPr>
        <w:p w:rsidR="00102312" w:rsidRDefault="00102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34E2B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102312" w:rsidRDefault="0010231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0"/>
    <w:rsid w:val="00051750"/>
    <w:rsid w:val="000D41CA"/>
    <w:rsid w:val="00102312"/>
    <w:rsid w:val="00102B01"/>
    <w:rsid w:val="001F4073"/>
    <w:rsid w:val="00283C11"/>
    <w:rsid w:val="0029154B"/>
    <w:rsid w:val="0032122E"/>
    <w:rsid w:val="00325B10"/>
    <w:rsid w:val="00326FA5"/>
    <w:rsid w:val="003A11CD"/>
    <w:rsid w:val="00553E2C"/>
    <w:rsid w:val="005D3FC5"/>
    <w:rsid w:val="00647A82"/>
    <w:rsid w:val="006960A3"/>
    <w:rsid w:val="006C667A"/>
    <w:rsid w:val="00722359"/>
    <w:rsid w:val="00757F25"/>
    <w:rsid w:val="007C5DE7"/>
    <w:rsid w:val="007E414A"/>
    <w:rsid w:val="00832F05"/>
    <w:rsid w:val="00834E2B"/>
    <w:rsid w:val="00881358"/>
    <w:rsid w:val="008C45F3"/>
    <w:rsid w:val="00934E9E"/>
    <w:rsid w:val="009F555D"/>
    <w:rsid w:val="00A426AD"/>
    <w:rsid w:val="00A8412A"/>
    <w:rsid w:val="00AD2028"/>
    <w:rsid w:val="00B0463C"/>
    <w:rsid w:val="00B50089"/>
    <w:rsid w:val="00BA1CE7"/>
    <w:rsid w:val="00BB1989"/>
    <w:rsid w:val="00C21B71"/>
    <w:rsid w:val="00C9030D"/>
    <w:rsid w:val="00D026B7"/>
    <w:rsid w:val="00DC4846"/>
    <w:rsid w:val="00DC6CAF"/>
    <w:rsid w:val="00DD641E"/>
    <w:rsid w:val="00DE7429"/>
    <w:rsid w:val="00E7799F"/>
    <w:rsid w:val="00F13D54"/>
    <w:rsid w:val="00F668BB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  <w:style w:type="paragraph" w:styleId="a8">
    <w:name w:val="Balloon Text"/>
    <w:basedOn w:val="a"/>
    <w:link w:val="a9"/>
    <w:uiPriority w:val="99"/>
    <w:semiHidden/>
    <w:unhideWhenUsed/>
    <w:rsid w:val="0010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  <w:style w:type="paragraph" w:styleId="a8">
    <w:name w:val="Balloon Text"/>
    <w:basedOn w:val="a"/>
    <w:link w:val="a9"/>
    <w:uiPriority w:val="99"/>
    <w:semiHidden/>
    <w:unhideWhenUsed/>
    <w:rsid w:val="0010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2021-02-02T12:16:00Z</cp:lastPrinted>
  <dcterms:created xsi:type="dcterms:W3CDTF">2021-02-02T12:20:00Z</dcterms:created>
  <dcterms:modified xsi:type="dcterms:W3CDTF">2021-02-24T09:09:00Z</dcterms:modified>
</cp:coreProperties>
</file>