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05" w:rsidRPr="00A8417F" w:rsidRDefault="00364B05" w:rsidP="00364B0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94642F">
        <w:rPr>
          <w:color w:val="000000"/>
          <w:sz w:val="28"/>
          <w:szCs w:val="28"/>
        </w:rPr>
        <w:t xml:space="preserve"> </w:t>
      </w:r>
      <w:r w:rsidR="00431CF8">
        <w:rPr>
          <w:color w:val="000000"/>
          <w:sz w:val="28"/>
          <w:szCs w:val="28"/>
        </w:rPr>
        <w:t>5</w:t>
      </w:r>
    </w:p>
    <w:p w:rsidR="00364B05" w:rsidRPr="00A8417F" w:rsidRDefault="00364B05" w:rsidP="00364B0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364B05" w:rsidRPr="00A8417F" w:rsidRDefault="00170106" w:rsidP="00364B05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170106">
        <w:rPr>
          <w:color w:val="000000"/>
          <w:sz w:val="28"/>
          <w:szCs w:val="28"/>
        </w:rPr>
        <w:t>от 09.10.2023 № 60-з</w:t>
      </w:r>
      <w:bookmarkStart w:id="0" w:name="_GoBack"/>
      <w:bookmarkEnd w:id="0"/>
    </w:p>
    <w:p w:rsidR="00364B05" w:rsidRPr="00FD4564" w:rsidRDefault="00364B05" w:rsidP="00364B05">
      <w:pPr>
        <w:ind w:left="4395"/>
        <w:jc w:val="right"/>
        <w:rPr>
          <w:sz w:val="28"/>
          <w:szCs w:val="28"/>
        </w:rPr>
      </w:pPr>
    </w:p>
    <w:p w:rsidR="00364B05" w:rsidRPr="00FC2B7C" w:rsidRDefault="00364B05" w:rsidP="00364B05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6331">
        <w:rPr>
          <w:snapToGrid w:val="0"/>
          <w:sz w:val="28"/>
          <w:szCs w:val="28"/>
        </w:rPr>
        <w:t>"</w:t>
      </w:r>
      <w:r w:rsidRPr="00FC2B7C">
        <w:rPr>
          <w:snapToGrid w:val="0"/>
          <w:sz w:val="28"/>
          <w:szCs w:val="28"/>
        </w:rPr>
        <w:t xml:space="preserve">Приложение </w:t>
      </w:r>
      <w:r w:rsidR="004B5DCC">
        <w:rPr>
          <w:snapToGrid w:val="0"/>
          <w:sz w:val="28"/>
          <w:szCs w:val="28"/>
        </w:rPr>
        <w:t>8</w:t>
      </w:r>
    </w:p>
    <w:p w:rsidR="00364B05" w:rsidRPr="00FC2B7C" w:rsidRDefault="00364B05" w:rsidP="00364B05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>к Закону Ярославской области</w:t>
      </w:r>
    </w:p>
    <w:p w:rsidR="00364B05" w:rsidRPr="00FC2B7C" w:rsidRDefault="00364B05" w:rsidP="00364B05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 w:rsidR="00D008C8">
        <w:rPr>
          <w:sz w:val="28"/>
          <w:szCs w:val="28"/>
        </w:rPr>
        <w:t>23</w:t>
      </w:r>
      <w:r>
        <w:rPr>
          <w:sz w:val="28"/>
          <w:szCs w:val="28"/>
        </w:rPr>
        <w:t>.12.202</w:t>
      </w:r>
      <w:r w:rsidR="00D008C8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D008C8">
        <w:rPr>
          <w:sz w:val="28"/>
          <w:szCs w:val="28"/>
        </w:rPr>
        <w:t>76</w:t>
      </w:r>
      <w:r w:rsidRPr="00FC2B7C">
        <w:rPr>
          <w:sz w:val="28"/>
          <w:szCs w:val="28"/>
        </w:rPr>
        <w:t>-з</w:t>
      </w:r>
    </w:p>
    <w:p w:rsidR="00364B05" w:rsidRDefault="00364B05" w:rsidP="00364B05">
      <w:pPr>
        <w:ind w:left="4395"/>
        <w:jc w:val="right"/>
        <w:rPr>
          <w:sz w:val="28"/>
          <w:szCs w:val="28"/>
        </w:rPr>
      </w:pPr>
    </w:p>
    <w:p w:rsidR="00D02D4C" w:rsidRPr="00B656F5" w:rsidRDefault="00D02D4C" w:rsidP="00364B05">
      <w:pPr>
        <w:ind w:left="4395"/>
        <w:jc w:val="right"/>
        <w:rPr>
          <w:sz w:val="28"/>
          <w:szCs w:val="28"/>
        </w:rPr>
      </w:pPr>
    </w:p>
    <w:p w:rsidR="004B5DCC" w:rsidRPr="00F2208A" w:rsidRDefault="004B5DCC" w:rsidP="004B5DCC">
      <w:pPr>
        <w:jc w:val="center"/>
        <w:rPr>
          <w:b/>
          <w:bCs/>
          <w:color w:val="000000"/>
          <w:sz w:val="28"/>
          <w:szCs w:val="28"/>
        </w:rPr>
      </w:pPr>
      <w:r w:rsidRPr="00F2208A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202</w:t>
      </w:r>
      <w:r w:rsidR="00D008C8">
        <w:rPr>
          <w:b/>
          <w:bCs/>
          <w:color w:val="000000"/>
          <w:sz w:val="28"/>
          <w:szCs w:val="28"/>
        </w:rPr>
        <w:t>3</w:t>
      </w:r>
      <w:r w:rsidRPr="00F2208A">
        <w:rPr>
          <w:b/>
          <w:bCs/>
          <w:color w:val="000000"/>
          <w:sz w:val="28"/>
          <w:szCs w:val="28"/>
        </w:rPr>
        <w:t xml:space="preserve"> год</w:t>
      </w:r>
    </w:p>
    <w:p w:rsidR="003B500D" w:rsidRDefault="003B500D" w:rsidP="003B500D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2068" w:type="dxa"/>
        <w:tblInd w:w="-487" w:type="dxa"/>
        <w:tblLayout w:type="fixed"/>
        <w:tblLook w:val="01E0" w:firstRow="1" w:lastRow="1" w:firstColumn="1" w:lastColumn="1" w:noHBand="0" w:noVBand="0"/>
      </w:tblPr>
      <w:tblGrid>
        <w:gridCol w:w="4395"/>
        <w:gridCol w:w="1275"/>
        <w:gridCol w:w="1784"/>
        <w:gridCol w:w="890"/>
        <w:gridCol w:w="1862"/>
        <w:gridCol w:w="1862"/>
      </w:tblGrid>
      <w:tr w:rsidR="00077A26" w:rsidTr="008447E6">
        <w:trPr>
          <w:gridAfter w:val="1"/>
          <w:wAfter w:w="1862" w:type="dxa"/>
          <w:tblHeader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Pr="00697058" w:rsidRDefault="00077A26" w:rsidP="00077A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97058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Pr="00697058" w:rsidRDefault="00077A26" w:rsidP="00077A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97058">
              <w:rPr>
                <w:bCs/>
                <w:color w:val="000000"/>
                <w:sz w:val="24"/>
                <w:szCs w:val="24"/>
              </w:rPr>
              <w:t>Главный распоря-дитель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Pr="00697058" w:rsidRDefault="00077A26" w:rsidP="00077A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97058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Pr="00697058" w:rsidRDefault="00077A26" w:rsidP="00077A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97058">
              <w:rPr>
                <w:bCs/>
                <w:color w:val="000000"/>
                <w:sz w:val="24"/>
                <w:szCs w:val="24"/>
              </w:rPr>
              <w:t>Вид расхо-дов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Pr="00697058" w:rsidRDefault="00077A26" w:rsidP="00077A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97058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077A26" w:rsidRPr="00697058" w:rsidRDefault="00077A26" w:rsidP="00077A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97058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здравоохранения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16 404 604 048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16 196 144 237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здравоохранения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14 505 381 023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7 837 264 043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</w:t>
            </w:r>
            <w:r>
              <w:rPr>
                <w:color w:val="000000"/>
                <w:sz w:val="24"/>
                <w:szCs w:val="24"/>
              </w:rPr>
              <w:lastRenderedPageBreak/>
              <w:t>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266 948 800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266 948 800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5 121 430 571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129 896 141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24 079 706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4 964 580 724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1 624 215 596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111 684 567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1 512 531 029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52 036 714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52 029 893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146 319 953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146 319 953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146 319 953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170 227 695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161 057 235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161 057 235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651 680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351 680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3 720 500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174 565 869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учреждений, подведомственных учредителю в сфере </w:t>
            </w:r>
            <w:r>
              <w:rPr>
                <w:color w:val="000000"/>
                <w:sz w:val="24"/>
                <w:szCs w:val="24"/>
              </w:rPr>
              <w:lastRenderedPageBreak/>
              <w:t>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174 565 869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174 565 869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49 686 401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49 686 401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29 594 274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19 630 127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67 953 062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01.3.06.70070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66 873 062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65 786 762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1 086 300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6 059 364 000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Обязательное медицинское страхование неработающего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6 059 364 000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6 059 364 000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205 434 838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205 434 838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134 162 307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134 162 307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9 253 331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9 253 331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49 408 400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оказывающих медицинскую помощь пациентам с онкологической патологией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49 408 400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212 880 390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212 880 390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5 667 390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5 667 390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01.Б.02.70690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системы здравоохранения"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53 235 834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53 235 834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53 235 834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53 235 834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1 051 753 983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1 051 753 983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954 230 783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87 819 475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866 411 308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01.П.N9.М3650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97 523 200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84 117 100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13 406 100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54 674 110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54 674 110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54 674 110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54 674 110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"Обеспечение расширенного неонатального скрининга"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28 513 459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оптимальной маршрутизации, обеспечивающей проведение расширенного неонатального скрининга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25 613 459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01.С.02.70070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01.С.02.R3850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Совершенствование материально-технической базы медико-генетической консультации учреждения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здравоохранения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01.С.03.70070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10 089 452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9 668 452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4 668 452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4 668 452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4 668 452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421 000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421 000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1 352 200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1 352 200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1 352 200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1 352 200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1 352 200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197 018 159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123 827 450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123 827 450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70 745 389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68 617 454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1 958 380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164 034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92 220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92 220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культуры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3 252 924 968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3 185 304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3 185 304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региональной семейной политики и политики в интересах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1 585 304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1 585 304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1 585 304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3 222 992 108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культуры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2 596 437 834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295 089 361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236 760 757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236 760 757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талантливой молодежи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1 426 764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1 426 764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19 606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19 606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39 927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39 927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79 683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79 683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школ креативных индустрий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11.1.01.R3530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53 848 494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53 848 494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14 778 357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реализации права граждан на участие в культурной жизни региона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13 105 000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11.1.03.70760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549 927 119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549 927 119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549 927 119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165 874 507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159 857 109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159 857 109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театрально-концертных услуг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733 490 859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722 612 912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722 612 912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126 611 882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126 446 382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126 446 382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697 360 749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697 360 749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697 360 749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626 554 274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621 285 940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286 948 855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286 948 855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74 495 509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74 495 509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обеспечению учреждений среднего профессионального образования в сфере культуры музыкальными </w:t>
            </w:r>
            <w:r>
              <w:rPr>
                <w:color w:val="000000"/>
                <w:sz w:val="24"/>
                <w:szCs w:val="24"/>
              </w:rPr>
              <w:lastRenderedPageBreak/>
              <w:t>инструментами, оборудованием и учебными материалами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11 495 343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11 495 343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6 121 187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6 121 187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театров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11.4.A1.55800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15 703 126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15 703 126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20 470 516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20 470 516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11.4.A1.М5133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48 661 179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48 661 179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11.4.A1.М5198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8 871 011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8 871 011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театров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11.4.A1.М5800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11.4.A1.М5970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11 872 500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11 872 500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3 268 334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26 110 556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25 953 556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25 710 056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образования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25 829 931 029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25 689 992 135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образования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25 072 114 528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4 494 706 788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27 263 840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26 074 040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87 572 520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87 572 520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4 201 368 513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63 148 746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3 392 048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4 134 425 630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402 089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461 622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461 622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11 694 730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11 694 730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21 608 422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21 608 422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19 391 237 222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499 030 560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499 030 560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305 749 915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305 749 915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666 436 648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666 436 648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120 918 230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120 918 230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152 405 053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152 405 053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организацию питания обучающихся образовательных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356 227 003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356 227 003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91 887 716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91 887 716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16 525 466 958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16 525 466 958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698 840 494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17 379 466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17 379 466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665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на реализацию мероприятий по обеспечению обязательных требований охраны объектов образования </w:t>
            </w:r>
          </w:p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– III категорий опасности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163 459 622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163 459 622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260 001 357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260 001 357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258 000 049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258 000 049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487 330 024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435 299 024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31 176 303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403 222 721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02.1.04.72750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29 031 000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29 031 000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"Абилимпикс"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617 877 607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97 673 015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72 432 604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72 432 604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модернизации школьных систем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25 240 411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25 240 411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195 408 186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"Кванториум"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02.7.E1.64800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1 077 335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1 077 335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проведение ремонтных работ в помещениях, предназначенных </w:t>
            </w:r>
            <w:r>
              <w:rPr>
                <w:color w:val="000000"/>
                <w:sz w:val="24"/>
                <w:szCs w:val="24"/>
              </w:rPr>
              <w:lastRenderedPageBreak/>
              <w:t>для создания центров образования естественно-научной и технологической направленностей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02.7.E1.71870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10 071 368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10 071 368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111 747 828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02.7.E2.50981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подготовке и проведению Всероссийского форума профессиональной ориентации "ПроеКТОриЯ"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02.7.E2.51600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104 649 700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104 649 700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166 815 348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02.7.E4.52131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центров цифрового образования детей "IT-куб"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02.7.E4.52132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центров цифрового образования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02.7.E4.72190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18 616 077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18 616 077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02.7.EВ.00000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46 233 230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02.7.EВ.51791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20 259 921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20 259 921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02.7.EВ.51794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285 392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285 392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02.7.EВ.57860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25 687 917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25 687 917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"Семья и дети Ярославии"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14 873 950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878 323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878 323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878 323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878 323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878 323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120 531 621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Финансовое обеспечение расходов на размещение и питание граждан Российской Федерации, иностранных </w:t>
            </w:r>
            <w:r>
              <w:rPr>
                <w:color w:val="000000"/>
                <w:sz w:val="24"/>
                <w:szCs w:val="24"/>
              </w:rPr>
              <w:lastRenderedPageBreak/>
              <w:t>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55 217 352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55 217 352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10 685 000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9 169 143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1 515 017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53 745 724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52 950 633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666 440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126 646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744 545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574 545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цифрового развития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1 397 836 542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работоспособности регионального сегмента единой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51 658 683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51 658 683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51 658 683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региональной системы интеллектуального видеонаблюдения Ярославской области в целях обеспечения безопасности объектов критической инфраструктуры и мест массового скопления людей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08.6.02.72330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51 658 683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51 658 683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1 291 256 097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цифрового развития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712 453 652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мультисервисной информационно-телекоммуникационной сети и каналов телефонной связи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23 557 200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мультисервисной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651 200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651 200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безлимитного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607 097 382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306 328 313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306 328 313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38 468 594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38 468 594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260 533 155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260 533 155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2 021 440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28 526 100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7515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</w:t>
            </w:r>
            <w:r w:rsidR="0075150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"112"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28 526 100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28 526 100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31 251 710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18 422 410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18 422 410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19 999 820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19 999 820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9 259 530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10 740 290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575 779 445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развитие цифровой грамотности населения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199 790 000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повышения уровня качества образования "Школа 21. Ярославия"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23.5.01.71820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199 790 000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199 790 000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информационных систем, информационно-технологической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230 176 453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организации работы Единого центра обработки вызовов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23.5.02.72340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60 311 451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60 311 451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развитие государственной информационной системы Ярославской области "Карта жителя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модернизация сайта "Инвестиционный портал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модернизация сайта "Туристический портал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серверного и сетевого оборудования, развитие системы управления инфраструктурой мультисервисной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8 255 060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8 255 060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и модернизация подсистем </w:t>
            </w:r>
            <w:r>
              <w:rPr>
                <w:color w:val="000000"/>
                <w:sz w:val="24"/>
                <w:szCs w:val="24"/>
              </w:rPr>
              <w:lastRenderedPageBreak/>
              <w:t>регионального сегмента единой государственной информационной системы здравоохранения (ЕГИСЗ)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23.5.02.74120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59 521 442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59 521 442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39 488 500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3 488 500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Автоматизация приоритетных видов регионального государственного контроля (надзора) в целях внедрения риск-ориентированного подхода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Цифровизация (автоматизация) системы контрольно-надзорной деятельности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23.5.03.73030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Импортозамещение программного обеспечения в органах исполнительной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Модернизация портала органов государственной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23.5.05.72300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импортозамещению программного обеспечения автоматизированных рабочих мест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23.5.05.72310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7515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модернизация системы обеспечения вызова экстренных оперативных служб по единому номеру</w:t>
            </w:r>
            <w:r w:rsidR="0075150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"112"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1 873 440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модернизации системы обеспечения вызова экстренных оперативных служб по единому номеру "112"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23.5.09.70160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1 873 440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1 873 440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цифровых проектов в сфере общественных связей и коммуникаций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23.5.18.00000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29 590 764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по развитию цифровых проектов в сфере общественных связей и коммуникаций Ярославской области "Открытый регион"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23.5.18.72490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29 590 764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29 590 764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отрасли информационных технологий, связи и телекоммуникаций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23.5.22.00000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устранению цифрового неравенства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23.5.22.71850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Подключение к сети "Интернет" социально значимых объектов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23.5.37.00000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11 078 760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подключению фельдшерско-акушерских пунктов Ярославской области к сети "Интернет"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23.5.37.72320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11 078 760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11 078 760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3 023 000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3 023 000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3 023 000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3 023 000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49 921 762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49 391 762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48 938 536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122 226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агропромышленного комплекса и потребительского рынка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1 108 467 598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47 653 125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47 653 125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47 653 125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47 653 125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5 208 333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42 444 792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772 060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772 060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772 060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772 060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772 060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986 396 319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963 496 722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450 153 270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77 140 256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77 140 256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184 391 328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25.1.03.71810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15 985 637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15 985 637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25.1.03.R0140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25.1.03.R3680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6 580 211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6 580 211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9 677 945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9 677 945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59 133 973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59 133 973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16 216 575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25.1.04.R5020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33 195 890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27 834 917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6 696 180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6 696 180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21 138 737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21 138 737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45 684 394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16 880 000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8 880 000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28 804 394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28 804 394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73 943 928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25.1.08.R4720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24 943 928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24 943 928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14 596 968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7515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проведение гидромелиоративных, культуртехнических, агролесомелиоративных и фитомелиоративных мероприятий, а</w:t>
            </w:r>
            <w:r w:rsidR="0075150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также мероприятий в области известкования кислых почв на пашне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3 575 598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3 575 598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подготовку проектов межевания земельных участков и на </w:t>
            </w:r>
            <w:r>
              <w:rPr>
                <w:color w:val="000000"/>
                <w:sz w:val="24"/>
                <w:szCs w:val="24"/>
              </w:rPr>
              <w:lastRenderedPageBreak/>
              <w:t>проведение кадастровых работ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11 021 370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11 021 370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17 479 452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17 479 452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17 479 452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агропромышленного комплекса и потребительского рынка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22 899 597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16 063 681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16 063 681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16 063 681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Хранение, освежение, использование и восполнение продовольственного резерва Ярославской области для </w:t>
            </w:r>
            <w:r>
              <w:rPr>
                <w:color w:val="000000"/>
                <w:sz w:val="24"/>
                <w:szCs w:val="24"/>
              </w:rPr>
              <w:lastRenderedPageBreak/>
              <w:t>ликвидации чрезвычайных ситуаций межмуниципального и регионального характера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1 409 461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1 409 461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1 409 461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16 129 168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16 129 168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8 766 980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8 766 980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8 766 980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Благоустройство сельских территорий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5 566 250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5 566 250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5 566 250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558 646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558 646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558 646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1 237 292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57 516 926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56 729 049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55 812 019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913 692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464 877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296 662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18 215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финансов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9 381 531 816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"Создание условий для эффективного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управления региональными и муниципальными финансами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9 095 814 634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министерства финансов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125 812 607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49 355 850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49 355 850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49 355 850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76 456 757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76 456 757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70 527 813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"Выравнивание уровня бюджетной обеспеченности муниципальных образований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 и обеспечение сбалансированности местных бюджетов"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7 812 271 000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7 812 271 000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районов (городских округов)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1 156 766 000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1 155 769 000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1 155 769 000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1 155 769 000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Оптимизация структуры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государственного долга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997 000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обязательств по выплате агентских комиссий и вознаграждения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997 000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997 000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965 027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965 027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779 027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779 027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283 846 896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50.0.00.55490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150 539 700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150 539 700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130 040 938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127 433 838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2 716 258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2 716 258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жилищно-коммунального хозяйства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5 275 603 881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04.2.05.70140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2 224 913 480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2 224 913 480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дворовых и общественных территорий, обустройство территорий для выгула животных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629 861 233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629 861 233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629 861 233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554 500 000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06.1.07.98006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переустройство сетей уличного освещения за счет средств инфраструктурного бюджетного кредита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"Ревитализация исторического центра города Углича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пешеходного передвижения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891 376 667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434 625 000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434 625 000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456 751 667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456 751 667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2 925 672 574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98 821 180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98 821 180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98 821 180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98 821 180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жилищно-коммунального хозяйства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2 502 044 049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2 277 694 223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14.4.01.70130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1 286 778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1 286 778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ресурсоснабжающих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2 276 407 445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23 641 120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2 252 766 325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31 486 125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31 486 125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19 426 498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12 030 844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средств в целях гражданской обороны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своевременного проведения капитального ремонта общего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имущества в многоквартирных домах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164 939 701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164 939 701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164 939 701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14.4.06.00000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27 824 000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14.4.06.75880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27 824 000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27 824 000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202 385 875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179 101 840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179 101 840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179 101 840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22 784 035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строительству объектов газификации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22 784 035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22 784 035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единого топливно-энергетического баланса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14.6.06.00000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14.6.06.70670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систем коммунальной инфраструктуры"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122 421 470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питьевого водоснабжения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(реконструкции) объектов питьевого водоснабжения государственному предприятию Ярославской области "Северный водоканал"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14.9.01.72200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теплоснабжения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113 971 470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объектов теплоснабжения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14.9.02.72230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113 971 470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113 971 470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599 900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599 900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599 900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599 900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599 900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61 417 927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50 990 767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50 404 502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13 441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10 326 160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9 896 460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труда и социальной поддержки населения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14 934 138 893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14 827 719 376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13 952 692 942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8 846 101 086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454 050 500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454 050 500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1 532 921 900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1 532 921 900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148 684 430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40 819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3 000 637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145 642 974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67 200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47 244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19 396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915 378 000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8 867 135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637 491 265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269 019 600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79 695 506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956 670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78 738 836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2 810 441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34 241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2 776 200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предоставление гражданам субсидий на оплату жилого </w:t>
            </w:r>
            <w:r>
              <w:rPr>
                <w:color w:val="000000"/>
                <w:sz w:val="24"/>
                <w:szCs w:val="24"/>
              </w:rPr>
              <w:lastRenderedPageBreak/>
              <w:t>помещения и коммунальных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152 534 341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152 534 341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221 264 691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221 264 691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943 526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935 704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599 355 837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599 355 837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127 032 611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127 032 611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198 648 178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198 648 178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34 794 263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34 794 263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03.1.01.71920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146 956 417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124 263 819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22 230 598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 на ребенка в возрасте от трех до семи лет включительно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03.1.01.72450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8 270 457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8 270 457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86 466 623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86 466 623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4 549 449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54 929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4 494 520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289 396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3 625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285 771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55 516 617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961 771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54 554 846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35 878 327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619 593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35 258 734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по беременности и родам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796 024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759 537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144 424 344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1 889 468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  <w:r>
              <w:rPr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142 534 876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Единовременная выплата при рождении одновременно двух и более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4 633 215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73 826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4 559 389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1 383 869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21 983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1 361 886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11 972 713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190 428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11 782 285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81 750 585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1 215 799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80 534 786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504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выплата на ребенка, оба родителя (усыновителя) или единственный родитель (усыновитель) которого являются инвалидами </w:t>
            </w:r>
          </w:p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или II группы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4 118 961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65 660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4 053 301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154 261 510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45 345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154 216 165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детям войны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82 541 500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81 321 500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4 483 862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71 449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4 412 413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7 221 737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115 064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7 106 673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63 950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62 849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128 008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9 763 264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2 103 450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33 450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5 761 850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92 535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5 669 315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15 098 124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240 178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14 857 946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397 553 046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6 332 385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391 220 661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260 164 715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4 150 780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256 013 935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15 156 634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221 036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14 935 598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1 383 842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23 922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1 359 920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284 494 759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3 577 274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280 917 485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1 203 852 973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18 325 116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1 185 527 857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9 485 580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125 580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1 337 460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17 460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665 582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665 582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185 061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185 061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ежемесячной денежной выплаты на </w:t>
            </w:r>
            <w:r>
              <w:rPr>
                <w:color w:val="000000"/>
                <w:sz w:val="24"/>
                <w:szCs w:val="24"/>
              </w:rPr>
              <w:lastRenderedPageBreak/>
              <w:t>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7 743 080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7 743 080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9 091 872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107 240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8 984 632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1 257 989 458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618 122 400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639 867 058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51 070 660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38 676 262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12 394 398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4 530 638 587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Стационарные учреждения социального обслуживания для граждан пожилого </w:t>
            </w:r>
            <w:r>
              <w:rPr>
                <w:color w:val="000000"/>
                <w:sz w:val="24"/>
                <w:szCs w:val="24"/>
              </w:rPr>
              <w:lastRenderedPageBreak/>
              <w:t>возраста и инвалидов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1 657 271 314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119 822 334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30 213 160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1 507 004 131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226 689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546 631 461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381 949 624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106 284 621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54 643 761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3 743 455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2 266 492 238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2 266 492 238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60 143 574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59 943 574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548 490 894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42 600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4 711 690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417 625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155 216 632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155 216 632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5 657 730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5 657 730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27 216 375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27 216 375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27 096 375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Ярославии"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875 011 434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840 188 234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831 913 151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600 578 301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231 334 850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03.4.P1.72410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5 484 191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5 484 191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2 790 892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2 790 892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34 823 200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долговременного ухода за гражданами пожилого возраста и инвалидами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03.4.P3.5163F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34 823 200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34 823 200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2 848 100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2 236 000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2 236 000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90 171 417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</w:t>
            </w:r>
            <w:r>
              <w:rPr>
                <w:color w:val="000000"/>
                <w:sz w:val="24"/>
                <w:szCs w:val="24"/>
              </w:rPr>
              <w:lastRenderedPageBreak/>
              <w:t>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6 320 858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6 320 858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вынужденно покинувшим территорию Украины, Донецкой Народной Республики и Луганской Народной Республики и прибывшим на территорию Российской Федерации в экстренном массовом порядке, за счет средств, зарезервированных в федеральном бюджете на реализацию мероприятий по обеспечению жизнедеятельности и восстановлению инфраструктуры на территориях отдельных субъектов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50.0.00.5Т090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2 342 000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2 342 000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выплаты на обзаведение имуществом и социальные выплаты на приобретение жилых помещений на основании выдаваемых государственных жилищных сертификатов жителям г. 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50.0.00.67407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75 552 559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74 657 776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847 350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20 433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имущественных отношений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2 441 296 476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289 944 758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289 944 758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289 944 758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  <w:r>
              <w:rPr>
                <w:color w:val="000000"/>
                <w:sz w:val="24"/>
                <w:szCs w:val="24"/>
              </w:rPr>
              <w:lastRenderedPageBreak/>
              <w:t>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29 944 758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29 944 758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1 779 775 220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1 779 775 220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17.2.R7.00000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1 779 775 220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(закупка электробусов и объектов зарядной инфраструктуры для них)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17.2.R7.54011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1 779 775 220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1 779 775 220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303 134 655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225 619 097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223 353 097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публичных торгов по продаже объектов культурного наследия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34.1.01.72000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проведение комплекса кадастровых работ на объектах водного хозяйства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34.1.01.72790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12 249 433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12 249 433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94 949 360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93 980 349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969 011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71 254 304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5 437 790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65 816 514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публичных торгов по продаже изъятых на основании решения суда объектов незавершенного строительства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34.1.01.74080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имущественных отношений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77 515 558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77 515 558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кадастровой оценке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54 777 616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54 777 616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22 737 942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22 737 942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67 877 843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60 062 843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59 203 906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838 937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7 755 000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35 681 285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35 681 285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24 440 101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23 146 101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Избирательная комиссия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917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290 630 537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290 630 537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61 283 530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59 648 711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1 634 819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376 152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376 152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подготовки и проведения выборов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222 249 829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222 249 829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287 107 793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287 107 793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157 574 709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146 736 641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10 822 068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4 295 751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4 295 751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109 790 333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109 790 333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</w:t>
            </w:r>
            <w:r>
              <w:rPr>
                <w:color w:val="000000"/>
                <w:sz w:val="24"/>
                <w:szCs w:val="24"/>
              </w:rPr>
              <w:lastRenderedPageBreak/>
              <w:t>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2 710 598 886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271 278 046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271 278 046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102 266 583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102 266 583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75 978 733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26 287 850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168 739 463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18 437 519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18 437 519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100 896 774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100 896 774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антитеррористической защищенности объектов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03.3.02.71990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14 009 490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14 009 490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21 836 667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21 836 667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272 000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23 420 982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23 420 982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19 618 039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19 618 039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19 618 039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3 802 943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30 098 371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Профилактика коррупции в органах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864 425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оказания бесплатной юридической помощи адвокатами Адвокатской палаты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864 425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864 425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864 425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28 893 946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13 353 000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дополнительного профессионального образования "Ярославский корпоративный университет Правительства"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38.5.01.74150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3 353 000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3 353 000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эффективного кадрового состава и резерва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456B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комплексной HR</w:t>
            </w:r>
            <w:r w:rsidR="00456BC2">
              <w:rPr>
                <w:color w:val="000000"/>
                <w:sz w:val="24"/>
                <w:szCs w:val="24"/>
              </w:rPr>
              <w:noBreakHyphen/>
            </w:r>
            <w:r>
              <w:rPr>
                <w:color w:val="000000"/>
                <w:sz w:val="24"/>
                <w:szCs w:val="24"/>
              </w:rPr>
              <w:t>диагностике государственных гражданских и муниципальных служащих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38.5.02.71170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13 340 946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38.5.03.72170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HR-процессов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38.5.03.72260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11 140 946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11 140 946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2 385 801 487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55 185 580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1 419 241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71 339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49 160 000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4 997 928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438 534 613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426 063 047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11 971 566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623 582 785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269 728 726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337 989 792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15 854 267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66 779 648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66 779 648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4 649 936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4 649 936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62 793 397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36 693 397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456B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</w:t>
            </w:r>
            <w:r w:rsidR="00456BC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11-з "О наградах"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спорта и молодежной политики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1 211 869 091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115 459 313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115 459 313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поддержки молодежи ("Молодежь России")"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02.7.EГ.00000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111 387 813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программы комплексного развития молодежной политики "Регион для молодых"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02.7.EГ.51161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программы комплексного развития молодежной политики "Регион для молодых"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02.7.EГ.51162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90 087 813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90 087 813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4 263 646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4 263 646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2 213 646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855 542 537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824 469 305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28 970 603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28 970 603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28 845 603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514 445 678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507 070 525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9 190 525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496 700 000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7 375 153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7 375 153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29 238 583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29 238 583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29 238 583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251 814 441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251 807 441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251 807 441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31 073 232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31 073 232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6 309 792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6 309 792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6 792 709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6 792 709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16 929 064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16 929 064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спортивного оборудования и инвентаря для приведения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1 041 667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1 041 667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161 794 852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151 130 147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147 430 147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112 429 147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112 429 147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осуществление деятельности в сфере молодежной </w:t>
            </w:r>
            <w:r>
              <w:rPr>
                <w:color w:val="000000"/>
                <w:sz w:val="24"/>
                <w:szCs w:val="24"/>
              </w:rPr>
              <w:lastRenderedPageBreak/>
              <w:t>политики социальными учреждениями молодежи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10 664 705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5 308 859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4 808 859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3 148 750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3 148 750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1 998 750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3 534 988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1 249 488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849 488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"Государственная поддержка гражданских инициатив и социально ориентированных некоммерческих организаций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направления "Социальное волонтерство" через проведение единых региональных молодежных акций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24 794 650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24 680 650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24 428 650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строительства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11 529 198 741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здравоохранения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1 760 402 370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650 087 170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650 087 170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73 076 802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73 076 802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 за счет средств резервного фонда Правительства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01.8.N3.5227F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31 981 853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31 981 853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545 028 515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545 028 515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1 099 315 200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1 099 315 200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1 049 315 200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1 049 315 200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1 175 746 992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1 154 949 295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1 154 949 295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общеобразовательных организациях, расположенных в сельской местности и поселках городского типа, за счет средств резервного фонда Правительства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02.7.E1.5230F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14 526 980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14 526 980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275 828 230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275 828 230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02.7.E1.53770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28 798 800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28 798 800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53 954 675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53 954 675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02.7.E1.Д3770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10 456 910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10 456 910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20 797 697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20 797 697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02.8.01.71700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797 697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797 697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36 167 522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36 167 522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36 167 522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03.4.P3.Д1210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36 167 522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36 167 522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2 922 585 245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616 810 221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129 339 250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129 339 250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129 339 250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14 797 777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14 797 777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14 797 777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126 487 347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11 311 985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11 311 985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115 175 362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115 175 362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градостроительной документации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05.1.09.00000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по развитию градостроительной документации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05.1.09.71270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05.1.09.76960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35 840 800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BC2" w:rsidRDefault="00077A26" w:rsidP="00456B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</w:t>
            </w:r>
            <w:r w:rsidR="00456BC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года № 5-ФЗ "О ветеранах", в соответствии с Указом Президента Российской Федерации от 7 мая 2008</w:t>
            </w:r>
            <w:r w:rsidR="00456BC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года № 714 "Об обеспечении жильем ветеранов Великой Отечественной войны </w:t>
            </w:r>
          </w:p>
          <w:p w:rsidR="00077A26" w:rsidRDefault="00077A26" w:rsidP="00456B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1941 – 1945 годов"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456B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</w:t>
            </w:r>
            <w:r w:rsidR="00456BC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года № 5-ФЗ "О ветеранах"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456B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</w:t>
            </w:r>
            <w:r w:rsidR="00456BC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года № 181-ФЗ "О социальной защите инвалидов в Российской Федерации"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9 043 217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7 543 217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7 543 217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реабилитированных лиц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2 092 692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улучшение жилищных условий реабилитированных лиц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05.1.13.76390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2 092 692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2 092 692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Улучшение жилищных условий многодетных семей, воспитывающих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восемь и более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125 006 915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125 006 915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125 006 915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выдачи льготных ипотечных кредитов гражданам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05.1.18.00000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24 202 223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825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</w:t>
            </w:r>
            <w:r w:rsidR="000825B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100</w:t>
            </w:r>
            <w:r w:rsidR="00456BC2">
              <w:rPr>
                <w:color w:val="000000"/>
                <w:sz w:val="24"/>
                <w:szCs w:val="24"/>
              </w:rPr>
              <w:noBreakHyphen/>
            </w:r>
            <w:r>
              <w:rPr>
                <w:color w:val="000000"/>
                <w:sz w:val="24"/>
                <w:szCs w:val="24"/>
              </w:rPr>
              <w:t>процентным государственным участием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05.1.18.71320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24 202 223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24 202 223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1 394 584 320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1 394 584 320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1 334 369 179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1 334 369 179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60 215 141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60 215 141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строительства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168 299 539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163 244 011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строительной отрасли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163 244 011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50 141 490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10 107 419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97 283 500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5 711 602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Фонду защиты прав граждан – </w:t>
            </w:r>
            <w:r>
              <w:rPr>
                <w:color w:val="000000"/>
                <w:sz w:val="24"/>
                <w:szCs w:val="24"/>
              </w:rPr>
              <w:lastRenderedPageBreak/>
              <w:t>участников долевого строительства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по демонтажу объектов незавершенного строительства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списанию затрат, связанных с демонтажем объектов незавершенного строительства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05.3.04.71740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9 391 165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9 391 165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05.4.F1.Д0211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2 843 141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2 843 141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733 500 000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733 500 000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в виде имущественного взноса в имущество публично-правовой компании "Фонд развития территорий" на финансирование мероприятий по </w:t>
            </w:r>
            <w:r>
              <w:rPr>
                <w:color w:val="000000"/>
                <w:sz w:val="24"/>
                <w:szCs w:val="24"/>
              </w:rPr>
              <w:lastRenderedPageBreak/>
              <w:t>восстановлению прав участников строительства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единой концепции территориального брендинга в муниципальных образованиях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06.1.12.00000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мероприятий по созданию единых подходов к формированию городской среды в муниципальных образованиях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06.1.12.72400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135 096 930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135 096 930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135 096 930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53 143 021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53 143 021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резервного фонда Правительства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11.4.A1.5513F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24 601 563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24 601 563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реновации региональных и муниципальных учреждений отрасли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11.4.A1.76490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52 862 346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52 862 346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2 323 708 164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2 323 708 164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2 203 708 164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 за счет средств резервного фонда Правительства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13.3.02.R111F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628 921 781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628 921 781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"Спорт – норма жизни"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2 263 407 646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2 263 407 646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4 548 636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4 548 636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4 548 636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333 073 576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333 073 576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333 073 576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1 925 785 434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сокращению доли загрязненных сточных </w:t>
            </w:r>
            <w:r>
              <w:rPr>
                <w:color w:val="000000"/>
                <w:sz w:val="24"/>
                <w:szCs w:val="24"/>
              </w:rPr>
              <w:lastRenderedPageBreak/>
              <w:t>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1 925 785 434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1 925 785 434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78 637 324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78 637 324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приобретения плавучих объектов для причаливания, швартовки и стоянки судов, для посадки и высадки пассажиров на маршрутах внутреннего водного транспорта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78 637 324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плавучих объектов для причаливания и швартования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17.2.04.71910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28 637 324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28 637 324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причалов для организации паромной переправы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17.2.04.72180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15 193 083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9 883 083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внедрение информационной системы управления проектами государственного заказчика в сфере строительства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23.5.02.72740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4 358 083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5 310 000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5 310 000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"Комплексное развитие сельских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территорий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469 676 264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сельских территорий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469 676 264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296 623 755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27 190 000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27 190 000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241 300 000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241 300 000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48.1.06.Д5761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28 133 755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28 133 755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173 052 509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173 052 509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173 052 509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340 577 201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Единовременные выплаты на обзаведение имуществом и социальные выплаты на приобретение жилых помещений на основании выдаваемых государственных жилищных сертификатов жителям г. Херсона и части Херсонской области, вынужденно покинувшим место постоянного проживания и прибывшим в экстренном </w:t>
            </w:r>
            <w:r>
              <w:rPr>
                <w:color w:val="000000"/>
                <w:sz w:val="24"/>
                <w:szCs w:val="24"/>
              </w:rPr>
              <w:lastRenderedPageBreak/>
              <w:t>массовом порядке на иные территории на постоянное место жительства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50.0.00.67407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285 960 782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285 960 782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54 190 869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53 144 432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1 012 327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транспорта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11 231 615 079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11 207 452 011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7 894 536 262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650 857 576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17 478 655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17 478 655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62 993 027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62 993 027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67 579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67 579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освобождение от оплаты </w:t>
            </w:r>
            <w:r>
              <w:rPr>
                <w:color w:val="000000"/>
                <w:sz w:val="24"/>
                <w:szCs w:val="24"/>
              </w:rPr>
              <w:lastRenderedPageBreak/>
              <w:t>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16 706 207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16 706 207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553 612 108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553 612 108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6 803 216 830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93 527 435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93 527 435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432 442 597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432 442 597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224 656 966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188 206 858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35 854 333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699 659 711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699 659 711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5 292 316 461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5 292 316 461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60 613 660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60 613 660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Контроль за выполнением регулярных перевозок пассажиров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153 766 059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"Яроблтранском"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153 766 059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153 766 059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хозяйственных обществ, 100 процентов акций (долей) которых принадлежит Ярославской области, осуществляющих аэропортовую деятельность или транспортное обслуживание населения автомобильным транспортом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281 695 797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акционерному обществу "Ярославское автотранспортное предприятие" в целях предупреждения банкротства и восстановления платежеспособности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17.1.05.70610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223 793 803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223 793 803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акционерному обществу "Аэропорт Туношна" в целях предупреждения банкротства и восстановления платежеспособности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17.1.05.71290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57 901 994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57 901 994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3 290 089 036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современной авиационной инфраструктуры аэропорта Туношна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118 300 000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825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</w:t>
            </w:r>
            <w:r w:rsidR="000825B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100</w:t>
            </w:r>
            <w:r w:rsidR="00456BC2">
              <w:rPr>
                <w:color w:val="000000"/>
                <w:sz w:val="24"/>
                <w:szCs w:val="24"/>
              </w:rPr>
              <w:noBreakHyphen/>
            </w:r>
            <w:r>
              <w:rPr>
                <w:color w:val="000000"/>
                <w:sz w:val="24"/>
                <w:szCs w:val="24"/>
              </w:rPr>
              <w:t>процентным государственным участием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17.2.02.71320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118 300 000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118 300 000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квалифицированным персоналом транспортной системы Ярославской области для ее устойчивой и бесперебойной работы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акционерному обществу "Ярославское автотранспортное предприятие" на финансовое обеспечение затрат, связанных с организацией мероприятий по обучению водителей категории "D"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17.2.05.71730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зарядной инфраструктуры для электротранспортных средств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17.2.07.00000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35 880 000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зарядной инфраструктуры для электромобилей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17.2.07.57660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17.2.R7.00000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3 123 409 036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17.2.R7.54012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2 849 356 751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2 849 356 751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17.2.R7.71960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274 052 285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274 052 285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рынка газомоторного топлива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22 826 713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Увеличение количества переведенной на природный газ автотранспортной техники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3 386 713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переоборудование транспортных средств для использования природного газа (метана) в качестве моторного топлива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17.3.01.R2760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инфраструктуры для транспортных средств, использующих природный газ в качестве моторного топлива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19 440 000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заправочной инфраструктуры компримированного природного газа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17.3.02.R2610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239 200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239 200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239 200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239 200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239 200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23 923 868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23 271 868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22 639 149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49 219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жилищная инспекция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73 449 380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14 400 696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жилищной инспекции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14 400 696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Осуществление сопровождения деятельности государственной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жилищной инспекции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12 920 789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инспекции, уполномоченной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12 920 789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11 566 895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1 353 894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1 584 784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1 584 784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1 584 784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1 584 784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1 584 784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57 463 900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56 598 192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55 053 709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1 541 483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863 708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740 474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конкурентной политики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78 747 773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663 873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663 873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663 873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</w:t>
            </w:r>
            <w:r>
              <w:rPr>
                <w:color w:val="000000"/>
                <w:sz w:val="24"/>
                <w:szCs w:val="24"/>
              </w:rPr>
              <w:lastRenderedPageBreak/>
              <w:t>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663 873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663 873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40 812 426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40 812 426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9 039 375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9 039 375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9 039 375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151 008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151 008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31 622 043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Содержание и обеспечение деятельности подведомственного учреждения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31 622 043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28 757 066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37 271 474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36 781 030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36 448 030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490 444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360 444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служба занятости населения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680 971 981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образования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38 274 042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38 274 042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38 274 042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13 643 839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13 643 839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7 083 637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7 083 637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02.8.P2.53000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17 546 566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189 283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17 357 283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613 530 823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612 480 823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225 435 610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207 330 676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141 323 831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52 195 322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11 854 835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1 956 688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17 884 934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17 884 934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375 394 200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375 394 200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3 037 967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348 811 372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14 607 550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5 410 000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11 651 013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11 651 013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11 651 013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1 884 000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1 884 000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1 884 000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1 884 000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1 884 000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27 283 116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27 059 116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26 723 043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23 833 445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140 671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140 671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140 671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140 671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140 671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23 692 774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23 602 774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23 523 274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Министерство инвестиций и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промышленности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941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542 356 102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374 875 050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165 990 000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участию в выставочно-конгрессных и имиджевых мероприятиях, конференциях, круглых столах, по изготовлению презентационной продукции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151 310 000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юридическим лицам на возмещение фактически произведенных затрат на создание объектов инфраструктуры, необходимых для реализации новых инвестиционных проектов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15.1.03.76510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роста инновационной деятельности инновационно активных предприятий (организаций) и объектов инновационной инфраструктуры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поддержке инновационно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165 991 912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23 391 708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7 036 225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7 036 225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41 788 230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41 788 230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19 573 646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22 214 584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90 527 390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60 588 232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60 588 232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29 939 158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29 939 158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инвестиций и промышленности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42 893 138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и обеспечение выставочно-конгрессных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16 403 538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16 403 538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12 712 072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3 691 466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113 238 500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Популяризация деятельности в сфере промышленности и оказание содействия развитию кадрового потенциала предприятий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Содействие организации современных производств, модернизации и техническому перевооружению производственных мощностей предприятий промышленного комплекса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в выставочно-конгрессных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10 238 500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10 238 500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53 144 367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52 006 667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51 660 061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Министерство социальных коммуникаций и развития некоммерческих организаций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509 059 266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585 908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мониторинга и оценки развития наркоситуации в регионе с использованием единого банка данных по вопросам, касающимся оборота наркотических средств, психотропных веществ и их прекурсоров, а также противодействия их незаконному обороту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170 908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170 908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туризма и отдыха в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44 400 000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44 400 000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44 400 000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делегации Ярославской области в Международной выставке-форуме "Россия", в том числе обеспечение функционирования и продвижения экспозиции региона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18.1.04.72800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109 447 432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2 885 500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2 635 500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14 339 000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14 339 000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14 339 000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12 139 000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78 848 932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механизмов участия социально ориентированных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некоммерческих организаций в реализации государственной политики в социальной сфере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66 727 932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66 227 932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66 227 932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3 171 000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социально </w:t>
            </w:r>
            <w:r>
              <w:rPr>
                <w:color w:val="000000"/>
                <w:sz w:val="24"/>
                <w:szCs w:val="24"/>
              </w:rPr>
              <w:lastRenderedPageBreak/>
              <w:t>ориентированным некоммерческим организациям на конкурсной основе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общественных организаций ветеранов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13 374 000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системы мер поддержки общественных организаций ветеранов войн и труда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13 374 000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социально ориентированным некоммерческим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организациям на конкурсной основе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22.9.01.73140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13 374 000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13 374 000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188 000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129 885 000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129 885 000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Финансовая поддержка научной, научно-технической и научно-исследовательской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129 885 000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предоставление грантов в форме субсидий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456B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федеральному государственному бюджетному образовательному учреждению высшего образования "Рыбинский государственный авиационный технический университет им.</w:t>
            </w:r>
            <w:r w:rsidR="00456BC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П.А.</w:t>
            </w:r>
            <w:r w:rsidR="00456BC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Соловьева" на финансовое обеспечение создания инновационной образовательной среды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47.1.01.72860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общеобразовательные организации с медалью "За особые успехи в учении"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47.1.01.72990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  <w:r>
              <w:rPr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223 302 926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28 850 144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28 650 915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198 229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135 026 913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135 026 913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58 980 869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58 980 869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региональной безопасности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1 030 353 118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44 553 668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42 453 668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16 948 524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конкурса "Лучший сотрудник органов внутренних дел"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08.6.01.71570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6 483 742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6 483 742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предоставление ежемесячной выплаты сотрудникам патрульно-постовой службы полиции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08.6.01.72370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размещение в средствах массовой информации социальных радиороликов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Профилактика экстремизма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терроризма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25 505 144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25 245 144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25 245 144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924 461 630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104 133 320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межфункционального и межтерриториального взаимодействия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органов исполнительной власти Ярославской области и органов местного самоуправления в сфере повышения безопасности жизнедеятельности населения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областных конкурсов профессионального мастерства по вопросам защиты населения и территорий от чрезвычайных ситуаций и обеспечения пожарной безопасности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10.1.01.71540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103 429 600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пожарных автомобилей и создание радиоканальных систем передачи извещений о пожарах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10.1.02.71440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укреплению материально-технической базы пожарно-спасательных подразделений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10.1.02.75680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35 095 100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35 095 100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приобретению автономных пожарных извещателей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10.1.02.76480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203 720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203 720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203 720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818 188 310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740 167 612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679 425 101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679 425 101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подведомственных учреждений в сфере гражданской защиты населения от чрезвычайных ситуаций различного </w:t>
            </w:r>
            <w:r>
              <w:rPr>
                <w:color w:val="000000"/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60 703 391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60 703 391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12 908 992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12 908 992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12 908 992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13 496 144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13 496 144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13 496 144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5 442 670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5 442 670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5 442 670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45 363 092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45 363 092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40 666 325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4 656 265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591 100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591 100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591 100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591 100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591 100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60 346 720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работникам военных комиссариатов Ярославской области, пункта отбора на военную службу по контракту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36 684 366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35 972 353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620 195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74 033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88 954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88 954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63 982 935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4 076 597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3 756 597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3 756 597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3 756 597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3 756 597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59 906 338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57 909 415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51 418 778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6 456 617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34 020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оказавшим содействие в выявлении отдельных административных правонарушений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1 872 423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1 847 923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туризма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638 213 677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614 549 546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73 297 879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29 173 000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16 573 000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16 573 000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и формирование концепций в сфере туризма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18.1.01.76350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42 724 879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42 724 879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42 724 879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541 251 667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474 166 146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модульных некапитальных средств размещения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18.2.J1.5331П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46 951 042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46 951 042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поддержки реализации общественных инициатив, направленных на развитие туристической инфраструктуры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7 542 500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7 542 500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проектированию туристского кода центра города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419 672 604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419 672 604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"Повышение доступности туристических продуктов"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67 085 521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и продвижение событийных мероприятий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18.2.J2.53300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10 585 521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10 585 521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18.2.J2.53420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Информационное обеспечение мероприятий по повышению доступности и популяризации туризма для детей школьного возраста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18.2.J2.71180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23 503 631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23 143 631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22 946 131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ветеринарная служба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152 829 467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1 987 292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1 987 292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133 095 209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ветеринарной службы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126 160 171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41 171 843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41 171 843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41 171 843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65 848 783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65 848 783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65 848 783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государственной ветеринарной службе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18 210 435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18 210 435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18 210 435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6 935 038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6 935 038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6 935 038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6 935 038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17 455 966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17 377 266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16 876 988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497 278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16 531 101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16 531 101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16 506 101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14 378 852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2 126 549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служба охраны объектов культурного наследия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46 031 783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22 892 832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службы охраны объектов культурного наследия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22 892 832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22 892 832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22 892 832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22 332 832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219 732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219 732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219 732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219 732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219 732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22 919 219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7 449 500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6 834 507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614 993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15 223 719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14 657 719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566 000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19 407 200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19 407 200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19 367 200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17 416 604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1 950 596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12 666 306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12 666 306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12 666 306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12 056 318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607 988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экономического развития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66 487 070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2 087 425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2 087 425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2 087 425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2 087 425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2 087 425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64 399 645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43 110 345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42 725 345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21 286 300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21 286 300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26 189 446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25 709 446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24 963 446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24 790 045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742 000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742 000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194 721 666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11 078 981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11 078 981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11 078 981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11 078 981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11 078 981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213 750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213 750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213 750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213 750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213 750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183 428 935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182 829 335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127 940 333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54 875 002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599 600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299 600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дорожного хозяйства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19 010 260 257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969 750 000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969 750 000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319 750 000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319 750 000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319 750 000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"Ревитализация исторического центра города Углича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194 181 355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194 181 355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194 181 355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194 181 355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194 181 355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17 614 138 944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7 163 026 976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2 770 113 765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2 770 113 765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2 770 113 765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80 387 124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80 387 124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80 387 124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401 379 505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153 991 080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128 529 068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25 462 012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247 150 695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124 811 559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120 963 681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1 375 455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министерства дорожного хозяйства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229 730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229 730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219 284 983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79 017 898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79 017 898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системы фотовидеофиксации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140 267 085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140 267 085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2 491 861 599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494 889 867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494 889 867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1 191 496 348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1 191 496 348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599 475 384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599 475 384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24.1.06.57840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1 022 581 400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1 022 581 400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177 418 600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177 418 600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310 392 733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24 889 012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24 889 012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24 889 012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1 501 717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1 501 717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1 501 717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20 002 004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20 002 004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20 002 004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456BC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работы и развитие материально-технической и производственной базы дорожных предприятий Ярославской области со</w:t>
            </w:r>
            <w:r w:rsidR="00456BC2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100-процентным государственным участием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456B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</w:t>
            </w:r>
            <w:r w:rsidR="00456BC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100</w:t>
            </w:r>
            <w:r w:rsidR="00456BC2">
              <w:rPr>
                <w:color w:val="000000"/>
                <w:sz w:val="24"/>
                <w:szCs w:val="24"/>
              </w:rPr>
              <w:noBreakHyphen/>
            </w:r>
            <w:r>
              <w:rPr>
                <w:color w:val="000000"/>
                <w:sz w:val="24"/>
                <w:szCs w:val="24"/>
              </w:rPr>
              <w:t>процентным государственным участием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24.2.04.71320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10 140 719 235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дорожной деятельности на региональных и межмуниципальных дорогах в рамках федерального проекта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531 156 900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24.7.03.57840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8 872 526 635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2 742 742 190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2 742 742 190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4 071 594 445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2 283 139 684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258 817 835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1 529 636 926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сооружений,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24.7.R1.М3940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2 058 190 000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2 058 190 000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737 035 700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653 500 000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24 218 709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23 740 709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23 375 609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регионального развития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728 520 260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435 880 000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435 880 000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архитектурно-художественной подсветки объектов населенных пунктов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435 880 000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435 880 000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435 880 000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10 650 000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 и военно-мемориальных объектов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21.2.06.76420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389 500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389 500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389 500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252 960 608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2 694 622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1 194 622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1 194 622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515 573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679 049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инициативного бюджетирования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250 265 986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инициативного бюджетирования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228 265 986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211 220 455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211 220 455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лучших практик инициативного бюджетирования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28 640 152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28 550 152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28 379 857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165 295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тарифного регулирования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54 702 939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54 267 939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53 888 239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53 270 616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615 623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379 700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лесного хозяйства и природопользования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967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724 844 215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336 936 502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37 763 724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5 549 200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2 122 097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2 122 097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1 577 097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9 803 611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9 803 611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1 185 769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8 617 842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364 100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4 333 924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4 333 924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4 333 924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11 790 792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11 790 792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11 790 792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территориального охотустройства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12.1.12.70120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207 215 658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165 408 531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136 741 781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136 741 781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 за счет средств резервного фонда Правительства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12.4.01.R065F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28 666 750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28 666 750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4 607 127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4 607 127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4 607 127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37 200 000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26 818 900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26 818 900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26 818 900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26 818 900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65 138 220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актуализации 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12.6.01.70100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Ликвидация объектов накопленного экологического вреда окружающей среде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технико-экономического обоснования на выполнение изыскательских работ и на разработку проектной документации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12.6.03.72840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страна"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60 138 220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12.6.G1.52420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504 180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504 180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504 180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504 180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504 180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266 938 105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лесного хозяйства и природопользования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243 644 805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87 047 769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59 602 069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59 602 069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343 800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4 627 000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4 627 000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4 449 700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177 300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139 787 736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133 981 900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94 770 662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39 211 238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5 630 336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3 612 836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2 017 500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сохранности лесопожарной и лесохозяйственной техники и оборудования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приобретение модульных конструкций для хранения и обслуживания лесопожарной и лесохозяйственной техники и оборудования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23 293 300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23 293 300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увеличение площади лесовосстановления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16 167 600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2 884 600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13 283 000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формирование запаса лесных семян для лесовосстановления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специализированных учреждений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120 465 428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20 648 100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3 202 900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13 735 900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6 885 561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6 730 339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83 674 652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81 867 593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1 773 059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1 420 776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936 000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266 229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218 547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824 000</w:t>
            </w:r>
          </w:p>
        </w:tc>
      </w:tr>
      <w:tr w:rsidR="00077A26" w:rsidTr="008447E6">
        <w:trPr>
          <w:gridAfter w:val="1"/>
          <w:wAfter w:w="1862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A26" w:rsidRDefault="00077A26" w:rsidP="0007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A26" w:rsidRDefault="00077A26" w:rsidP="00077A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824 000</w:t>
            </w:r>
          </w:p>
        </w:tc>
      </w:tr>
      <w:tr w:rsidR="008447E6" w:rsidTr="008447E6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E6" w:rsidRDefault="008447E6" w:rsidP="00077A2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E6" w:rsidRDefault="008447E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E6" w:rsidRDefault="008447E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E6" w:rsidRDefault="008447E6" w:rsidP="0007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E6" w:rsidRDefault="008447E6" w:rsidP="00077A2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132 017 196 050</w:t>
            </w:r>
          </w:p>
        </w:tc>
        <w:tc>
          <w:tcPr>
            <w:tcW w:w="1862" w:type="dxa"/>
            <w:tcBorders>
              <w:left w:val="single" w:sz="4" w:space="0" w:color="auto"/>
            </w:tcBorders>
          </w:tcPr>
          <w:p w:rsidR="008447E6" w:rsidRDefault="008447E6" w:rsidP="008447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DC6654" w:rsidRDefault="00DC6654" w:rsidP="00157A2D"/>
    <w:sectPr w:rsidR="00DC6654" w:rsidSect="00AB4491">
      <w:headerReference w:type="default" r:id="rId7"/>
      <w:pgSz w:w="11905" w:h="16837"/>
      <w:pgMar w:top="1134" w:right="680" w:bottom="1134" w:left="1701" w:header="567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329" w:rsidRDefault="00BD1329" w:rsidP="00390F8A">
      <w:r>
        <w:separator/>
      </w:r>
    </w:p>
  </w:endnote>
  <w:endnote w:type="continuationSeparator" w:id="0">
    <w:p w:rsidR="00BD1329" w:rsidRDefault="00BD1329" w:rsidP="0039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329" w:rsidRDefault="00BD1329" w:rsidP="00390F8A">
      <w:r>
        <w:separator/>
      </w:r>
    </w:p>
  </w:footnote>
  <w:footnote w:type="continuationSeparator" w:id="0">
    <w:p w:rsidR="00BD1329" w:rsidRDefault="00BD1329" w:rsidP="00390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504" w:rsidRPr="003B500D" w:rsidRDefault="00751504">
    <w:pPr>
      <w:pStyle w:val="a4"/>
      <w:jc w:val="center"/>
      <w:rPr>
        <w:sz w:val="28"/>
        <w:szCs w:val="28"/>
      </w:rPr>
    </w:pPr>
    <w:r w:rsidRPr="003B500D">
      <w:rPr>
        <w:sz w:val="28"/>
        <w:szCs w:val="28"/>
      </w:rPr>
      <w:fldChar w:fldCharType="begin"/>
    </w:r>
    <w:r w:rsidRPr="003B500D">
      <w:rPr>
        <w:sz w:val="28"/>
        <w:szCs w:val="28"/>
      </w:rPr>
      <w:instrText>PAGE   \* MERGEFORMAT</w:instrText>
    </w:r>
    <w:r w:rsidRPr="003B500D">
      <w:rPr>
        <w:sz w:val="28"/>
        <w:szCs w:val="28"/>
      </w:rPr>
      <w:fldChar w:fldCharType="separate"/>
    </w:r>
    <w:r w:rsidR="00170106">
      <w:rPr>
        <w:noProof/>
        <w:sz w:val="28"/>
        <w:szCs w:val="28"/>
      </w:rPr>
      <w:t>2</w:t>
    </w:r>
    <w:r w:rsidRPr="003B500D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8A"/>
    <w:rsid w:val="00015E5B"/>
    <w:rsid w:val="00035BCC"/>
    <w:rsid w:val="000369F5"/>
    <w:rsid w:val="000628BD"/>
    <w:rsid w:val="000760A3"/>
    <w:rsid w:val="00077A26"/>
    <w:rsid w:val="000825BD"/>
    <w:rsid w:val="0009031E"/>
    <w:rsid w:val="000B5B59"/>
    <w:rsid w:val="000D4A2D"/>
    <w:rsid w:val="00150A1D"/>
    <w:rsid w:val="00156AE8"/>
    <w:rsid w:val="00157A2D"/>
    <w:rsid w:val="00170106"/>
    <w:rsid w:val="001A6762"/>
    <w:rsid w:val="001D1D14"/>
    <w:rsid w:val="001D3FD2"/>
    <w:rsid w:val="001F3863"/>
    <w:rsid w:val="0022166B"/>
    <w:rsid w:val="002266C1"/>
    <w:rsid w:val="00237851"/>
    <w:rsid w:val="0025245C"/>
    <w:rsid w:val="002855B4"/>
    <w:rsid w:val="00293A68"/>
    <w:rsid w:val="002A1D9A"/>
    <w:rsid w:val="002D2400"/>
    <w:rsid w:val="002E7B0E"/>
    <w:rsid w:val="00353E4A"/>
    <w:rsid w:val="00364B05"/>
    <w:rsid w:val="00373D55"/>
    <w:rsid w:val="00390F8A"/>
    <w:rsid w:val="003A39DD"/>
    <w:rsid w:val="003B500D"/>
    <w:rsid w:val="003C0A4C"/>
    <w:rsid w:val="003C6DA1"/>
    <w:rsid w:val="003F601E"/>
    <w:rsid w:val="004254F5"/>
    <w:rsid w:val="00431CF8"/>
    <w:rsid w:val="00436CC3"/>
    <w:rsid w:val="00456BC2"/>
    <w:rsid w:val="00465682"/>
    <w:rsid w:val="00470455"/>
    <w:rsid w:val="0048560F"/>
    <w:rsid w:val="004900ED"/>
    <w:rsid w:val="004910BB"/>
    <w:rsid w:val="004A3704"/>
    <w:rsid w:val="004A70E3"/>
    <w:rsid w:val="004B1B52"/>
    <w:rsid w:val="004B5DCC"/>
    <w:rsid w:val="004C01D6"/>
    <w:rsid w:val="004C2884"/>
    <w:rsid w:val="004C7A21"/>
    <w:rsid w:val="004D70BD"/>
    <w:rsid w:val="004E314C"/>
    <w:rsid w:val="00505898"/>
    <w:rsid w:val="00513DEC"/>
    <w:rsid w:val="005470A1"/>
    <w:rsid w:val="005610B5"/>
    <w:rsid w:val="00562583"/>
    <w:rsid w:val="00571BC8"/>
    <w:rsid w:val="005B6615"/>
    <w:rsid w:val="005B7194"/>
    <w:rsid w:val="005C6AEF"/>
    <w:rsid w:val="005C7FCF"/>
    <w:rsid w:val="005E1E82"/>
    <w:rsid w:val="005E552C"/>
    <w:rsid w:val="005F01D0"/>
    <w:rsid w:val="00600847"/>
    <w:rsid w:val="00601190"/>
    <w:rsid w:val="006051DF"/>
    <w:rsid w:val="00623719"/>
    <w:rsid w:val="00625F1C"/>
    <w:rsid w:val="0066323A"/>
    <w:rsid w:val="00665FA8"/>
    <w:rsid w:val="00687A5D"/>
    <w:rsid w:val="00697058"/>
    <w:rsid w:val="006C37F7"/>
    <w:rsid w:val="006D420D"/>
    <w:rsid w:val="006F7E74"/>
    <w:rsid w:val="00750CE8"/>
    <w:rsid w:val="00751504"/>
    <w:rsid w:val="00755318"/>
    <w:rsid w:val="007630A2"/>
    <w:rsid w:val="00785C95"/>
    <w:rsid w:val="00791716"/>
    <w:rsid w:val="00793782"/>
    <w:rsid w:val="007D05A6"/>
    <w:rsid w:val="007D1F48"/>
    <w:rsid w:val="0081777D"/>
    <w:rsid w:val="008447E6"/>
    <w:rsid w:val="00852DC5"/>
    <w:rsid w:val="00860665"/>
    <w:rsid w:val="00866DED"/>
    <w:rsid w:val="00877B14"/>
    <w:rsid w:val="0089106C"/>
    <w:rsid w:val="008A50B4"/>
    <w:rsid w:val="00920C1B"/>
    <w:rsid w:val="0094642F"/>
    <w:rsid w:val="009F2C0B"/>
    <w:rsid w:val="00A502B8"/>
    <w:rsid w:val="00A83AF6"/>
    <w:rsid w:val="00AA0282"/>
    <w:rsid w:val="00AB4491"/>
    <w:rsid w:val="00AC0DCD"/>
    <w:rsid w:val="00B05A8B"/>
    <w:rsid w:val="00B3147E"/>
    <w:rsid w:val="00B378FD"/>
    <w:rsid w:val="00B61D6D"/>
    <w:rsid w:val="00B94744"/>
    <w:rsid w:val="00BC57AE"/>
    <w:rsid w:val="00BD1329"/>
    <w:rsid w:val="00BE358C"/>
    <w:rsid w:val="00BF244E"/>
    <w:rsid w:val="00BF4492"/>
    <w:rsid w:val="00C101E4"/>
    <w:rsid w:val="00C27F15"/>
    <w:rsid w:val="00C45E71"/>
    <w:rsid w:val="00C75DE3"/>
    <w:rsid w:val="00CB2A7E"/>
    <w:rsid w:val="00CE1C39"/>
    <w:rsid w:val="00CE6A8E"/>
    <w:rsid w:val="00D008C8"/>
    <w:rsid w:val="00D02D4C"/>
    <w:rsid w:val="00D7688C"/>
    <w:rsid w:val="00D84734"/>
    <w:rsid w:val="00DA598F"/>
    <w:rsid w:val="00DA71A6"/>
    <w:rsid w:val="00DC6654"/>
    <w:rsid w:val="00E06D2E"/>
    <w:rsid w:val="00E07ABA"/>
    <w:rsid w:val="00E157D7"/>
    <w:rsid w:val="00E3498A"/>
    <w:rsid w:val="00E50914"/>
    <w:rsid w:val="00E75153"/>
    <w:rsid w:val="00E76596"/>
    <w:rsid w:val="00E84FFD"/>
    <w:rsid w:val="00E85667"/>
    <w:rsid w:val="00EB0E49"/>
    <w:rsid w:val="00EE0378"/>
    <w:rsid w:val="00EE7C13"/>
    <w:rsid w:val="00F07AE0"/>
    <w:rsid w:val="00F121D1"/>
    <w:rsid w:val="00F5279B"/>
    <w:rsid w:val="00F725A0"/>
    <w:rsid w:val="00FA79E4"/>
    <w:rsid w:val="00FC02F5"/>
    <w:rsid w:val="00FC523C"/>
    <w:rsid w:val="00FC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90F8A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B5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500D"/>
  </w:style>
  <w:style w:type="paragraph" w:styleId="a6">
    <w:name w:val="footer"/>
    <w:basedOn w:val="a"/>
    <w:link w:val="a7"/>
    <w:uiPriority w:val="99"/>
    <w:rsid w:val="003B5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500D"/>
  </w:style>
  <w:style w:type="paragraph" w:styleId="a8">
    <w:name w:val="Balloon Text"/>
    <w:basedOn w:val="a"/>
    <w:link w:val="a9"/>
    <w:rsid w:val="003A3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A3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90F8A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B5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500D"/>
  </w:style>
  <w:style w:type="paragraph" w:styleId="a6">
    <w:name w:val="footer"/>
    <w:basedOn w:val="a"/>
    <w:link w:val="a7"/>
    <w:uiPriority w:val="99"/>
    <w:rsid w:val="003B5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500D"/>
  </w:style>
  <w:style w:type="paragraph" w:styleId="a8">
    <w:name w:val="Balloon Text"/>
    <w:basedOn w:val="a"/>
    <w:link w:val="a9"/>
    <w:rsid w:val="003A3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A3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164</Pages>
  <Words>44127</Words>
  <Characters>251526</Characters>
  <Application>Microsoft Office Word</Application>
  <DocSecurity>0</DocSecurity>
  <Lines>2096</Lines>
  <Paragraphs>590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295063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2023-05-26T12:05:00Z</cp:lastPrinted>
  <dcterms:created xsi:type="dcterms:W3CDTF">2023-10-05T12:28:00Z</dcterms:created>
  <dcterms:modified xsi:type="dcterms:W3CDTF">2023-10-10T11:15:00Z</dcterms:modified>
</cp:coreProperties>
</file>