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AC" w:rsidRPr="008E444A" w:rsidRDefault="0083080B" w:rsidP="008E4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E444A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ЯРОСЛАВСКОЙ ОБЛАСТИ </w:t>
      </w:r>
      <w:r w:rsidR="009009AC" w:rsidRPr="008E444A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9009AC" w:rsidRPr="008E444A">
        <w:rPr>
          <w:rFonts w:ascii="Times New Roman" w:hAnsi="Times New Roman" w:cs="Times New Roman"/>
          <w:b/>
          <w:sz w:val="28"/>
          <w:szCs w:val="28"/>
        </w:rPr>
        <w:t>Социальная поддержка населения Ярославской области»</w:t>
      </w:r>
      <w:r w:rsidRPr="008E44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080B" w:rsidRPr="008E444A" w:rsidRDefault="009009AC" w:rsidP="008E4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44A">
        <w:rPr>
          <w:rFonts w:ascii="Times New Roman" w:hAnsi="Times New Roman" w:cs="Times New Roman"/>
          <w:b/>
          <w:sz w:val="28"/>
          <w:szCs w:val="28"/>
        </w:rPr>
        <w:t>на</w:t>
      </w:r>
      <w:r w:rsidR="0083080B" w:rsidRPr="008E444A">
        <w:rPr>
          <w:rFonts w:ascii="Times New Roman" w:hAnsi="Times New Roman" w:cs="Times New Roman"/>
          <w:b/>
          <w:sz w:val="28"/>
          <w:szCs w:val="28"/>
        </w:rPr>
        <w:t xml:space="preserve"> 2014 </w:t>
      </w:r>
      <w:r w:rsidR="005E5E22" w:rsidRPr="008E444A">
        <w:rPr>
          <w:rFonts w:ascii="Times New Roman" w:hAnsi="Times New Roman" w:cs="Times New Roman"/>
          <w:b/>
          <w:sz w:val="28"/>
          <w:szCs w:val="28"/>
        </w:rPr>
        <w:t>–</w:t>
      </w:r>
      <w:r w:rsidR="0083080B" w:rsidRPr="008E444A">
        <w:rPr>
          <w:rFonts w:ascii="Times New Roman" w:hAnsi="Times New Roman" w:cs="Times New Roman"/>
          <w:b/>
          <w:sz w:val="28"/>
          <w:szCs w:val="28"/>
        </w:rPr>
        <w:t xml:space="preserve"> 2022 </w:t>
      </w:r>
      <w:r w:rsidRPr="008E444A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83080B" w:rsidRPr="008E444A" w:rsidRDefault="0083080B" w:rsidP="008E44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09AC" w:rsidRPr="008E444A" w:rsidRDefault="0083080B" w:rsidP="008E4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444A">
        <w:rPr>
          <w:rFonts w:ascii="Times New Roman" w:hAnsi="Times New Roman" w:cs="Times New Roman"/>
          <w:sz w:val="28"/>
          <w:szCs w:val="28"/>
        </w:rPr>
        <w:t>П</w:t>
      </w:r>
      <w:r w:rsidR="009009AC" w:rsidRPr="008E444A">
        <w:rPr>
          <w:rFonts w:ascii="Times New Roman" w:hAnsi="Times New Roman" w:cs="Times New Roman"/>
          <w:sz w:val="28"/>
          <w:szCs w:val="28"/>
        </w:rPr>
        <w:t>аспорт</w:t>
      </w:r>
      <w:r w:rsidRPr="008E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80B" w:rsidRPr="008E444A" w:rsidRDefault="0083080B" w:rsidP="008E4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444A">
        <w:rPr>
          <w:rFonts w:ascii="Times New Roman" w:hAnsi="Times New Roman" w:cs="Times New Roman"/>
          <w:sz w:val="28"/>
          <w:szCs w:val="28"/>
        </w:rPr>
        <w:t>Г</w:t>
      </w:r>
      <w:r w:rsidR="009009AC" w:rsidRPr="008E444A">
        <w:rPr>
          <w:rFonts w:ascii="Times New Roman" w:hAnsi="Times New Roman" w:cs="Times New Roman"/>
          <w:sz w:val="28"/>
          <w:szCs w:val="28"/>
        </w:rPr>
        <w:t>осударственной программы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83080B" w:rsidRPr="008E444A" w:rsidTr="00AE556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департамент труда и социальной поддержк</w:t>
            </w:r>
            <w:r w:rsidR="00FE11B9" w:rsidRPr="008E444A">
              <w:rPr>
                <w:rFonts w:ascii="Times New Roman" w:hAnsi="Times New Roman" w:cs="Times New Roman"/>
                <w:sz w:val="28"/>
                <w:szCs w:val="28"/>
              </w:rPr>
              <w:t>и населения Ярославской области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, директор </w:t>
            </w:r>
            <w:r w:rsidR="00FE11B9" w:rsidRPr="008E444A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Андреева Лариса Михайловна, тел. (4852) 40-04-04</w:t>
            </w:r>
          </w:p>
        </w:tc>
      </w:tr>
      <w:tr w:rsidR="0083080B" w:rsidRPr="008E444A" w:rsidTr="00AE5565"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48A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Гулин Анатолий Николаевич, 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тел. (4852) 40-14-90</w:t>
            </w:r>
          </w:p>
        </w:tc>
      </w:tr>
      <w:tr w:rsidR="0083080B" w:rsidRPr="008E444A" w:rsidTr="00AE5565"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5E5E22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2022 годы</w:t>
            </w:r>
          </w:p>
        </w:tc>
      </w:tr>
      <w:tr w:rsidR="0083080B" w:rsidRPr="008E444A" w:rsidTr="00AE556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- выполнение обязательств государства по социальной поддержке граждан;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- обеспечение потребностей граждан старших возрастов, инвалидов, включая детей-инвалидов, семей и детей в социальном обслуживании;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- создание благоприятных условий для жизнедеятельности семьи, функционирования института семьи, рождения детей</w:t>
            </w:r>
          </w:p>
        </w:tc>
      </w:tr>
      <w:tr w:rsidR="0083080B" w:rsidRPr="008E444A" w:rsidTr="00AE556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4641,60 млн. руб., в том числе: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- 2014 год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798,10 млн. руб., из них: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546,98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241,02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10,1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- 2015 год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684,25 млн. руб., из них: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637,89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038,79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7,57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- 2016 год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275,70 млн. руб., из них: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849,17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423,22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3,31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- 2017 год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799,07 млн. руб., из них: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866,11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927,75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5,21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- 2018 год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630,23 млн. руб., из них: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860,49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764,40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5,34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- 2019 год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865,61 млн. руб., из них: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415,88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444,37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5,36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- 2020 год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186,13 млн. руб., из них: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376,58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703,36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5,42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100,77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- 2021 год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282,35 млн. руб., из них: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500,92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663,30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5,42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112,71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- 2022 год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120,16 млн. руб., из них: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524,61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471,79 млн. руб.;</w:t>
            </w:r>
          </w:p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1238A7" w:rsidRPr="008E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123,76 млн. руб.</w:t>
            </w:r>
          </w:p>
        </w:tc>
      </w:tr>
      <w:tr w:rsidR="0083080B" w:rsidRPr="008E444A" w:rsidTr="0067048A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</w:t>
            </w:r>
          </w:p>
        </w:tc>
      </w:tr>
      <w:tr w:rsidR="0083080B" w:rsidRPr="008E444A" w:rsidTr="00D03A76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7" w:history="1">
              <w:r w:rsidRPr="008E444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14B8" w:rsidRPr="008E444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Семья и дети Ярославии</w:t>
            </w:r>
            <w:r w:rsidR="00CF14B8" w:rsidRPr="008E444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управление по социальной и демографической политик</w:t>
            </w:r>
            <w:r w:rsidR="00CF14B8" w:rsidRPr="008E444A">
              <w:rPr>
                <w:rFonts w:ascii="Times New Roman" w:hAnsi="Times New Roman" w:cs="Times New Roman"/>
                <w:sz w:val="28"/>
                <w:szCs w:val="28"/>
              </w:rPr>
              <w:t>е Правительства области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, начальник </w:t>
            </w:r>
            <w:r w:rsidR="00CF14B8" w:rsidRPr="008E444A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Башмашникова Марина Валерьевна, тел. (4852) 40-07-89</w:t>
            </w:r>
          </w:p>
        </w:tc>
      </w:tr>
      <w:tr w:rsidR="00AE5565" w:rsidRPr="008E444A" w:rsidTr="00D03A76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65" w:rsidRPr="008E444A" w:rsidRDefault="00AE5565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8" w:history="1">
              <w:r w:rsidRPr="008E444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«Государственная поддержка и повышение качества жизни семей с детьми и граждан старшего поколения в Ярославской области»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65" w:rsidRPr="008E444A" w:rsidRDefault="00AE5565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департамент труда и социальной поддержки населения Ярославской области, директор департамента Андреева Лариса Михайловна, тел. (4852) 40-04-04</w:t>
            </w:r>
          </w:p>
        </w:tc>
      </w:tr>
      <w:tr w:rsidR="00F804F4" w:rsidRPr="008E444A" w:rsidTr="007324A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F4" w:rsidRPr="008E444A" w:rsidRDefault="00F804F4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«Социальная поддержка населения Ярославской области»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F4" w:rsidRPr="008E444A" w:rsidRDefault="00F804F4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департамент труда и социальной поддержки населения Ярославской области, директор департамента Андреева Лариса Михайловна, тел. (4852) 40-04-04</w:t>
            </w:r>
          </w:p>
        </w:tc>
      </w:tr>
      <w:tr w:rsidR="00FC2B47" w:rsidRPr="008E444A" w:rsidTr="007324A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47" w:rsidRPr="008E444A" w:rsidRDefault="00FC2B47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9" w:history="1">
              <w:r w:rsidRPr="008E444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«Социальная поддержка пожилых граждан в Ярославской области»</w:t>
            </w:r>
          </w:p>
          <w:p w:rsidR="00FC2B47" w:rsidRPr="008E444A" w:rsidRDefault="00FC2B47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(2011 – 2019)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47" w:rsidRPr="008E444A" w:rsidRDefault="00FC2B47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департамент труда и социальной поддержки 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Ярославской области, директор департамента Андреева Лариса Михайловна, тел. (4852) 40-04-04</w:t>
            </w:r>
          </w:p>
        </w:tc>
      </w:tr>
      <w:tr w:rsidR="006307C6" w:rsidRPr="008E444A" w:rsidTr="00D03A76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C6" w:rsidRPr="008E444A" w:rsidRDefault="006307C6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«Снабжение учреждений социальной сферы» </w:t>
            </w:r>
            <w:r w:rsidR="009B33F9" w:rsidRPr="008E444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9B33F9" w:rsidRPr="008E444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C6" w:rsidRPr="008E444A" w:rsidRDefault="006307C6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Ярославской области, директор департамента Данц Андрей Аркадьевич, тел. (4852) 74-86-68</w:t>
            </w:r>
          </w:p>
        </w:tc>
      </w:tr>
      <w:tr w:rsidR="0083080B" w:rsidRPr="008E444A" w:rsidTr="00AE556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AE5565" w:rsidRPr="008E444A"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B" w:rsidRPr="008E444A" w:rsidRDefault="0083080B" w:rsidP="008E4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4A">
              <w:rPr>
                <w:rFonts w:ascii="Times New Roman" w:hAnsi="Times New Roman" w:cs="Times New Roman"/>
                <w:sz w:val="28"/>
                <w:szCs w:val="28"/>
              </w:rPr>
              <w:t>http://www.yarregion.ru/depts/dtspn/tmpPages/programs.aspx</w:t>
            </w:r>
          </w:p>
        </w:tc>
      </w:tr>
    </w:tbl>
    <w:p w:rsidR="005D0A2B" w:rsidRDefault="005D0A2B"/>
    <w:sectPr w:rsidR="005D0A2B" w:rsidSect="0086052B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52B" w:rsidRDefault="0086052B" w:rsidP="0086052B">
      <w:pPr>
        <w:spacing w:after="0" w:line="240" w:lineRule="auto"/>
      </w:pPr>
      <w:r>
        <w:separator/>
      </w:r>
    </w:p>
  </w:endnote>
  <w:endnote w:type="continuationSeparator" w:id="0">
    <w:p w:rsidR="0086052B" w:rsidRDefault="0086052B" w:rsidP="00860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52B" w:rsidRDefault="0086052B" w:rsidP="0086052B">
      <w:pPr>
        <w:spacing w:after="0" w:line="240" w:lineRule="auto"/>
      </w:pPr>
      <w:r>
        <w:separator/>
      </w:r>
    </w:p>
  </w:footnote>
  <w:footnote w:type="continuationSeparator" w:id="0">
    <w:p w:rsidR="0086052B" w:rsidRDefault="0086052B" w:rsidP="00860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557506394"/>
      <w:docPartObj>
        <w:docPartGallery w:val="Page Numbers (Top of Page)"/>
        <w:docPartUnique/>
      </w:docPartObj>
    </w:sdtPr>
    <w:sdtEndPr/>
    <w:sdtContent>
      <w:p w:rsidR="0086052B" w:rsidRPr="0086052B" w:rsidRDefault="0086052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605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05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05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75A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605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6052B" w:rsidRDefault="008605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80B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38A7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B75A8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E5E22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7C6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48A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A72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080B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052B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01D7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44A"/>
    <w:rsid w:val="008E4E4B"/>
    <w:rsid w:val="008E6721"/>
    <w:rsid w:val="008F0686"/>
    <w:rsid w:val="008F47B8"/>
    <w:rsid w:val="008F654E"/>
    <w:rsid w:val="008F6D57"/>
    <w:rsid w:val="008F6E62"/>
    <w:rsid w:val="008F79D3"/>
    <w:rsid w:val="009009AC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3F9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565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4B8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3A76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3725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04F4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2B47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11B9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52B"/>
  </w:style>
  <w:style w:type="paragraph" w:styleId="a5">
    <w:name w:val="footer"/>
    <w:basedOn w:val="a"/>
    <w:link w:val="a6"/>
    <w:uiPriority w:val="99"/>
    <w:unhideWhenUsed/>
    <w:rsid w:val="00860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52B"/>
  </w:style>
  <w:style w:type="paragraph" w:styleId="a7">
    <w:name w:val="Balloon Text"/>
    <w:basedOn w:val="a"/>
    <w:link w:val="a8"/>
    <w:uiPriority w:val="99"/>
    <w:semiHidden/>
    <w:unhideWhenUsed/>
    <w:rsid w:val="005B7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75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52B"/>
  </w:style>
  <w:style w:type="paragraph" w:styleId="a5">
    <w:name w:val="footer"/>
    <w:basedOn w:val="a"/>
    <w:link w:val="a6"/>
    <w:uiPriority w:val="99"/>
    <w:unhideWhenUsed/>
    <w:rsid w:val="00860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52B"/>
  </w:style>
  <w:style w:type="paragraph" w:styleId="a7">
    <w:name w:val="Balloon Text"/>
    <w:basedOn w:val="a"/>
    <w:link w:val="a8"/>
    <w:uiPriority w:val="99"/>
    <w:semiHidden/>
    <w:unhideWhenUsed/>
    <w:rsid w:val="005B7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75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02489569E9D02CD780F71D8A2DC1A76E82AF0FFE6D7D8F2922478DC77D514CC96A06D35CE1330AEF2F8C98ACE258A9A95B232905C35825359BBE5Fe3x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02489569E9D02CD780F71D8A2DC1A76E82AF0FFE6E7488282D478DC77D514CC96A06D35CE1330AEF2F8C98ADE258A9A95B232905C35825359BBE5Fe3x2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502489569E9D02CD780F71D8A2DC1A76E82AF0FFE6E788F2826478DC77D514CC96A06D35CE1330AEF2F8890A9E258A9A95B232905C35825359BBE5Fe3x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663</Words>
  <Characters>3780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</cp:revision>
  <cp:lastPrinted>2020-10-23T06:42:00Z</cp:lastPrinted>
  <dcterms:created xsi:type="dcterms:W3CDTF">2020-10-23T06:42:00Z</dcterms:created>
  <dcterms:modified xsi:type="dcterms:W3CDTF">2020-10-23T06:42:00Z</dcterms:modified>
</cp:coreProperties>
</file>