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4067BD" w:rsidRPr="004067BD" w:rsidRDefault="004067BD" w:rsidP="004067BD">
      <w:pPr>
        <w:ind w:firstLine="0"/>
        <w:jc w:val="center"/>
        <w:rPr>
          <w:b/>
          <w:szCs w:val="28"/>
        </w:rPr>
      </w:pPr>
    </w:p>
    <w:p w:rsidR="00D34E03" w:rsidRPr="004067BD" w:rsidRDefault="00EB17A2" w:rsidP="004067BD">
      <w:pPr>
        <w:ind w:firstLine="0"/>
        <w:jc w:val="center"/>
        <w:rPr>
          <w:b/>
          <w:bCs/>
          <w:szCs w:val="28"/>
        </w:rPr>
      </w:pPr>
      <w:r w:rsidRPr="004067BD">
        <w:rPr>
          <w:b/>
          <w:bCs/>
          <w:szCs w:val="28"/>
        </w:rPr>
        <w:t xml:space="preserve">О внесении изменений в </w:t>
      </w:r>
      <w:r w:rsidR="00D34E03" w:rsidRPr="004067BD">
        <w:rPr>
          <w:b/>
          <w:bCs/>
          <w:szCs w:val="28"/>
        </w:rPr>
        <w:t>статьи 3</w:t>
      </w:r>
      <w:r w:rsidR="00D34E03" w:rsidRPr="004067BD">
        <w:rPr>
          <w:b/>
          <w:bCs/>
          <w:szCs w:val="28"/>
          <w:vertAlign w:val="superscript"/>
        </w:rPr>
        <w:t>7</w:t>
      </w:r>
      <w:r w:rsidR="00D34E03" w:rsidRPr="004067BD">
        <w:rPr>
          <w:b/>
          <w:bCs/>
          <w:szCs w:val="28"/>
        </w:rPr>
        <w:t xml:space="preserve"> и 4 Закона </w:t>
      </w:r>
    </w:p>
    <w:p w:rsidR="00D34E03" w:rsidRPr="004067BD" w:rsidRDefault="00D34E03" w:rsidP="004067BD">
      <w:pPr>
        <w:ind w:firstLine="0"/>
        <w:jc w:val="center"/>
        <w:rPr>
          <w:b/>
          <w:bCs/>
          <w:szCs w:val="28"/>
        </w:rPr>
      </w:pPr>
      <w:r w:rsidRPr="004067BD">
        <w:rPr>
          <w:b/>
          <w:bCs/>
          <w:szCs w:val="28"/>
        </w:rPr>
        <w:t xml:space="preserve">Ярославской области «О временных мерах социальной </w:t>
      </w:r>
    </w:p>
    <w:p w:rsidR="00BC27B8" w:rsidRPr="004067BD" w:rsidRDefault="00D34E03" w:rsidP="004067BD">
      <w:pPr>
        <w:ind w:firstLine="0"/>
        <w:jc w:val="center"/>
        <w:rPr>
          <w:b/>
          <w:bCs/>
          <w:szCs w:val="28"/>
        </w:rPr>
      </w:pPr>
      <w:r w:rsidRPr="004067BD">
        <w:rPr>
          <w:b/>
          <w:bCs/>
          <w:szCs w:val="28"/>
        </w:rPr>
        <w:t>поддержки граждан, имеющих детей»</w:t>
      </w:r>
    </w:p>
    <w:p w:rsidR="00FB544D" w:rsidRDefault="00FB544D" w:rsidP="004067BD">
      <w:pPr>
        <w:pStyle w:val="af"/>
        <w:tabs>
          <w:tab w:val="left" w:pos="709"/>
        </w:tabs>
        <w:rPr>
          <w:sz w:val="28"/>
          <w:szCs w:val="28"/>
        </w:rPr>
      </w:pPr>
    </w:p>
    <w:p w:rsidR="004067BD" w:rsidRPr="004067BD" w:rsidRDefault="004067BD" w:rsidP="004067BD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4067BD" w:rsidRDefault="00EB17A2" w:rsidP="004067BD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4067BD">
        <w:rPr>
          <w:sz w:val="24"/>
          <w:szCs w:val="28"/>
        </w:rPr>
        <w:t>Принят</w:t>
      </w:r>
      <w:proofErr w:type="gramEnd"/>
      <w:r w:rsidRPr="004067BD">
        <w:rPr>
          <w:sz w:val="24"/>
          <w:szCs w:val="28"/>
        </w:rPr>
        <w:t xml:space="preserve"> Ярославской областной Думой</w:t>
      </w:r>
    </w:p>
    <w:p w:rsidR="00EB17A2" w:rsidRPr="004067BD" w:rsidRDefault="004067BD" w:rsidP="004067BD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16 февраля</w:t>
      </w:r>
      <w:r w:rsidR="00EB17A2" w:rsidRPr="004067BD">
        <w:rPr>
          <w:sz w:val="24"/>
          <w:szCs w:val="28"/>
        </w:rPr>
        <w:t xml:space="preserve"> 202</w:t>
      </w:r>
      <w:r w:rsidR="00BC27B8" w:rsidRPr="004067BD">
        <w:rPr>
          <w:sz w:val="24"/>
          <w:szCs w:val="28"/>
        </w:rPr>
        <w:t>1</w:t>
      </w:r>
      <w:r w:rsidR="00EB17A2" w:rsidRPr="004067BD">
        <w:rPr>
          <w:sz w:val="24"/>
          <w:szCs w:val="28"/>
        </w:rPr>
        <w:t xml:space="preserve"> года</w:t>
      </w:r>
    </w:p>
    <w:p w:rsidR="00EB17A2" w:rsidRDefault="00EB17A2" w:rsidP="004067BD">
      <w:pPr>
        <w:ind w:firstLine="0"/>
        <w:rPr>
          <w:bCs/>
          <w:szCs w:val="28"/>
        </w:rPr>
      </w:pPr>
    </w:p>
    <w:p w:rsidR="004067BD" w:rsidRPr="004067BD" w:rsidRDefault="004067BD" w:rsidP="004067BD">
      <w:pPr>
        <w:ind w:firstLine="0"/>
        <w:rPr>
          <w:bCs/>
          <w:szCs w:val="28"/>
        </w:rPr>
      </w:pPr>
    </w:p>
    <w:p w:rsidR="00EB17A2" w:rsidRPr="004067BD" w:rsidRDefault="00EB17A2" w:rsidP="004067BD">
      <w:pPr>
        <w:ind w:firstLine="709"/>
        <w:rPr>
          <w:b/>
          <w:szCs w:val="28"/>
        </w:rPr>
      </w:pPr>
      <w:r w:rsidRPr="004067BD">
        <w:rPr>
          <w:b/>
          <w:szCs w:val="28"/>
        </w:rPr>
        <w:t>Статья 1</w:t>
      </w:r>
    </w:p>
    <w:p w:rsidR="00D34E03" w:rsidRPr="004067BD" w:rsidRDefault="00D34E03" w:rsidP="004067BD">
      <w:pPr>
        <w:ind w:firstLine="709"/>
        <w:rPr>
          <w:bCs/>
          <w:spacing w:val="-2"/>
          <w:szCs w:val="28"/>
        </w:rPr>
      </w:pPr>
      <w:r w:rsidRPr="004067BD">
        <w:rPr>
          <w:bCs/>
          <w:spacing w:val="-2"/>
          <w:szCs w:val="28"/>
        </w:rPr>
        <w:t>Внести в Закон Ярославской области от 28.11.2011 № 45-з «О време</w:t>
      </w:r>
      <w:r w:rsidRPr="004067BD">
        <w:rPr>
          <w:bCs/>
          <w:spacing w:val="-2"/>
          <w:szCs w:val="28"/>
        </w:rPr>
        <w:t>н</w:t>
      </w:r>
      <w:r w:rsidRPr="004067BD">
        <w:rPr>
          <w:bCs/>
          <w:spacing w:val="-2"/>
          <w:szCs w:val="28"/>
        </w:rPr>
        <w:t>ных мерах социальной поддержки граждан, имеющих детей» (Документ – Р</w:t>
      </w:r>
      <w:r w:rsidRPr="004067BD">
        <w:rPr>
          <w:bCs/>
          <w:spacing w:val="-2"/>
          <w:szCs w:val="28"/>
        </w:rPr>
        <w:t>е</w:t>
      </w:r>
      <w:r w:rsidRPr="004067BD">
        <w:rPr>
          <w:bCs/>
          <w:spacing w:val="-2"/>
          <w:szCs w:val="28"/>
        </w:rPr>
        <w:t xml:space="preserve">гион, 2011, 30 ноября, № 99; 14 декабря, № 104; 2012, 29 июня, № 51-а; 2013, 12 марта, № 18; 31 мая, № 41; 12 июля, № 54; 2014, 13 мая, № 36; 26 декабря, № 111-а; 2015, 7 июля, № 53; </w:t>
      </w:r>
      <w:proofErr w:type="gramStart"/>
      <w:r w:rsidRPr="004067BD">
        <w:rPr>
          <w:bCs/>
          <w:spacing w:val="-2"/>
          <w:szCs w:val="28"/>
        </w:rPr>
        <w:t>1 декабря, № 99; 2016, 14 июня, № 51; 2017, 1 декабря, № 101; 2018, 26 декабря, № 112; 2019, 29 ноября, № 102</w:t>
      </w:r>
      <w:r w:rsidR="00D627D9" w:rsidRPr="004067BD">
        <w:rPr>
          <w:bCs/>
          <w:spacing w:val="-2"/>
          <w:szCs w:val="28"/>
        </w:rPr>
        <w:t>; 2020, 14 </w:t>
      </w:r>
      <w:r w:rsidRPr="004067BD">
        <w:rPr>
          <w:bCs/>
          <w:spacing w:val="-2"/>
          <w:szCs w:val="28"/>
        </w:rPr>
        <w:t>апреля, № 30</w:t>
      </w:r>
      <w:r w:rsidR="006B3A48" w:rsidRPr="004067BD">
        <w:rPr>
          <w:bCs/>
          <w:spacing w:val="-2"/>
          <w:szCs w:val="28"/>
        </w:rPr>
        <w:t>;</w:t>
      </w:r>
      <w:r w:rsidRPr="004067BD">
        <w:rPr>
          <w:bCs/>
          <w:spacing w:val="-2"/>
          <w:szCs w:val="28"/>
        </w:rPr>
        <w:t xml:space="preserve"> 3 июля, № </w:t>
      </w:r>
      <w:r w:rsidR="00D627D9" w:rsidRPr="004067BD">
        <w:rPr>
          <w:bCs/>
          <w:spacing w:val="-2"/>
          <w:szCs w:val="28"/>
        </w:rPr>
        <w:t>5</w:t>
      </w:r>
      <w:r w:rsidRPr="004067BD">
        <w:rPr>
          <w:bCs/>
          <w:spacing w:val="-2"/>
          <w:szCs w:val="28"/>
        </w:rPr>
        <w:t>1) следующие изменения:</w:t>
      </w:r>
      <w:proofErr w:type="gramEnd"/>
    </w:p>
    <w:p w:rsidR="002D2779" w:rsidRPr="004067BD" w:rsidRDefault="00D34E03" w:rsidP="004067BD">
      <w:pPr>
        <w:ind w:firstLine="709"/>
        <w:rPr>
          <w:bCs/>
          <w:spacing w:val="-2"/>
          <w:szCs w:val="28"/>
        </w:rPr>
      </w:pPr>
      <w:r w:rsidRPr="004067BD">
        <w:rPr>
          <w:bCs/>
          <w:spacing w:val="-2"/>
          <w:szCs w:val="28"/>
        </w:rPr>
        <w:t xml:space="preserve">1) </w:t>
      </w:r>
      <w:r w:rsidR="002D2779" w:rsidRPr="004067BD">
        <w:rPr>
          <w:bCs/>
          <w:spacing w:val="-2"/>
          <w:szCs w:val="28"/>
        </w:rPr>
        <w:t>в абзаце втором части 1 статьи 3</w:t>
      </w:r>
      <w:r w:rsidR="002D2779" w:rsidRPr="004067BD">
        <w:rPr>
          <w:bCs/>
          <w:spacing w:val="-2"/>
          <w:szCs w:val="28"/>
          <w:vertAlign w:val="superscript"/>
        </w:rPr>
        <w:t>7</w:t>
      </w:r>
      <w:r w:rsidR="002D2779" w:rsidRPr="004067BD">
        <w:rPr>
          <w:bCs/>
          <w:spacing w:val="-2"/>
          <w:szCs w:val="28"/>
        </w:rPr>
        <w:t xml:space="preserve"> слова «2020 году» заменить словами «2021 году», слова «с 1 июля по 6 сентября 2020 года» заменить словами «с 25 мая по 31 августа 2021 года»;</w:t>
      </w:r>
    </w:p>
    <w:p w:rsidR="00D34E03" w:rsidRPr="004067BD" w:rsidRDefault="00D34E03" w:rsidP="004067BD">
      <w:pPr>
        <w:ind w:firstLine="709"/>
        <w:rPr>
          <w:bCs/>
          <w:spacing w:val="-2"/>
          <w:szCs w:val="28"/>
        </w:rPr>
      </w:pPr>
      <w:r w:rsidRPr="004067BD">
        <w:rPr>
          <w:bCs/>
          <w:spacing w:val="-2"/>
          <w:szCs w:val="28"/>
        </w:rPr>
        <w:t xml:space="preserve">2) в части 7 статьи 4 слова «31 декабря 2021 года» заменить </w:t>
      </w:r>
      <w:r w:rsidR="00D627D9" w:rsidRPr="004067BD">
        <w:rPr>
          <w:bCs/>
          <w:spacing w:val="-2"/>
          <w:szCs w:val="28"/>
        </w:rPr>
        <w:t>словами «31 </w:t>
      </w:r>
      <w:r w:rsidRPr="004067BD">
        <w:rPr>
          <w:bCs/>
          <w:spacing w:val="-2"/>
          <w:szCs w:val="28"/>
        </w:rPr>
        <w:t>декабря 2023 года».</w:t>
      </w:r>
    </w:p>
    <w:p w:rsidR="00D627D9" w:rsidRPr="004067BD" w:rsidRDefault="00D627D9" w:rsidP="004067BD">
      <w:pPr>
        <w:ind w:firstLine="709"/>
        <w:rPr>
          <w:bCs/>
          <w:spacing w:val="-2"/>
          <w:szCs w:val="28"/>
        </w:rPr>
      </w:pPr>
    </w:p>
    <w:p w:rsidR="00D34E03" w:rsidRPr="004067BD" w:rsidRDefault="00D34E03" w:rsidP="004067BD">
      <w:pPr>
        <w:ind w:firstLine="709"/>
        <w:rPr>
          <w:b/>
          <w:bCs/>
          <w:spacing w:val="-2"/>
          <w:szCs w:val="28"/>
        </w:rPr>
      </w:pPr>
      <w:r w:rsidRPr="004067BD">
        <w:rPr>
          <w:b/>
          <w:bCs/>
          <w:spacing w:val="-2"/>
          <w:szCs w:val="28"/>
        </w:rPr>
        <w:t>Статья 2</w:t>
      </w:r>
    </w:p>
    <w:p w:rsidR="00D34E03" w:rsidRPr="004067BD" w:rsidRDefault="00D34E03" w:rsidP="004067BD">
      <w:pPr>
        <w:ind w:firstLine="709"/>
        <w:rPr>
          <w:bCs/>
          <w:spacing w:val="-2"/>
          <w:szCs w:val="28"/>
        </w:rPr>
      </w:pPr>
      <w:r w:rsidRPr="004067BD">
        <w:rPr>
          <w:bCs/>
          <w:spacing w:val="-2"/>
          <w:szCs w:val="28"/>
        </w:rPr>
        <w:t>Настоящий Закон вступает в силу по истечении 10 дней после дня его официального опубликования.</w:t>
      </w:r>
    </w:p>
    <w:p w:rsidR="002D2779" w:rsidRDefault="002D2779" w:rsidP="004067B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4067BD" w:rsidRPr="004067BD" w:rsidRDefault="004067BD" w:rsidP="004067B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2D2779" w:rsidRPr="004067BD" w:rsidRDefault="002D2779" w:rsidP="004067B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F34DFD" w:rsidRPr="004067BD" w:rsidRDefault="00F34DFD" w:rsidP="004067B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4067BD">
        <w:rPr>
          <w:bCs/>
          <w:szCs w:val="28"/>
        </w:rPr>
        <w:t>Губернатор</w:t>
      </w:r>
    </w:p>
    <w:p w:rsidR="00F34DFD" w:rsidRPr="004067BD" w:rsidRDefault="00F34DFD" w:rsidP="004067BD">
      <w:pPr>
        <w:keepNext/>
        <w:tabs>
          <w:tab w:val="left" w:pos="7371"/>
        </w:tabs>
        <w:autoSpaceDE w:val="0"/>
        <w:autoSpaceDN w:val="0"/>
        <w:ind w:firstLine="0"/>
        <w:jc w:val="left"/>
        <w:outlineLvl w:val="1"/>
        <w:rPr>
          <w:bCs/>
          <w:szCs w:val="28"/>
        </w:rPr>
      </w:pPr>
      <w:r w:rsidRPr="004067BD">
        <w:rPr>
          <w:bCs/>
          <w:szCs w:val="28"/>
        </w:rPr>
        <w:t xml:space="preserve">Ярославской области </w:t>
      </w:r>
      <w:r w:rsidRPr="004067BD">
        <w:rPr>
          <w:bCs/>
          <w:szCs w:val="28"/>
        </w:rPr>
        <w:tab/>
      </w:r>
      <w:r w:rsidR="004067BD">
        <w:rPr>
          <w:bCs/>
          <w:szCs w:val="28"/>
        </w:rPr>
        <w:t xml:space="preserve">  </w:t>
      </w:r>
      <w:r w:rsidRPr="004067BD">
        <w:rPr>
          <w:bCs/>
          <w:szCs w:val="28"/>
        </w:rPr>
        <w:t>Д.Ю. Миронов</w:t>
      </w:r>
    </w:p>
    <w:p w:rsidR="00F34DFD" w:rsidRPr="004067BD" w:rsidRDefault="00F34DFD" w:rsidP="004067B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4067BD" w:rsidRDefault="00A663B3" w:rsidP="004067B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20 февраля </w:t>
      </w:r>
      <w:r w:rsidR="00F34DFD" w:rsidRPr="004067BD">
        <w:rPr>
          <w:bCs/>
          <w:szCs w:val="28"/>
        </w:rPr>
        <w:t>202</w:t>
      </w:r>
      <w:r w:rsidR="00C66878" w:rsidRPr="004067BD">
        <w:rPr>
          <w:bCs/>
          <w:szCs w:val="28"/>
        </w:rPr>
        <w:t>1</w:t>
      </w:r>
      <w:r w:rsidR="00F34DFD" w:rsidRPr="004067BD">
        <w:rPr>
          <w:bCs/>
          <w:szCs w:val="28"/>
        </w:rPr>
        <w:t xml:space="preserve"> г.</w:t>
      </w:r>
    </w:p>
    <w:p w:rsidR="00F34DFD" w:rsidRPr="004067BD" w:rsidRDefault="00F34DFD" w:rsidP="004067B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4067BD" w:rsidRDefault="00F34DFD" w:rsidP="004067B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4067BD">
        <w:rPr>
          <w:bCs/>
          <w:szCs w:val="28"/>
        </w:rPr>
        <w:t>№</w:t>
      </w:r>
      <w:r w:rsidR="004067BD">
        <w:rPr>
          <w:bCs/>
          <w:szCs w:val="28"/>
        </w:rPr>
        <w:t xml:space="preserve"> </w:t>
      </w:r>
      <w:r w:rsidR="00A663B3">
        <w:rPr>
          <w:bCs/>
          <w:szCs w:val="28"/>
        </w:rPr>
        <w:t>4-з</w:t>
      </w:r>
      <w:bookmarkStart w:id="0" w:name="_GoBack"/>
      <w:bookmarkEnd w:id="0"/>
    </w:p>
    <w:sectPr w:rsidR="00572F15" w:rsidRPr="004067BD" w:rsidSect="004067BD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A5" w:rsidRDefault="004377A5">
      <w:r>
        <w:separator/>
      </w:r>
    </w:p>
    <w:p w:rsidR="004377A5" w:rsidRDefault="004377A5"/>
    <w:p w:rsidR="004377A5" w:rsidRDefault="004377A5"/>
  </w:endnote>
  <w:endnote w:type="continuationSeparator" w:id="0">
    <w:p w:rsidR="004377A5" w:rsidRDefault="004377A5">
      <w:r>
        <w:continuationSeparator/>
      </w:r>
    </w:p>
    <w:p w:rsidR="004377A5" w:rsidRDefault="004377A5"/>
    <w:p w:rsidR="004377A5" w:rsidRDefault="00437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A5" w:rsidRDefault="004377A5">
      <w:r>
        <w:separator/>
      </w:r>
    </w:p>
    <w:p w:rsidR="004377A5" w:rsidRDefault="004377A5"/>
    <w:p w:rsidR="004377A5" w:rsidRDefault="004377A5"/>
  </w:footnote>
  <w:footnote w:type="continuationSeparator" w:id="0">
    <w:p w:rsidR="004377A5" w:rsidRDefault="004377A5">
      <w:r>
        <w:continuationSeparator/>
      </w:r>
    </w:p>
    <w:p w:rsidR="004377A5" w:rsidRDefault="004377A5"/>
    <w:p w:rsidR="004377A5" w:rsidRDefault="004377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6D1" w:rsidRDefault="002026D1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26D1" w:rsidRDefault="002026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A4522B" w:rsidRDefault="00A452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79">
          <w:rPr>
            <w:noProof/>
          </w:rPr>
          <w:t>2</w:t>
        </w:r>
        <w:r>
          <w:fldChar w:fldCharType="end"/>
        </w:r>
      </w:p>
    </w:sdtContent>
  </w:sdt>
  <w:p w:rsidR="00A4522B" w:rsidRDefault="00A452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4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36A0"/>
    <w:rsid w:val="000A4FEA"/>
    <w:rsid w:val="000A5582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3C59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7A1D"/>
    <w:rsid w:val="004006A4"/>
    <w:rsid w:val="00400DFD"/>
    <w:rsid w:val="004012E2"/>
    <w:rsid w:val="00401DCF"/>
    <w:rsid w:val="00402B97"/>
    <w:rsid w:val="00402D3F"/>
    <w:rsid w:val="0040331E"/>
    <w:rsid w:val="00403DB2"/>
    <w:rsid w:val="00404268"/>
    <w:rsid w:val="0040470A"/>
    <w:rsid w:val="00404B33"/>
    <w:rsid w:val="0040525B"/>
    <w:rsid w:val="00405367"/>
    <w:rsid w:val="0040587A"/>
    <w:rsid w:val="004058C4"/>
    <w:rsid w:val="004067BD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377A5"/>
    <w:rsid w:val="004424E3"/>
    <w:rsid w:val="00442B50"/>
    <w:rsid w:val="00442FB1"/>
    <w:rsid w:val="004430A1"/>
    <w:rsid w:val="00444669"/>
    <w:rsid w:val="00445864"/>
    <w:rsid w:val="00445CEF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700C6"/>
    <w:rsid w:val="00570DCA"/>
    <w:rsid w:val="0057123B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40B7"/>
    <w:rsid w:val="006872EF"/>
    <w:rsid w:val="00687B53"/>
    <w:rsid w:val="00690C74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4ED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973"/>
    <w:rsid w:val="007F5CD0"/>
    <w:rsid w:val="007F6227"/>
    <w:rsid w:val="007F6523"/>
    <w:rsid w:val="00802B09"/>
    <w:rsid w:val="008035DC"/>
    <w:rsid w:val="008036ED"/>
    <w:rsid w:val="008041BE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2836"/>
    <w:rsid w:val="008C30F5"/>
    <w:rsid w:val="008C321B"/>
    <w:rsid w:val="008C3EA4"/>
    <w:rsid w:val="008C4F2A"/>
    <w:rsid w:val="008C5072"/>
    <w:rsid w:val="008C5196"/>
    <w:rsid w:val="008C5BD5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5C25"/>
    <w:rsid w:val="00A65C61"/>
    <w:rsid w:val="00A663B3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742E"/>
    <w:rsid w:val="00AF7E68"/>
    <w:rsid w:val="00B00D29"/>
    <w:rsid w:val="00B0134F"/>
    <w:rsid w:val="00B01CF9"/>
    <w:rsid w:val="00B021A1"/>
    <w:rsid w:val="00B02C7F"/>
    <w:rsid w:val="00B03EFA"/>
    <w:rsid w:val="00B04BC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05E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A7F84-1641-4052-8116-A5696565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1145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4</cp:revision>
  <cp:lastPrinted>2021-01-15T07:42:00Z</cp:lastPrinted>
  <dcterms:created xsi:type="dcterms:W3CDTF">2021-02-15T11:02:00Z</dcterms:created>
  <dcterms:modified xsi:type="dcterms:W3CDTF">2021-02-24T08:59:00Z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