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005A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1005A5" w:rsidRDefault="00585591" w:rsidP="00585591">
            <w:pPr>
              <w:ind w:left="7088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610209">
              <w:rPr>
                <w:color w:val="000000"/>
                <w:sz w:val="28"/>
                <w:szCs w:val="28"/>
              </w:rPr>
              <w:t>2</w:t>
            </w:r>
          </w:p>
          <w:p w:rsidR="001005A5" w:rsidRDefault="00610209" w:rsidP="00585591">
            <w:pPr>
              <w:ind w:left="7088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1005A5" w:rsidRDefault="001005A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005A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591" w:rsidRDefault="0061020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плановый период 2025 и 2026 годов по разделам и подразделам классификации расходов бюджетов </w:t>
            </w:r>
          </w:p>
          <w:p w:rsidR="001005A5" w:rsidRDefault="0061020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C24008" w:rsidRDefault="00C24008">
            <w:pPr>
              <w:ind w:firstLine="420"/>
              <w:jc w:val="center"/>
            </w:pPr>
          </w:p>
        </w:tc>
      </w:tr>
    </w:tbl>
    <w:p w:rsidR="001005A5" w:rsidRDefault="001005A5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4821"/>
        <w:gridCol w:w="1984"/>
        <w:gridCol w:w="1984"/>
      </w:tblGrid>
      <w:tr w:rsidR="001005A5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05A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5A5" w:rsidRDefault="006102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1005A5" w:rsidRDefault="001005A5">
            <w:pPr>
              <w:spacing w:line="1" w:lineRule="auto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Default="001005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1005A5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5A5" w:rsidRDefault="006102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005A5" w:rsidRDefault="001005A5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Default="001005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05A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5A5" w:rsidRDefault="006102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1005A5" w:rsidRDefault="006102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005A5" w:rsidRDefault="001005A5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Default="001005A5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05A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05A5" w:rsidRDefault="006102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1005A5" w:rsidRDefault="0061020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005A5" w:rsidRDefault="001005A5">
            <w:pPr>
              <w:spacing w:line="1" w:lineRule="auto"/>
            </w:pP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014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6 178 703 633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5 161 224 218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290 765 250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290 765 250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458 380 577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458 380 577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208 560 082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209 586 182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206 753 793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206 753 793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75 100 036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75 100 036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014A63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4 234 145 893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3 615 640 378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27 942 100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30 027 900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1 030 827 285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958 269 090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11 823 906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11 823 906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1 017 124 887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944 566 692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1 878 492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1 878 492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35 809 772 132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35 593 061 834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304 543 468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304 543 468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1 059 958 145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1 084 492 115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209 343 139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441 149 876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342 851 846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354 644 162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14 426 720 032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15 028 957 682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17 665 655 610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16 935 808 850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566 787 470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530 920 141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1 233 912 422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912 545 540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4 888 250 873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3 269 696 544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323 632 561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167 495 447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2 937 390 568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2 874 634 615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1 347 690 603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28 029 341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279 537 141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199 537 141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133 530 497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128 313 572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4 658 505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4 658 505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128 871 992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123 655 067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27 010 987 133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28 369 425 231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7 784 853 220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7 556 257 720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14 257 418 512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15 980 901 172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698 746 445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695 421 445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lastRenderedPageBreak/>
              <w:t>0704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2 731 507 612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2 732 738 897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75 761 425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75 761 425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49 885 000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188 395 827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188 384 152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1 224 419 092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1 090 075 420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2 299 283 613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2 300 357 613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2 237 030 664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2 237 778 164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62 252 949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62 579 449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10 771 139 931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8 123 257 913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4 441 916 183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3 184 336 348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4 931 709 503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3 538 346 091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97 881 875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93 112 896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112 665 656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112 665 656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166 995 093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166 995 093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307 276 051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307 276 051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712 695 570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720 525 778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25 041 197 454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25 609 385 646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105 184 067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105 184 067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5 564 278 580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5 564 278 580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13 110 862 489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13 559 113 519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5 985 842 803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6 105 779 965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275 029 515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275 029 515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2 203 988 509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990 427 568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30 263 143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30 263 143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1 711 060 783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580 999 842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436 181 296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352 681 296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lastRenderedPageBreak/>
              <w:t>1105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26 483 287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26 483 287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139 082 070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139 082 070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109 304 914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109 304 914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29 777 156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29 777 156</w:t>
            </w:r>
          </w:p>
        </w:tc>
      </w:tr>
      <w:tr w:rsidR="00014A63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A63" w:rsidRPr="00585591" w:rsidRDefault="00014A63" w:rsidP="00014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A63" w:rsidRPr="00585591" w:rsidRDefault="00014A63" w:rsidP="00014A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A63" w:rsidRPr="00585591" w:rsidRDefault="00014A63" w:rsidP="00014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A63" w:rsidRPr="00585591" w:rsidRDefault="00014A63" w:rsidP="00014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014A63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A63" w:rsidRPr="00585591" w:rsidRDefault="00014A63" w:rsidP="00014A63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A63" w:rsidRPr="00585591" w:rsidRDefault="00014A63" w:rsidP="00014A63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A63" w:rsidRPr="00585591" w:rsidRDefault="00014A63" w:rsidP="00014A63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A63" w:rsidRPr="00585591" w:rsidRDefault="00014A63" w:rsidP="00014A63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3 286 351 519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1 285 411 519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1005A5" w:rsidRPr="0058559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jc w:val="center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>
            <w:pPr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1 263 484 519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>
            <w:pPr>
              <w:jc w:val="right"/>
              <w:rPr>
                <w:color w:val="000000"/>
                <w:sz w:val="24"/>
                <w:szCs w:val="24"/>
              </w:rPr>
            </w:pPr>
            <w:r w:rsidRPr="00585591">
              <w:rPr>
                <w:color w:val="000000"/>
                <w:sz w:val="24"/>
                <w:szCs w:val="24"/>
              </w:rPr>
              <w:t>763 484 519</w:t>
            </w:r>
          </w:p>
        </w:tc>
        <w:bookmarkStart w:id="1" w:name="_GoBack"/>
        <w:bookmarkEnd w:id="1"/>
      </w:tr>
      <w:tr w:rsidR="001005A5" w:rsidRPr="00585591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 w:rsidP="00C24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 w:rsidP="00C2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121 087 440 510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 w:rsidP="00C2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114 224 406 479</w:t>
            </w:r>
          </w:p>
        </w:tc>
      </w:tr>
      <w:tr w:rsidR="001005A5" w:rsidRPr="00585591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 w:rsidP="00C24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 w:rsidP="00C2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10 288 866 551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 w:rsidP="00C2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22 465 418 705</w:t>
            </w:r>
          </w:p>
        </w:tc>
      </w:tr>
      <w:tr w:rsidR="001005A5" w:rsidTr="00585591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5A5" w:rsidRPr="00585591" w:rsidRDefault="00610209" w:rsidP="00C240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Pr="00585591" w:rsidRDefault="00610209" w:rsidP="00C2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131 376 307 061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05A5" w:rsidRDefault="00610209" w:rsidP="00C2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591">
              <w:rPr>
                <w:b/>
                <w:bCs/>
                <w:color w:val="000000"/>
                <w:sz w:val="24"/>
                <w:szCs w:val="24"/>
              </w:rPr>
              <w:t>136 689 825 184</w:t>
            </w:r>
          </w:p>
        </w:tc>
      </w:tr>
    </w:tbl>
    <w:p w:rsidR="008F7A33" w:rsidRDefault="008F7A33" w:rsidP="00C24008"/>
    <w:sectPr w:rsidR="008F7A33" w:rsidSect="00220749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A5" w:rsidRDefault="001005A5" w:rsidP="001005A5">
      <w:r>
        <w:separator/>
      </w:r>
    </w:p>
  </w:endnote>
  <w:endnote w:type="continuationSeparator" w:id="0">
    <w:p w:rsidR="001005A5" w:rsidRDefault="001005A5" w:rsidP="001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05A5">
      <w:tc>
        <w:tcPr>
          <w:tcW w:w="10421" w:type="dxa"/>
        </w:tcPr>
        <w:p w:rsidR="001005A5" w:rsidRDefault="0061020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05A5" w:rsidRDefault="001005A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A5" w:rsidRDefault="001005A5" w:rsidP="001005A5">
      <w:r>
        <w:separator/>
      </w:r>
    </w:p>
  </w:footnote>
  <w:footnote w:type="continuationSeparator" w:id="0">
    <w:p w:rsidR="001005A5" w:rsidRDefault="001005A5" w:rsidP="0010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005A5">
      <w:tc>
        <w:tcPr>
          <w:tcW w:w="10421" w:type="dxa"/>
        </w:tcPr>
        <w:p w:rsidR="001005A5" w:rsidRDefault="001005A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1020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85591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1005A5" w:rsidRDefault="001005A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A5"/>
    <w:rsid w:val="00014A63"/>
    <w:rsid w:val="001005A5"/>
    <w:rsid w:val="001E4BC1"/>
    <w:rsid w:val="00220749"/>
    <w:rsid w:val="003201EC"/>
    <w:rsid w:val="00585591"/>
    <w:rsid w:val="00610209"/>
    <w:rsid w:val="008F7A33"/>
    <w:rsid w:val="00C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AC34"/>
  <w15:docId w15:val="{F2298CDA-60A7-4D3F-83B4-0B88B9C7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Овсянникова Евгения Владимировна</cp:lastModifiedBy>
  <cp:revision>7</cp:revision>
  <dcterms:created xsi:type="dcterms:W3CDTF">2024-06-23T08:00:00Z</dcterms:created>
  <dcterms:modified xsi:type="dcterms:W3CDTF">2024-06-25T06:06:00Z</dcterms:modified>
</cp:coreProperties>
</file>