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A28FD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EA28FD" w:rsidRDefault="00F97B64" w:rsidP="008D07A0">
            <w:pPr>
              <w:ind w:left="5954"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B2668A">
              <w:rPr>
                <w:color w:val="000000"/>
                <w:sz w:val="28"/>
                <w:szCs w:val="28"/>
              </w:rPr>
              <w:t>11</w:t>
            </w:r>
          </w:p>
          <w:p w:rsidR="00EA28FD" w:rsidRDefault="00F97B64" w:rsidP="008D07A0">
            <w:pPr>
              <w:ind w:left="5954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A28FD" w:rsidRDefault="00F97B64" w:rsidP="008D07A0">
            <w:pPr>
              <w:ind w:left="5954"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EA28FD" w:rsidRDefault="00EA28FD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A28FD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8FD" w:rsidRDefault="00F97B6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, бюджету Фонда пенсионного и</w:t>
            </w:r>
          </w:p>
          <w:p w:rsidR="00EA28FD" w:rsidRDefault="00F97B6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</w:t>
            </w:r>
          </w:p>
          <w:p w:rsidR="00EA28FD" w:rsidRDefault="00F97B6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бюджетам муниципальных образований</w:t>
            </w:r>
          </w:p>
          <w:p w:rsidR="00EA28FD" w:rsidRDefault="00F97B6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  <w:p w:rsidR="00171889" w:rsidRDefault="00171889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71889" w:rsidRDefault="00171889">
            <w:pPr>
              <w:ind w:firstLine="420"/>
              <w:jc w:val="center"/>
            </w:pPr>
          </w:p>
        </w:tc>
      </w:tr>
    </w:tbl>
    <w:p w:rsidR="00EA28FD" w:rsidRDefault="00EA28FD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497"/>
        <w:gridCol w:w="1709"/>
      </w:tblGrid>
      <w:tr w:rsidR="00EA28FD" w:rsidTr="00F954CB">
        <w:trPr>
          <w:tblHeader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EA28F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28FD" w:rsidRDefault="00F97B6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A28FD" w:rsidRDefault="00EA28FD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28F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28FD" w:rsidRDefault="00F97B6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EA28FD" w:rsidRDefault="00F97B6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A28FD" w:rsidRDefault="00EA28FD">
            <w:pPr>
              <w:spacing w:line="1" w:lineRule="auto"/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57FC1">
              <w:rPr>
                <w:b/>
                <w:bCs/>
                <w:color w:val="000000"/>
                <w:sz w:val="24"/>
                <w:szCs w:val="24"/>
              </w:rPr>
              <w:t>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542 074 680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207 903 360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62 808 480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28 034 569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16 669 203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33 658 320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27 428 416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28 118 757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6 945 501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8 519 815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4 781 872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16 669 203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15 650 530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6 112 041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5 556 401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10 557 162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11 390 622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7 122 296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8 772 379</w:t>
            </w: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57FC1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FC1" w:rsidRDefault="00C57FC1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FC1" w:rsidRDefault="00C57FC1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35 375 753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. 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255 203 364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130 459 000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26 533 651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13 977 184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5 040 060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16 154 100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9 126 268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12 265 366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1 499 655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1 263 118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746 942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5 064 745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3 954 547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1 890 512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1 749 722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2 562 212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2 209 308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1 582 721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1 867 615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17 256 638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682 553 439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239 356 849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69 458 128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26 111 051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22 758 412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28 656 972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29 976 206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26 326 252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11 836 133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15 790 040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10 159 912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23 445 297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31 586 686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20 198 498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5 354 501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9 545 579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18 257 407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9 377 570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45 818 104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38 539 842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. Субвенция на государственную поддержку опеки и попечительства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170 016 405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74 890 379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26 879 907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9 496 789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2 809 466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8 994 618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5 642 200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5 474 736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1 132 006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611 564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782 342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2 744 595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6 837 626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3 730 850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468 704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891 805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3 404 737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2 330 514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4 980 545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7 913 022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5711CB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опеки и попечительства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99 666 464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46 891 731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12 801 697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4 459 081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1 899 859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6 101 900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3 363 868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5 710 752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2 674 331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1 688 081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1C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1CB" w:rsidRDefault="005711C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1CB" w:rsidRDefault="005711C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6 336 588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B90C4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C9348D">
              <w:rPr>
                <w:b/>
                <w:bCs/>
                <w:color w:val="000000"/>
                <w:sz w:val="24"/>
                <w:szCs w:val="24"/>
              </w:rPr>
              <w:t>. Субвенция на организацию образовательного процесса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17 782 016 310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8 541 905 346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2 091 407 034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747 160 858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466 808 125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905 800 737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614 177 108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742 240 961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146 901 526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208 611 740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106 374 094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450 430 853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392 973 300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134 669 446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138 123 350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206 233 167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288 848 663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144 973 997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149 817 513</w:t>
            </w: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348D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48D" w:rsidRDefault="00C9348D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48D" w:rsidRDefault="00C9348D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1 304 558 492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2 485 925 183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592 395 889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130 939 896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146 056 957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152 099 510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157 705 951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81 848 155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107 602 315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89 525 949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100 054 818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44 476 399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108 438 981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125 441 465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64 249 524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98 526 216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86 221 029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81 151 084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74 896 122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110 193 225</w:t>
            </w: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2408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4088" w:rsidRDefault="00A2408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4088" w:rsidRDefault="00A2408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134 101 698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180 645 495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55 814 130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13 494 597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10 035 826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6 943 948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10 237 712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9 163 336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9 468 723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4 565 073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5 285 893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3 649 843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4 758 877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4 231 860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4 749 877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4 901 419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4 758 799</w:t>
            </w: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A1732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1732" w:rsidRDefault="00BA1732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1732" w:rsidRDefault="00BA1732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10 551 856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Субвенция на оказание социальной помощи отдельным категориям граждан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162 300 000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40 010 000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22 784 000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6 743 000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11 616 000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9 070 000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7 758 000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2 579 000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1 782 000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5 267 000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5 392 626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3 470 000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2 282 000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5 376 000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3 795 000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5 060 374</w:t>
            </w: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1E1C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1E1C" w:rsidRDefault="006F1E1C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1E1C" w:rsidRDefault="006F1E1C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11 558 000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21 796 938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12 319 655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5 004 287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219 727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395 509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719 607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384 523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593 263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38 452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21 973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307 618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186 768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16 480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43 945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65 918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50 986</w:t>
            </w: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031F5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31F5" w:rsidRDefault="005031F5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31F5" w:rsidRDefault="005031F5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1 351 322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154C7B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14 254 599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308 014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971 332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2 690 264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340 200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3 335 409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2 146 105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402 500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30 770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12 512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788 800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4C7B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4C7B" w:rsidRDefault="00154C7B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C7B" w:rsidRDefault="00154C7B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2 289 100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AC7693">
              <w:rPr>
                <w:b/>
                <w:bCs/>
                <w:color w:val="000000"/>
                <w:sz w:val="24"/>
                <w:szCs w:val="24"/>
              </w:rPr>
              <w:t>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15 748 946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2 782 762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431 578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3 612 231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1 982 926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883 152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866 489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149 970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208 291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366 591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116 643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166 633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99 980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665 734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49 990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266 612</w:t>
            </w: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C7693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693" w:rsidRDefault="00AC7693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7693" w:rsidRDefault="00AC7693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2 532 813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="00663870">
              <w:rPr>
                <w:b/>
                <w:bCs/>
                <w:color w:val="000000"/>
                <w:sz w:val="24"/>
                <w:szCs w:val="24"/>
              </w:rPr>
              <w:t>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71 580 267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31 960 626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8 846 931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2 564 175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526 965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63870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870" w:rsidRDefault="00663870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870" w:rsidRDefault="00663870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3 736 370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B406A8">
              <w:rPr>
                <w:b/>
                <w:bCs/>
                <w:color w:val="000000"/>
                <w:sz w:val="24"/>
                <w:szCs w:val="24"/>
              </w:rPr>
              <w:t>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3 967 293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2 618 833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66 862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39 881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36 425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295 312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284 062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296 212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30 425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25 475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23 075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27 575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30 725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B406A8" w:rsidP="00B90C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37 931</w:t>
            </w:r>
          </w:p>
        </w:tc>
      </w:tr>
      <w:tr w:rsidR="00B406A8" w:rsidTr="00F954CB"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6A8" w:rsidRDefault="00472073" w:rsidP="00B90C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B406A8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долговременного ухода за гражданами пожилого возраста и инвалидами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6A8" w:rsidRDefault="00B406A8" w:rsidP="00B90C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25 293 800</w:t>
            </w:r>
          </w:p>
        </w:tc>
      </w:tr>
    </w:tbl>
    <w:p w:rsidR="00C4033F" w:rsidRDefault="00C4033F"/>
    <w:sectPr w:rsidR="00C4033F" w:rsidSect="00171889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45" w:rsidRDefault="00B90C45" w:rsidP="00EA28FD">
      <w:r>
        <w:separator/>
      </w:r>
    </w:p>
  </w:endnote>
  <w:endnote w:type="continuationSeparator" w:id="0">
    <w:p w:rsidR="00B90C45" w:rsidRDefault="00B90C45" w:rsidP="00EA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0C45">
      <w:tc>
        <w:tcPr>
          <w:tcW w:w="10421" w:type="dxa"/>
        </w:tcPr>
        <w:p w:rsidR="00B90C45" w:rsidRDefault="00B90C4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90C45" w:rsidRDefault="00B90C4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45" w:rsidRDefault="00B90C45" w:rsidP="00EA28FD">
      <w:r>
        <w:separator/>
      </w:r>
    </w:p>
  </w:footnote>
  <w:footnote w:type="continuationSeparator" w:id="0">
    <w:p w:rsidR="00B90C45" w:rsidRDefault="00B90C45" w:rsidP="00EA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0C45">
      <w:tc>
        <w:tcPr>
          <w:tcW w:w="10421" w:type="dxa"/>
        </w:tcPr>
        <w:p w:rsidR="00B90C45" w:rsidRDefault="00B90C4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65434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B90C45" w:rsidRDefault="00B90C4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FD"/>
    <w:rsid w:val="00154C7B"/>
    <w:rsid w:val="00171889"/>
    <w:rsid w:val="00465434"/>
    <w:rsid w:val="00472073"/>
    <w:rsid w:val="005031F5"/>
    <w:rsid w:val="005711CB"/>
    <w:rsid w:val="00663870"/>
    <w:rsid w:val="006F1E1C"/>
    <w:rsid w:val="008D07A0"/>
    <w:rsid w:val="008D14AA"/>
    <w:rsid w:val="00A24088"/>
    <w:rsid w:val="00AC7693"/>
    <w:rsid w:val="00B2668A"/>
    <w:rsid w:val="00B406A8"/>
    <w:rsid w:val="00B52BCD"/>
    <w:rsid w:val="00B90C45"/>
    <w:rsid w:val="00BA1732"/>
    <w:rsid w:val="00C4033F"/>
    <w:rsid w:val="00C57FC1"/>
    <w:rsid w:val="00C9348D"/>
    <w:rsid w:val="00EA28FD"/>
    <w:rsid w:val="00EE6AFF"/>
    <w:rsid w:val="00F954CB"/>
    <w:rsid w:val="00F9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3F7E6-6955-40DE-ACC5-ED153C9B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A28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6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3588</Words>
  <Characters>20457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Колточенко Татьяна Владимировна</cp:lastModifiedBy>
  <cp:revision>2</cp:revision>
  <cp:lastPrinted>2024-06-23T10:53:00Z</cp:lastPrinted>
  <dcterms:created xsi:type="dcterms:W3CDTF">2024-06-25T06:24:00Z</dcterms:created>
  <dcterms:modified xsi:type="dcterms:W3CDTF">2024-06-25T06:24:00Z</dcterms:modified>
</cp:coreProperties>
</file>