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3E" w:rsidRPr="00466B5C" w:rsidRDefault="00FA4F3E" w:rsidP="00FA4F3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Приложение</w:t>
      </w:r>
      <w:r w:rsidR="00B636AC">
        <w:rPr>
          <w:sz w:val="28"/>
          <w:szCs w:val="28"/>
        </w:rPr>
        <w:t xml:space="preserve"> 2</w:t>
      </w:r>
      <w:r w:rsidRPr="00466B5C">
        <w:rPr>
          <w:sz w:val="28"/>
          <w:szCs w:val="28"/>
        </w:rPr>
        <w:t xml:space="preserve"> </w:t>
      </w:r>
    </w:p>
    <w:p w:rsidR="00FA4F3E" w:rsidRPr="00466B5C" w:rsidRDefault="00FA4F3E" w:rsidP="00FA4F3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FA4F3E" w:rsidRPr="00466B5C" w:rsidRDefault="00FA4F3E" w:rsidP="00FA4F3E">
      <w:pPr>
        <w:spacing w:before="120"/>
        <w:ind w:left="4394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от_______________ №_______</w:t>
      </w:r>
    </w:p>
    <w:p w:rsidR="00FA4F3E" w:rsidRPr="00466B5C" w:rsidRDefault="00FA4F3E" w:rsidP="00FA4F3E">
      <w:pPr>
        <w:ind w:left="4395"/>
        <w:jc w:val="right"/>
        <w:rPr>
          <w:sz w:val="28"/>
          <w:szCs w:val="28"/>
        </w:rPr>
      </w:pPr>
    </w:p>
    <w:p w:rsidR="00FA4F3E" w:rsidRPr="00466B5C" w:rsidRDefault="00FA4F3E" w:rsidP="00FA4F3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466B5C">
        <w:rPr>
          <w:snapToGrid w:val="0"/>
          <w:sz w:val="28"/>
          <w:szCs w:val="28"/>
        </w:rPr>
        <w:t>"Приложение 6</w:t>
      </w:r>
    </w:p>
    <w:p w:rsidR="00FA4F3E" w:rsidRPr="00466B5C" w:rsidRDefault="00FA4F3E" w:rsidP="00FA4F3E">
      <w:pPr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3C6AA6" w:rsidRDefault="00FA4F3E" w:rsidP="00FA4F3E">
      <w:pPr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466B5C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466B5C">
        <w:rPr>
          <w:sz w:val="28"/>
          <w:szCs w:val="28"/>
        </w:rPr>
        <w:t xml:space="preserve"> № 7</w:t>
      </w:r>
      <w:r>
        <w:rPr>
          <w:sz w:val="28"/>
          <w:szCs w:val="28"/>
        </w:rPr>
        <w:t>8</w:t>
      </w:r>
      <w:r w:rsidRPr="00466B5C">
        <w:rPr>
          <w:sz w:val="28"/>
          <w:szCs w:val="28"/>
        </w:rPr>
        <w:t>-з</w:t>
      </w:r>
    </w:p>
    <w:p w:rsidR="00FA4F3E" w:rsidRDefault="00FA4F3E"/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C6AA6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AA6" w:rsidRDefault="003F1D9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</w:p>
          <w:p w:rsidR="003C6AA6" w:rsidRDefault="003F1D9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3C6AA6" w:rsidRDefault="003F1D9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группам видов расходов классификации расходов бюджетов</w:t>
            </w:r>
          </w:p>
          <w:p w:rsidR="003C6AA6" w:rsidRDefault="003F1D9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2024 год</w:t>
            </w:r>
          </w:p>
          <w:p w:rsidR="00452BB6" w:rsidRDefault="00452BB6">
            <w:pPr>
              <w:ind w:firstLine="420"/>
              <w:jc w:val="center"/>
            </w:pPr>
          </w:p>
        </w:tc>
      </w:tr>
    </w:tbl>
    <w:p w:rsidR="00452BB6" w:rsidRDefault="00452BB6">
      <w:pPr>
        <w:rPr>
          <w:vanish/>
        </w:rPr>
      </w:pPr>
      <w:bookmarkStart w:id="0" w:name="__bookmark_1"/>
      <w:bookmarkEnd w:id="0"/>
    </w:p>
    <w:tbl>
      <w:tblPr>
        <w:tblOverlap w:val="never"/>
        <w:tblW w:w="10482" w:type="dxa"/>
        <w:tblLayout w:type="fixed"/>
        <w:tblLook w:val="01E0" w:firstRow="1" w:lastRow="1" w:firstColumn="1" w:lastColumn="1" w:noHBand="0" w:noVBand="0"/>
      </w:tblPr>
      <w:tblGrid>
        <w:gridCol w:w="5804"/>
        <w:gridCol w:w="1701"/>
        <w:gridCol w:w="851"/>
        <w:gridCol w:w="1850"/>
        <w:gridCol w:w="276"/>
      </w:tblGrid>
      <w:tr w:rsidR="003C6AA6" w:rsidTr="00EA15C8">
        <w:trPr>
          <w:gridAfter w:val="1"/>
          <w:wAfter w:w="276" w:type="dxa"/>
          <w:tblHeader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8"/>
            </w:tblGrid>
            <w:tr w:rsidR="003C6AA6">
              <w:trPr>
                <w:jc w:val="center"/>
              </w:trPr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AA6" w:rsidRDefault="003F1D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C6AA6" w:rsidRDefault="003C6AA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C6AA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2BB6" w:rsidRDefault="003F1D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3C6AA6" w:rsidRDefault="003F1D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3C6AA6" w:rsidRDefault="003C6AA6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C6AA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2BB6" w:rsidRDefault="003F1D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452BB6" w:rsidRDefault="003F1D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452BB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3C6AA6" w:rsidRDefault="003F1D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3C6AA6" w:rsidRDefault="003C6AA6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C6AA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AA6" w:rsidRDefault="003F1D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3C6AA6" w:rsidRDefault="003F1D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C6AA6" w:rsidRDefault="003C6AA6">
            <w:pPr>
              <w:spacing w:line="1" w:lineRule="auto"/>
            </w:pP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17 648 073 528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15 012 025 520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29 771 374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5 637 542 930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5 578 680 004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1 538 889 732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1 436 719 015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35 018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46 511 969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264 813 647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125 386 341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детского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01.3.N4.00000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68 001 376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68 001 376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58 001 376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908 497 691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908 497 691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819 750 691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28 809 362 585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"Организация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4 927 363 695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4 627 441 448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4 318 667 977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образование в муниципальных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529 575 989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24 071 940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23 721 940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692 837 222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укреплению материально-технической базы организаций в рамках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02.3.01.77640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466 702 052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8 732 877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1 504 907 137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75B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"IT-куб"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74 131 038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14 352 705 840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8 092 088 389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3C6AA6" w:rsidRPr="003E345B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Pr="003E345B" w:rsidRDefault="003F1D9B">
            <w:pPr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3C6AA6" w:rsidRPr="003E345B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Pr="003E345B" w:rsidRDefault="003F1D9B">
            <w:pPr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3C6AA6" w:rsidRPr="003E345B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Pr="003E345B" w:rsidRDefault="003F1D9B">
            <w:pPr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8F703F">
            <w:pPr>
              <w:jc w:val="right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205 501 411</w:t>
            </w:r>
          </w:p>
        </w:tc>
      </w:tr>
      <w:tr w:rsidR="003C6AA6" w:rsidRPr="003E345B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Pr="003E345B" w:rsidRDefault="003F1D9B">
            <w:pPr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Pr="003E345B" w:rsidRDefault="003F1D9B">
            <w:pPr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Pr="003E345B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8F703F">
            <w:pPr>
              <w:jc w:val="right"/>
              <w:rPr>
                <w:color w:val="000000"/>
                <w:sz w:val="24"/>
                <w:szCs w:val="24"/>
              </w:rPr>
            </w:pPr>
            <w:r w:rsidRPr="003E345B">
              <w:rPr>
                <w:color w:val="000000"/>
                <w:sz w:val="24"/>
                <w:szCs w:val="24"/>
              </w:rPr>
              <w:t>200 672 792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4 808 670 442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5 339 695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2 231 240 067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575 050 483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133 653 525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1 870 510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1 515 793 464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4 872 085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</w:t>
            </w:r>
            <w:r>
              <w:rPr>
                <w:color w:val="000000"/>
                <w:sz w:val="24"/>
                <w:szCs w:val="24"/>
              </w:rPr>
              <w:lastRenderedPageBreak/>
              <w:t>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38 276 065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333 129 773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33 092 602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32 627 602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120 460 000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69 535 867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57 196 105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57 196 105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7 837 200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7 837 200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1 953 171 887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121 288 881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03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03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415 356 400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414 100 872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65 165 300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336 834 377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2 770 795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05.3.01.R0820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2 359 456 186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200 125 177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93 140 000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 w:rsidP="004E7F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комфортной городской среды в муниципальных образованиях </w:t>
            </w:r>
            <w:r w:rsidR="004E7F0A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836 432 515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609 108 869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188 597 642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144 955 281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42 790 584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27 234 372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5 149 625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6 064 050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16 020 697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работников промышленных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07.3.P2.52920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239 336 431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мониторинга и оценки развития наркоситуации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15 834 382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45 621 711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45 481 711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45 121 711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803 359 903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16 489 404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779 733 509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779 694 389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39 840 151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10 072 301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729 741 435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6 996 990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3 307 052 998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229 177 126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224 525 549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224 525 549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</w:t>
            </w:r>
            <w:r>
              <w:rPr>
                <w:color w:val="000000"/>
                <w:sz w:val="24"/>
                <w:szCs w:val="24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610 992 821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610 992 821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610 992 821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962 234 377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131 206 519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131 041 019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131 041 019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развития и укрепления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11.1.07.R4670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378 148 397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221 135 232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содержанию и обслуживанию кислогудронных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1 630 356 429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41 650 372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41 650 372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41 486 589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672 732 548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291 950 374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291 950 374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360 674 500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289 113 729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5 140 263 016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2 540 133 076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29 334 095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19 703 329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возмещение затрат организациям, реализующим сжиженный углеводородный газ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14.1.01.70130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2 161 242 434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2 119 662 434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"Энергоэффективность"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13 702 543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434 071 316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23 744 916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"Северный водоканал" на модернизацию станций подъема холодной воды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249 064 717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50 160 770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50 160 770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приобретению и установке оборудования для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14.2.02.77620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1 554 942 171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647 797 864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384 577 000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"Стимулирование роста инновационной деятельности инновационно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137 229 914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"Агростартап")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промышленности в Ярославской области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384 684 484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365 762 400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займов, а также безвозмездной финансовой поддержки для создания и развития промышленного производства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(докапитализации) региональных фондов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12 822 084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16 791 383 000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12 014 931 465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587 218 069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381 335 868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14 975 945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190 155 481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700 775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</w:t>
            </w:r>
            <w:r>
              <w:rPr>
                <w:color w:val="000000"/>
                <w:sz w:val="24"/>
                <w:szCs w:val="24"/>
              </w:rPr>
              <w:lastRenderedPageBreak/>
              <w:t>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регулярных перевозок пассажиров и багажа автомобильным транспортом по </w:t>
            </w:r>
            <w:r>
              <w:rPr>
                <w:color w:val="000000"/>
                <w:sz w:val="24"/>
                <w:szCs w:val="24"/>
              </w:rPr>
              <w:lastRenderedPageBreak/>
              <w:t>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9 408 763 421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9 408 763 421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462 207 374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2 984 083 612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1 447 641 772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102 010 000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858 900 000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465 131 772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280 291 841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248 451 392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192 685 687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192 685 687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378 095 669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ежегодного исследования в области мониторинга состояния институтов гражданского </w:t>
            </w:r>
            <w:r>
              <w:rPr>
                <w:color w:val="000000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22.1.01.73160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31 032 790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"Государственная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280 969 721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257 269 068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257 269 068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9 770 156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22.3.01.R5180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54 612 002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51 826 502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51 826 502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обучающих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>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22.3.02.73200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1 474 436 349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1 095 577 141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49 064 091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49 064 091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r>
              <w:rPr>
                <w:color w:val="000000"/>
                <w:sz w:val="24"/>
                <w:szCs w:val="24"/>
              </w:rPr>
              <w:lastRenderedPageBreak/>
              <w:t>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5 415 145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5 415 145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287 173 465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(автоматизация) системы контрольно-</w:t>
            </w:r>
            <w:r>
              <w:rPr>
                <w:color w:val="000000"/>
                <w:sz w:val="24"/>
                <w:szCs w:val="24"/>
              </w:rPr>
              <w:lastRenderedPageBreak/>
              <w:t>надзорной 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23.2.01.73030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66 321 356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66 321 356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66 321 356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21 047 400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17 247 400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17 247 400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17 764 879 321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459 256 959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459 178 459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345 299 346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113 477 250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10 243 891 637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388 883 000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384 216 000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80 702 000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71 102 000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2 307 069 843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2 307 069 843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5 222 294 607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приведение в </w:t>
            </w:r>
            <w:r>
              <w:rPr>
                <w:color w:val="000000"/>
                <w:sz w:val="24"/>
                <w:szCs w:val="24"/>
              </w:rPr>
              <w:lastRenderedPageBreak/>
              <w:t>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24.3.R1.73930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2 364 936 433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2 232 573 371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132 363 062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1 839 436 118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958 728 192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550 429 559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90 173 399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187 188 748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129 555 756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288 299 056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239 176 856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71 179 556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5 076 736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"Обеспечение сохранности лесопожарной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лесопожарной техникой и оборудованием для проведения комплекса мероприятий по охране лесов </w:t>
            </w:r>
            <w:r>
              <w:rPr>
                <w:color w:val="000000"/>
                <w:sz w:val="24"/>
                <w:szCs w:val="24"/>
              </w:rPr>
              <w:lastRenderedPageBreak/>
              <w:t>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29.3.GА.54320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753 380 103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677 244 889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604 022 314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45 253 556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52 586 574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47 133 273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 по оценке рыночной стоимости муниципального имущества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34.1.01.77610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40 359 616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40 359 616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27 936 425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2 769 950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7 544 621 312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5 839 097 000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муниципальных районов (городских округов)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36.1.02.72960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в форме субсидий на реализацию социально значимых проектов, направленных на повышение финансовой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36.2.01.77100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67 780 018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субсидии Адвокатской палате Ярославской области на оплату труда адвокатов, оказывающих гражданам бесплатную юридическую </w:t>
            </w:r>
            <w:r>
              <w:rPr>
                <w:color w:val="000000"/>
                <w:sz w:val="24"/>
                <w:szCs w:val="24"/>
              </w:rPr>
              <w:lastRenderedPageBreak/>
              <w:t>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38.1.02.74360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66 481 627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Ассоциации "Совет муниципальных образований Ярославской области" на организацию </w:t>
            </w:r>
            <w:r>
              <w:rPr>
                <w:color w:val="000000"/>
                <w:sz w:val="24"/>
                <w:szCs w:val="24"/>
              </w:rPr>
              <w:lastRenderedPageBreak/>
              <w:t>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39.1.01.74370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169 633 257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мероприятий при осуществлении деятельности по обращению с </w:t>
            </w:r>
            <w:r>
              <w:rPr>
                <w:color w:val="000000"/>
                <w:sz w:val="24"/>
                <w:szCs w:val="24"/>
              </w:rPr>
              <w:lastRenderedPageBreak/>
              <w:t>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43.1.01.74420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28 658 704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234 885 000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D9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</w:t>
            </w:r>
          </w:p>
          <w:p w:rsidR="003C6AA6" w:rsidRDefault="003F1D9B">
            <w:pP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1 407 305 276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1 116 335 907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на обеспечение комплексного развития сельских территорий (строительство объектов коммунальной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48.3.01.R5769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г.Мышкин)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6 250 854 529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49 919 576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49 919 576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856 771 471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267 350 388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315 610 366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2 042 951 387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1 983 100 531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59 164 929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685 927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147 849 917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59 310 443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1 346 156 756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1 346 156 756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49 272 247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44 721 763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4 547 784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102 331 833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14 175 000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58 722 811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9 434 022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Губернаторские выплаты специалистам за исключительный личный вклад в решение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34 028 550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19 028 550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3C6AA6" w:rsidTr="00EA15C8">
        <w:trPr>
          <w:gridAfter w:val="1"/>
          <w:wAfter w:w="276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AA6" w:rsidRDefault="003F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C6A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AA6" w:rsidRDefault="003F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EA15C8" w:rsidTr="00EA15C8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5C8" w:rsidRDefault="00EA15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5C8" w:rsidRDefault="00EA15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5C8" w:rsidRDefault="00EA15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5C8" w:rsidRDefault="00EA15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134 617 459 314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EA15C8" w:rsidRDefault="00EA15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6B5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B34B96" w:rsidRDefault="00B34B96"/>
    <w:sectPr w:rsidR="00B34B96" w:rsidSect="00FA4F3E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A6" w:rsidRDefault="003C6AA6" w:rsidP="003C6AA6">
      <w:r>
        <w:separator/>
      </w:r>
    </w:p>
  </w:endnote>
  <w:endnote w:type="continuationSeparator" w:id="0">
    <w:p w:rsidR="003C6AA6" w:rsidRDefault="003C6AA6" w:rsidP="003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C6AA6">
      <w:tc>
        <w:tcPr>
          <w:tcW w:w="10421" w:type="dxa"/>
        </w:tcPr>
        <w:p w:rsidR="003C6AA6" w:rsidRDefault="003F1D9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C6AA6" w:rsidRDefault="003C6AA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A6" w:rsidRDefault="003C6AA6" w:rsidP="003C6AA6">
      <w:r>
        <w:separator/>
      </w:r>
    </w:p>
  </w:footnote>
  <w:footnote w:type="continuationSeparator" w:id="0">
    <w:p w:rsidR="003C6AA6" w:rsidRDefault="003C6AA6" w:rsidP="003C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C6AA6">
      <w:tc>
        <w:tcPr>
          <w:tcW w:w="10421" w:type="dxa"/>
        </w:tcPr>
        <w:p w:rsidR="003C6AA6" w:rsidRDefault="003C6AA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F1D9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E6DD9">
            <w:rPr>
              <w:noProof/>
              <w:color w:val="000000"/>
              <w:sz w:val="28"/>
              <w:szCs w:val="28"/>
            </w:rPr>
            <w:t>89</w:t>
          </w:r>
          <w:r>
            <w:fldChar w:fldCharType="end"/>
          </w:r>
        </w:p>
        <w:p w:rsidR="003C6AA6" w:rsidRDefault="003C6AA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A6"/>
    <w:rsid w:val="000D4959"/>
    <w:rsid w:val="00326F30"/>
    <w:rsid w:val="003C6AA6"/>
    <w:rsid w:val="003E345B"/>
    <w:rsid w:val="003F1D9B"/>
    <w:rsid w:val="00452BB6"/>
    <w:rsid w:val="004E7F0A"/>
    <w:rsid w:val="00516036"/>
    <w:rsid w:val="006B075B"/>
    <w:rsid w:val="008F703F"/>
    <w:rsid w:val="00AF116B"/>
    <w:rsid w:val="00B34B96"/>
    <w:rsid w:val="00B636AC"/>
    <w:rsid w:val="00CE6DD9"/>
    <w:rsid w:val="00EA15C8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14CE"/>
  <w15:docId w15:val="{73B760FD-8CD7-45FE-8D09-491C4FCD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C6A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7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97</Pages>
  <Words>26412</Words>
  <Characters>150552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16</cp:revision>
  <cp:lastPrinted>2024-03-15T06:46:00Z</cp:lastPrinted>
  <dcterms:created xsi:type="dcterms:W3CDTF">2024-03-14T07:20:00Z</dcterms:created>
  <dcterms:modified xsi:type="dcterms:W3CDTF">2024-03-15T06:49:00Z</dcterms:modified>
</cp:coreProperties>
</file>