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6DA12" w14:textId="16CA9383"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 w:rsidR="00D0310E">
        <w:rPr>
          <w:color w:val="000000"/>
          <w:sz w:val="28"/>
          <w:szCs w:val="28"/>
        </w:rPr>
        <w:t xml:space="preserve"> </w:t>
      </w:r>
      <w:r w:rsidR="00332049">
        <w:rPr>
          <w:color w:val="000000"/>
          <w:sz w:val="28"/>
          <w:szCs w:val="28"/>
        </w:rPr>
        <w:t>1</w:t>
      </w:r>
      <w:r w:rsidR="0057357C">
        <w:rPr>
          <w:color w:val="000000"/>
          <w:sz w:val="28"/>
          <w:szCs w:val="28"/>
        </w:rPr>
        <w:t xml:space="preserve"> </w:t>
      </w:r>
    </w:p>
    <w:p w14:paraId="19089B2B" w14:textId="77777777"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14:paraId="7A3574B1" w14:textId="77777777" w:rsidR="00624966" w:rsidRPr="00C83297" w:rsidRDefault="00624966" w:rsidP="0062496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14:paraId="6FCAB3B7" w14:textId="77777777" w:rsidR="00624966" w:rsidRPr="00C83297" w:rsidRDefault="00624966" w:rsidP="00624966">
      <w:pPr>
        <w:ind w:left="4395"/>
        <w:jc w:val="right"/>
        <w:rPr>
          <w:sz w:val="28"/>
          <w:szCs w:val="28"/>
        </w:rPr>
      </w:pPr>
    </w:p>
    <w:p w14:paraId="4E5D78C7" w14:textId="77777777" w:rsidR="00624966" w:rsidRPr="00C83297" w:rsidRDefault="00624966" w:rsidP="00624966">
      <w:pPr>
        <w:ind w:left="4395"/>
        <w:jc w:val="right"/>
        <w:rPr>
          <w:sz w:val="28"/>
          <w:szCs w:val="28"/>
        </w:rPr>
      </w:pPr>
    </w:p>
    <w:p w14:paraId="72EF4986" w14:textId="77777777" w:rsidR="00624966" w:rsidRPr="00C83297" w:rsidRDefault="00624966" w:rsidP="0062496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24</w:t>
      </w:r>
    </w:p>
    <w:p w14:paraId="60E494B6" w14:textId="77777777"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14:paraId="3C29EDD9" w14:textId="77777777"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2 № 76</w:t>
      </w:r>
      <w:r w:rsidRPr="00C83297">
        <w:rPr>
          <w:sz w:val="28"/>
          <w:szCs w:val="28"/>
        </w:rPr>
        <w:t>-з</w:t>
      </w:r>
    </w:p>
    <w:p w14:paraId="2F966E9B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p w14:paraId="391E02CE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p w14:paraId="4F5E7226" w14:textId="77777777"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14:paraId="754E096C" w14:textId="77777777"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14:paraId="4DCC6A79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3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14:paraId="361D6FB6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435" w:type="dxa"/>
        <w:tblInd w:w="-150" w:type="dxa"/>
        <w:tblLayout w:type="fixed"/>
        <w:tblLook w:val="01E0" w:firstRow="1" w:lastRow="1" w:firstColumn="1" w:lastColumn="1" w:noHBand="0" w:noVBand="0"/>
      </w:tblPr>
      <w:tblGrid>
        <w:gridCol w:w="3544"/>
        <w:gridCol w:w="4678"/>
        <w:gridCol w:w="1985"/>
        <w:gridCol w:w="228"/>
      </w:tblGrid>
      <w:tr w:rsidR="00624966" w14:paraId="409A1874" w14:textId="77777777" w:rsidTr="00797FC5">
        <w:trPr>
          <w:gridAfter w:val="1"/>
          <w:wAfter w:w="228" w:type="dxa"/>
          <w:trHeight w:val="723"/>
          <w:tblHeader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36519" w14:textId="77777777"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A2A99" w14:textId="77777777"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12A77" w14:textId="77777777"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2023 год</w:t>
            </w:r>
          </w:p>
          <w:p w14:paraId="0D66ECE0" w14:textId="77777777"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D516C7" w14:paraId="1572639E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4C2DB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EF13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7897E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-2 846 829 200</w:t>
            </w:r>
          </w:p>
        </w:tc>
      </w:tr>
      <w:tr w:rsidR="00D516C7" w14:paraId="4988E612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46AC1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5D76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E2833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</w:tr>
      <w:tr w:rsidR="00D516C7" w14:paraId="6CB7BB67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F2D90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ABCE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2C40B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</w:tr>
      <w:tr w:rsidR="00D516C7" w14:paraId="4D249C91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D3D5A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84EE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37322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3 733 464 848</w:t>
            </w:r>
          </w:p>
        </w:tc>
      </w:tr>
      <w:tr w:rsidR="00D516C7" w14:paraId="5470D7BF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74FE1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1F1E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6741B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6 233 464 848</w:t>
            </w:r>
          </w:p>
        </w:tc>
      </w:tr>
      <w:tr w:rsidR="00D516C7" w14:paraId="64CEAD78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18D1C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F3308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574CC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6 233 464 848</w:t>
            </w:r>
          </w:p>
        </w:tc>
      </w:tr>
      <w:tr w:rsidR="00D516C7" w14:paraId="7F9A60AB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1BC11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8D275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EBD21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2 500 000 000</w:t>
            </w:r>
          </w:p>
        </w:tc>
      </w:tr>
      <w:tr w:rsidR="00D516C7" w14:paraId="4E331768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B7D79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86CF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Погашение субъектами Российской Федерации кредитов от кредитных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5BD11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2 500 000 000</w:t>
            </w:r>
          </w:p>
        </w:tc>
      </w:tr>
      <w:tr w:rsidR="00D516C7" w14:paraId="2BEC664B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5CFA5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9EC4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6BD63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5 699 356 052</w:t>
            </w:r>
          </w:p>
        </w:tc>
      </w:tr>
      <w:tr w:rsidR="00D516C7" w14:paraId="0DDB1F4D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D113B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AD0F0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E4C20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12 341 295 365</w:t>
            </w:r>
          </w:p>
        </w:tc>
      </w:tr>
      <w:tr w:rsidR="00D516C7" w14:paraId="29FCFE06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C7EE1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472B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316C3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12 341 295 365</w:t>
            </w:r>
          </w:p>
        </w:tc>
      </w:tr>
      <w:tr w:rsidR="00D516C7" w14:paraId="03F373E0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9F515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1CB7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67C83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6 641 939 313</w:t>
            </w:r>
          </w:p>
        </w:tc>
      </w:tr>
      <w:tr w:rsidR="00D516C7" w14:paraId="08678E46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11A63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22C6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90BD4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6 641 939 313</w:t>
            </w:r>
          </w:p>
        </w:tc>
      </w:tr>
      <w:tr w:rsidR="00D516C7" w14:paraId="7BA04EBD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9C722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2390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63EB4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16C7" w14:paraId="1B9AF0FE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99036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42A8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FF51C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D516C7" w14:paraId="470B7F24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BEE22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B4820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A8D4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D516C7" w14:paraId="68DBC2EC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75C7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03C6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58A69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D516C7" w14:paraId="07F6BB76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1BD56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971C4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из бюджетов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7120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1 000 000 000</w:t>
            </w:r>
          </w:p>
        </w:tc>
      </w:tr>
      <w:tr w:rsidR="0078705E" w:rsidRPr="006F65F0" w14:paraId="444FBC9D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9F421" w14:textId="14032337" w:rsidR="0078705E" w:rsidRPr="0078705E" w:rsidRDefault="0078705E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05E">
              <w:rPr>
                <w:b/>
                <w:bCs/>
                <w:color w:val="000000"/>
                <w:sz w:val="24"/>
                <w:szCs w:val="24"/>
              </w:rPr>
              <w:t>000 01 06 10 00 00 0000 000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77D63" w14:textId="18D13C34" w:rsidR="0078705E" w:rsidRPr="0078705E" w:rsidRDefault="0078705E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705E">
              <w:rPr>
                <w:b/>
                <w:bCs/>
                <w:color w:val="000000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23247" w14:textId="0EF843EB" w:rsidR="0078705E" w:rsidRPr="006F65F0" w:rsidRDefault="0078705E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65F0">
              <w:rPr>
                <w:b/>
                <w:bCs/>
                <w:color w:val="000000"/>
                <w:sz w:val="24"/>
                <w:szCs w:val="24"/>
              </w:rPr>
              <w:t>- 5 000 000 000</w:t>
            </w:r>
          </w:p>
        </w:tc>
      </w:tr>
      <w:tr w:rsidR="0078705E" w:rsidRPr="006F65F0" w14:paraId="65590E29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9E747" w14:textId="33F07174" w:rsidR="0078705E" w:rsidRDefault="0078705E" w:rsidP="00E470FC">
            <w:pPr>
              <w:jc w:val="center"/>
              <w:rPr>
                <w:color w:val="000000"/>
                <w:sz w:val="24"/>
                <w:szCs w:val="24"/>
              </w:rPr>
            </w:pPr>
            <w:r w:rsidRPr="0078705E">
              <w:rPr>
                <w:color w:val="000000"/>
                <w:sz w:val="24"/>
                <w:szCs w:val="24"/>
              </w:rPr>
              <w:t>906 01 06 10 01 02 0000 510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4BC9" w14:textId="7288081C" w:rsidR="0078705E" w:rsidRDefault="0078705E" w:rsidP="00E470FC">
            <w:pPr>
              <w:rPr>
                <w:color w:val="000000"/>
                <w:sz w:val="24"/>
                <w:szCs w:val="24"/>
              </w:rPr>
            </w:pPr>
            <w:r w:rsidRPr="0078705E">
              <w:rPr>
                <w:color w:val="000000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A3250" w14:textId="4AF0911C" w:rsidR="0078705E" w:rsidRPr="006F65F0" w:rsidRDefault="0078705E" w:rsidP="00E470FC">
            <w:pPr>
              <w:jc w:val="right"/>
              <w:rPr>
                <w:color w:val="000000"/>
                <w:sz w:val="24"/>
                <w:szCs w:val="24"/>
              </w:rPr>
            </w:pPr>
            <w:r w:rsidRPr="006F65F0">
              <w:rPr>
                <w:color w:val="000000"/>
                <w:sz w:val="24"/>
                <w:szCs w:val="24"/>
              </w:rPr>
              <w:t>47 000 000 000</w:t>
            </w:r>
          </w:p>
        </w:tc>
      </w:tr>
      <w:tr w:rsidR="0078705E" w:rsidRPr="006F65F0" w14:paraId="79DDF89D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E499" w14:textId="154B60D3" w:rsidR="0078705E" w:rsidRDefault="0078705E" w:rsidP="00E470FC">
            <w:pPr>
              <w:jc w:val="center"/>
              <w:rPr>
                <w:color w:val="000000"/>
                <w:sz w:val="24"/>
                <w:szCs w:val="24"/>
              </w:rPr>
            </w:pPr>
            <w:r w:rsidRPr="0078705E">
              <w:rPr>
                <w:color w:val="000000"/>
                <w:sz w:val="24"/>
                <w:szCs w:val="24"/>
              </w:rPr>
              <w:t>906 01 06 10 01 02 0000 610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B14C" w14:textId="1E4EB0B6" w:rsidR="0078705E" w:rsidRDefault="0078705E" w:rsidP="00E470FC">
            <w:pPr>
              <w:rPr>
                <w:color w:val="000000"/>
                <w:sz w:val="24"/>
                <w:szCs w:val="24"/>
              </w:rPr>
            </w:pPr>
            <w:r w:rsidRPr="0078705E">
              <w:rPr>
                <w:color w:val="000000"/>
                <w:sz w:val="24"/>
                <w:szCs w:val="24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BAA39" w14:textId="3D968341" w:rsidR="0078705E" w:rsidRPr="006F65F0" w:rsidRDefault="0078705E" w:rsidP="00E470FC">
            <w:pPr>
              <w:jc w:val="right"/>
              <w:rPr>
                <w:color w:val="000000"/>
                <w:sz w:val="24"/>
                <w:szCs w:val="24"/>
              </w:rPr>
            </w:pPr>
            <w:r w:rsidRPr="006F65F0">
              <w:rPr>
                <w:color w:val="000000"/>
                <w:sz w:val="24"/>
                <w:szCs w:val="24"/>
              </w:rPr>
              <w:t>42 000 000 000</w:t>
            </w:r>
          </w:p>
        </w:tc>
      </w:tr>
      <w:tr w:rsidR="00D516C7" w:rsidRPr="006F65F0" w14:paraId="304ED722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24163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32A2F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64841" w14:textId="3947CA8E" w:rsidR="00D516C7" w:rsidRPr="006F65F0" w:rsidRDefault="008776EC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65F0">
              <w:rPr>
                <w:b/>
                <w:bCs/>
                <w:color w:val="000000"/>
                <w:sz w:val="24"/>
                <w:szCs w:val="24"/>
              </w:rPr>
              <w:t>7 368 972 259</w:t>
            </w:r>
          </w:p>
        </w:tc>
      </w:tr>
      <w:tr w:rsidR="00D516C7" w:rsidRPr="006F65F0" w14:paraId="79FC7134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FEE05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B1846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F02D6" w14:textId="0F617F28" w:rsidR="00D516C7" w:rsidRPr="006F65F0" w:rsidRDefault="00B13028" w:rsidP="00E470FC">
            <w:pPr>
              <w:jc w:val="right"/>
              <w:rPr>
                <w:color w:val="000000"/>
                <w:sz w:val="24"/>
                <w:szCs w:val="24"/>
              </w:rPr>
            </w:pPr>
            <w:r w:rsidRPr="006F65F0">
              <w:rPr>
                <w:color w:val="000000"/>
                <w:sz w:val="24"/>
                <w:szCs w:val="24"/>
              </w:rPr>
              <w:t>186 903 738 427</w:t>
            </w:r>
          </w:p>
        </w:tc>
      </w:tr>
      <w:tr w:rsidR="00D516C7" w:rsidRPr="006F65F0" w14:paraId="2870CB75" w14:textId="77777777" w:rsidTr="00797FC5">
        <w:trPr>
          <w:gridAfter w:val="1"/>
          <w:wAfter w:w="228" w:type="dxa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FD133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6E5C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BC1A7" w14:textId="53933414" w:rsidR="00D516C7" w:rsidRPr="006F65F0" w:rsidRDefault="00B13028" w:rsidP="00E470FC">
            <w:pPr>
              <w:jc w:val="right"/>
              <w:rPr>
                <w:color w:val="000000"/>
                <w:sz w:val="24"/>
                <w:szCs w:val="24"/>
              </w:rPr>
            </w:pPr>
            <w:r w:rsidRPr="006F65F0">
              <w:rPr>
                <w:color w:val="000000"/>
                <w:sz w:val="24"/>
                <w:szCs w:val="24"/>
              </w:rPr>
              <w:t>194 272 710 686</w:t>
            </w:r>
          </w:p>
        </w:tc>
      </w:tr>
      <w:tr w:rsidR="00797FC5" w:rsidRPr="006F65F0" w14:paraId="70209957" w14:textId="77777777" w:rsidTr="00797FC5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A0C4B" w14:textId="77777777" w:rsidR="00797FC5" w:rsidRDefault="00797FC5" w:rsidP="00797F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642FB" w14:textId="77777777" w:rsidR="00797FC5" w:rsidRDefault="00797FC5" w:rsidP="00797F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B70F38" w14:textId="3E2F4AC3" w:rsidR="00797FC5" w:rsidRPr="006F65F0" w:rsidRDefault="00797FC5" w:rsidP="00797F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65F0">
              <w:rPr>
                <w:b/>
                <w:bCs/>
                <w:color w:val="000000"/>
                <w:sz w:val="24"/>
                <w:szCs w:val="24"/>
              </w:rPr>
              <w:t>8 954 963 959</w:t>
            </w:r>
          </w:p>
        </w:tc>
        <w:tc>
          <w:tcPr>
            <w:tcW w:w="228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477B1" w14:textId="7659EA63" w:rsidR="00797FC5" w:rsidRPr="006F65F0" w:rsidRDefault="00797FC5" w:rsidP="00797F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65F0">
              <w:rPr>
                <w:snapToGrid w:val="0"/>
                <w:sz w:val="28"/>
                <w:szCs w:val="28"/>
              </w:rPr>
              <w:t>"</w:t>
            </w:r>
          </w:p>
        </w:tc>
        <w:bookmarkStart w:id="0" w:name="_GoBack"/>
        <w:bookmarkEnd w:id="0"/>
      </w:tr>
    </w:tbl>
    <w:p w14:paraId="2DA788DB" w14:textId="77777777" w:rsidR="00D516C7" w:rsidRDefault="00D516C7" w:rsidP="00D516C7"/>
    <w:p w14:paraId="26864A03" w14:textId="77777777" w:rsidR="002E1614" w:rsidRDefault="002E1614"/>
    <w:sectPr w:rsidR="002E1614" w:rsidSect="005626C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62389" w14:textId="77777777" w:rsidR="003C4083" w:rsidRDefault="003C4083" w:rsidP="005626CF">
      <w:r>
        <w:separator/>
      </w:r>
    </w:p>
  </w:endnote>
  <w:endnote w:type="continuationSeparator" w:id="0">
    <w:p w14:paraId="40CC996B" w14:textId="77777777" w:rsidR="003C4083" w:rsidRDefault="003C4083" w:rsidP="0056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8CA14" w14:textId="77777777" w:rsidR="003C4083" w:rsidRDefault="003C4083" w:rsidP="005626CF">
      <w:r>
        <w:separator/>
      </w:r>
    </w:p>
  </w:footnote>
  <w:footnote w:type="continuationSeparator" w:id="0">
    <w:p w14:paraId="46C78459" w14:textId="77777777" w:rsidR="003C4083" w:rsidRDefault="003C4083" w:rsidP="0056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358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48E57FF" w14:textId="30B2E2AC" w:rsidR="005626CF" w:rsidRPr="005626CF" w:rsidRDefault="005626CF">
        <w:pPr>
          <w:pStyle w:val="a3"/>
          <w:jc w:val="center"/>
          <w:rPr>
            <w:sz w:val="28"/>
            <w:szCs w:val="28"/>
          </w:rPr>
        </w:pPr>
        <w:r w:rsidRPr="005626CF">
          <w:rPr>
            <w:sz w:val="28"/>
            <w:szCs w:val="28"/>
          </w:rPr>
          <w:fldChar w:fldCharType="begin"/>
        </w:r>
        <w:r w:rsidRPr="005626CF">
          <w:rPr>
            <w:sz w:val="28"/>
            <w:szCs w:val="28"/>
          </w:rPr>
          <w:instrText>PAGE   \* MERGEFORMAT</w:instrText>
        </w:r>
        <w:r w:rsidRPr="005626CF">
          <w:rPr>
            <w:sz w:val="28"/>
            <w:szCs w:val="28"/>
          </w:rPr>
          <w:fldChar w:fldCharType="separate"/>
        </w:r>
        <w:r w:rsidR="006F65F0">
          <w:rPr>
            <w:noProof/>
            <w:sz w:val="28"/>
            <w:szCs w:val="28"/>
          </w:rPr>
          <w:t>2</w:t>
        </w:r>
        <w:r w:rsidRPr="005626C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B9"/>
    <w:rsid w:val="000C78BB"/>
    <w:rsid w:val="00101C8F"/>
    <w:rsid w:val="00194BB4"/>
    <w:rsid w:val="002A6B8A"/>
    <w:rsid w:val="002C2489"/>
    <w:rsid w:val="002E1614"/>
    <w:rsid w:val="003121FC"/>
    <w:rsid w:val="00332049"/>
    <w:rsid w:val="003C4083"/>
    <w:rsid w:val="005626CF"/>
    <w:rsid w:val="0057357C"/>
    <w:rsid w:val="005E0EDD"/>
    <w:rsid w:val="00624966"/>
    <w:rsid w:val="006F65F0"/>
    <w:rsid w:val="00764BB3"/>
    <w:rsid w:val="0078705E"/>
    <w:rsid w:val="00797FC5"/>
    <w:rsid w:val="008776EC"/>
    <w:rsid w:val="00A6425F"/>
    <w:rsid w:val="00AB0C5D"/>
    <w:rsid w:val="00AC4CAE"/>
    <w:rsid w:val="00B13028"/>
    <w:rsid w:val="00B8420E"/>
    <w:rsid w:val="00C81659"/>
    <w:rsid w:val="00D0310E"/>
    <w:rsid w:val="00D516C7"/>
    <w:rsid w:val="00DB12F5"/>
    <w:rsid w:val="00E22A89"/>
    <w:rsid w:val="00E426B9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14D2"/>
  <w15:chartTrackingRefBased/>
  <w15:docId w15:val="{B49B51FB-6472-461C-AF01-3DB251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4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Овсянникова Евгения Владимировна</cp:lastModifiedBy>
  <cp:revision>14</cp:revision>
  <cp:lastPrinted>2023-11-19T15:12:00Z</cp:lastPrinted>
  <dcterms:created xsi:type="dcterms:W3CDTF">2023-11-19T15:12:00Z</dcterms:created>
  <dcterms:modified xsi:type="dcterms:W3CDTF">2023-12-08T05:39:00Z</dcterms:modified>
</cp:coreProperties>
</file>