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13" w:rsidRPr="004D4FB2" w:rsidRDefault="007D0113" w:rsidP="007D011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1C1E48">
        <w:rPr>
          <w:color w:val="000000"/>
          <w:sz w:val="28"/>
          <w:szCs w:val="28"/>
        </w:rPr>
        <w:t xml:space="preserve"> 12</w:t>
      </w:r>
      <w:r>
        <w:rPr>
          <w:color w:val="000000"/>
          <w:sz w:val="28"/>
          <w:szCs w:val="28"/>
          <w:lang w:val="en-US"/>
        </w:rPr>
        <w:t> </w:t>
      </w:r>
    </w:p>
    <w:p w:rsidR="007D0113" w:rsidRPr="00A8417F" w:rsidRDefault="007D0113" w:rsidP="007D011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7D0113" w:rsidRDefault="007D0113" w:rsidP="007D011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7D0113" w:rsidRDefault="007D0113" w:rsidP="00591F84">
      <w:pPr>
        <w:ind w:left="4394"/>
        <w:jc w:val="right"/>
        <w:rPr>
          <w:color w:val="000000"/>
          <w:sz w:val="28"/>
          <w:szCs w:val="28"/>
        </w:rPr>
      </w:pPr>
    </w:p>
    <w:p w:rsidR="007D0113" w:rsidRDefault="007D0113" w:rsidP="007D0113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1F77D7" w:rsidRDefault="001F77D7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F77D7">
        <w:rPr>
          <w:b/>
          <w:bCs/>
          <w:color w:val="000000"/>
          <w:sz w:val="28"/>
          <w:szCs w:val="28"/>
        </w:rPr>
        <w:t xml:space="preserve">Иные межбюджетные трансферты </w:t>
      </w:r>
    </w:p>
    <w:p w:rsidR="007D0113" w:rsidRDefault="001F77D7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F77D7">
        <w:rPr>
          <w:b/>
          <w:bCs/>
          <w:color w:val="000000"/>
          <w:sz w:val="28"/>
          <w:szCs w:val="28"/>
        </w:rPr>
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</w:t>
      </w:r>
      <w:r>
        <w:rPr>
          <w:b/>
          <w:bCs/>
          <w:color w:val="000000"/>
          <w:sz w:val="28"/>
          <w:szCs w:val="28"/>
        </w:rPr>
        <w:t> </w:t>
      </w:r>
      <w:r w:rsidRPr="001F77D7">
        <w:rPr>
          <w:b/>
          <w:bCs/>
          <w:color w:val="000000"/>
          <w:sz w:val="28"/>
          <w:szCs w:val="28"/>
        </w:rPr>
        <w:t>год</w:t>
      </w:r>
    </w:p>
    <w:p w:rsidR="00591F84" w:rsidRDefault="00591F84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591F84" w:rsidRPr="00591F84" w:rsidRDefault="00591F84" w:rsidP="007D0113">
      <w:pPr>
        <w:ind w:firstLine="420"/>
        <w:jc w:val="center"/>
        <w:rPr>
          <w:b/>
          <w:bCs/>
          <w:color w:val="000000"/>
        </w:rPr>
      </w:pPr>
    </w:p>
    <w:tbl>
      <w:tblPr>
        <w:tblOverlap w:val="never"/>
        <w:tblW w:w="9923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8222"/>
        <w:gridCol w:w="1701"/>
      </w:tblGrid>
      <w:tr w:rsidR="004D4FB2" w:rsidTr="004D4FB2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FB2" w:rsidRPr="004D4FB2" w:rsidRDefault="004D4FB2" w:rsidP="004D4F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4D4FB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FB2" w:rsidRPr="004D4FB2" w:rsidRDefault="004D4FB2" w:rsidP="004D4F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4FB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4D4FB2" w:rsidRPr="004D4FB2" w:rsidRDefault="004D4FB2" w:rsidP="004D4F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4FB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591F84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591F84" w:rsidRDefault="00591F84" w:rsidP="005424CC">
            <w:pPr>
              <w:rPr>
                <w:b/>
                <w:bCs/>
                <w:color w:val="000000"/>
              </w:rPr>
            </w:pPr>
            <w:r w:rsidRPr="00591F84"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организацию благоустройства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591F84" w:rsidRDefault="00591F84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1F84"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591F84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591F84" w:rsidRDefault="00591F84" w:rsidP="005424CC">
            <w:pPr>
              <w:rPr>
                <w:color w:val="000000"/>
                <w:sz w:val="24"/>
                <w:szCs w:val="24"/>
              </w:rPr>
            </w:pPr>
            <w:r w:rsidRPr="00591F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91F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91F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91F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591F84" w:rsidRDefault="00591F84" w:rsidP="005424CC">
            <w:pPr>
              <w:jc w:val="right"/>
              <w:rPr>
                <w:color w:val="000000"/>
                <w:sz w:val="24"/>
                <w:szCs w:val="24"/>
              </w:rPr>
            </w:pPr>
            <w:r w:rsidRPr="00591F8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91F84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010385">
            <w:pPr>
              <w:rPr>
                <w:b/>
                <w:bCs/>
                <w:color w:val="000000"/>
              </w:rPr>
            </w:pPr>
            <w:r w:rsidRPr="004D4FB2"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дополнительное финансовое обеспечение оказания первичной медико-санитарной помощи лицам, застрахованны</w:t>
            </w:r>
            <w:r w:rsidR="00010385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4D4FB2">
              <w:rPr>
                <w:b/>
                <w:bCs/>
                <w:color w:val="000000"/>
                <w:sz w:val="24"/>
                <w:szCs w:val="24"/>
              </w:rPr>
              <w:t xml:space="preserve">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Default="00591F84" w:rsidP="004119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54 465 200</w:t>
            </w:r>
          </w:p>
        </w:tc>
      </w:tr>
      <w:tr w:rsidR="00862D6E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D6E" w:rsidRPr="00862D6E" w:rsidRDefault="00862D6E" w:rsidP="00862D6E">
            <w:pPr>
              <w:rPr>
                <w:bCs/>
                <w:color w:val="000000"/>
                <w:sz w:val="24"/>
                <w:szCs w:val="24"/>
              </w:rPr>
            </w:pPr>
            <w:bookmarkStart w:id="1" w:name="_GoBack"/>
            <w:r w:rsidRPr="00862D6E">
              <w:rPr>
                <w:bCs/>
                <w:color w:val="000000"/>
                <w:sz w:val="24"/>
                <w:szCs w:val="24"/>
              </w:rPr>
              <w:t>Территориальный фонд обязательного медицинского страхования Ярославской области</w:t>
            </w:r>
            <w:bookmarkEnd w:id="1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D6E" w:rsidRPr="00862D6E" w:rsidRDefault="00862D6E" w:rsidP="0041198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62D6E">
              <w:rPr>
                <w:bCs/>
                <w:color w:val="000000"/>
                <w:sz w:val="24"/>
                <w:szCs w:val="24"/>
              </w:rPr>
              <w:t>54 465 200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b/>
                <w:bCs/>
                <w:color w:val="000000"/>
              </w:rPr>
            </w:pPr>
            <w:r w:rsidRPr="004D4FB2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D4FB2">
              <w:rPr>
                <w:b/>
                <w:bCs/>
                <w:color w:val="000000"/>
                <w:sz w:val="24"/>
                <w:szCs w:val="24"/>
              </w:rPr>
              <w:t>190 703 665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4F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4F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D4F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107 994 407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4F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4F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D4F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26 675 877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4F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4F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D4F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7 683 412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3 487 375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7 151 905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6 711 764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7 805 960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687 890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1 084 224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419 580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4D4F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2 827 588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2 769 994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883 780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1 281 094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1 124 802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1 592 170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1 093 335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1 045 969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D4FB2" w:rsidRDefault="00591F84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D4FB2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8 382 539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11985" w:rsidRDefault="00591F84" w:rsidP="00411985">
            <w:pPr>
              <w:rPr>
                <w:b/>
                <w:bCs/>
                <w:color w:val="000000"/>
              </w:rPr>
            </w:pPr>
            <w:r w:rsidRPr="00411985"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11985" w:rsidRDefault="00591F84" w:rsidP="004119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1985">
              <w:rPr>
                <w:b/>
                <w:bCs/>
                <w:color w:val="000000"/>
                <w:sz w:val="24"/>
                <w:szCs w:val="24"/>
              </w:rPr>
              <w:t>5 124 640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11985" w:rsidRDefault="00591F84" w:rsidP="00411985">
            <w:pPr>
              <w:rPr>
                <w:b/>
                <w:bCs/>
                <w:color w:val="000000"/>
              </w:rPr>
            </w:pPr>
            <w:r w:rsidRPr="00411985">
              <w:rPr>
                <w:b/>
                <w:bCs/>
                <w:color w:val="000000"/>
                <w:sz w:val="24"/>
                <w:szCs w:val="24"/>
              </w:rPr>
              <w:t xml:space="preserve">16. 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</w:t>
            </w:r>
            <w:r w:rsidRPr="00411985">
              <w:rPr>
                <w:b/>
                <w:bCs/>
                <w:color w:val="000000"/>
                <w:sz w:val="24"/>
                <w:szCs w:val="24"/>
              </w:rPr>
              <w:lastRenderedPageBreak/>
              <w:t>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11985" w:rsidRDefault="00591F84" w:rsidP="004119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1985">
              <w:rPr>
                <w:b/>
                <w:bCs/>
                <w:color w:val="000000"/>
                <w:sz w:val="24"/>
                <w:szCs w:val="24"/>
              </w:rPr>
              <w:lastRenderedPageBreak/>
              <w:t>600 000 000</w:t>
            </w:r>
          </w:p>
        </w:tc>
      </w:tr>
      <w:tr w:rsidR="00591F84" w:rsidRPr="004D4FB2" w:rsidTr="004D4FB2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411985" w:rsidRDefault="00591F84" w:rsidP="00411985">
            <w:pPr>
              <w:rPr>
                <w:color w:val="000000"/>
                <w:sz w:val="24"/>
                <w:szCs w:val="24"/>
              </w:rPr>
            </w:pPr>
            <w:r w:rsidRPr="00411985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41198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1198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1198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411985" w:rsidRDefault="00591F84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11985">
              <w:rPr>
                <w:color w:val="000000"/>
                <w:sz w:val="24"/>
                <w:szCs w:val="24"/>
              </w:rPr>
              <w:t>600 000 000</w:t>
            </w:r>
          </w:p>
        </w:tc>
      </w:tr>
    </w:tbl>
    <w:p w:rsidR="00D8728C" w:rsidRDefault="00D8728C"/>
    <w:sectPr w:rsidR="00D8728C" w:rsidSect="00043E12">
      <w:headerReference w:type="default" r:id="rId7"/>
      <w:footerReference w:type="default" r:id="rId8"/>
      <w:pgSz w:w="11905" w:h="16837"/>
      <w:pgMar w:top="1134" w:right="850" w:bottom="1276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985" w:rsidRDefault="00411985" w:rsidP="0037758D">
      <w:r>
        <w:separator/>
      </w:r>
    </w:p>
  </w:endnote>
  <w:endnote w:type="continuationSeparator" w:id="0">
    <w:p w:rsidR="00411985" w:rsidRDefault="00411985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75" w:rsidRDefault="001C1E4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985" w:rsidRDefault="00411985" w:rsidP="0037758D">
      <w:r>
        <w:separator/>
      </w:r>
    </w:p>
  </w:footnote>
  <w:footnote w:type="continuationSeparator" w:id="0">
    <w:p w:rsidR="00411985" w:rsidRDefault="00411985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411985" w:rsidRPr="00043E12" w:rsidTr="00043E12">
      <w:tc>
        <w:tcPr>
          <w:tcW w:w="9524" w:type="dxa"/>
        </w:tcPr>
        <w:p w:rsidR="00411985" w:rsidRPr="00043E12" w:rsidRDefault="00411985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A76125">
            <w:rPr>
              <w:noProof/>
              <w:color w:val="000000"/>
              <w:sz w:val="28"/>
              <w:szCs w:val="28"/>
            </w:rPr>
            <w:t>2</w:t>
          </w:r>
          <w:r w:rsidRPr="00043E12">
            <w:fldChar w:fldCharType="end"/>
          </w:r>
        </w:p>
        <w:p w:rsidR="00411985" w:rsidRPr="00043E12" w:rsidRDefault="0041198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10385"/>
    <w:rsid w:val="00043E12"/>
    <w:rsid w:val="0017101A"/>
    <w:rsid w:val="001C1E48"/>
    <w:rsid w:val="001F77D7"/>
    <w:rsid w:val="002007F7"/>
    <w:rsid w:val="002375C3"/>
    <w:rsid w:val="00323335"/>
    <w:rsid w:val="0037758D"/>
    <w:rsid w:val="00411985"/>
    <w:rsid w:val="004B4075"/>
    <w:rsid w:val="004D4FB2"/>
    <w:rsid w:val="00583974"/>
    <w:rsid w:val="00590638"/>
    <w:rsid w:val="00591F84"/>
    <w:rsid w:val="00602F15"/>
    <w:rsid w:val="00690179"/>
    <w:rsid w:val="007D0113"/>
    <w:rsid w:val="00862D6E"/>
    <w:rsid w:val="008E3F7E"/>
    <w:rsid w:val="009133E6"/>
    <w:rsid w:val="009F1889"/>
    <w:rsid w:val="00A76125"/>
    <w:rsid w:val="00AA135C"/>
    <w:rsid w:val="00BD67CE"/>
    <w:rsid w:val="00C639FC"/>
    <w:rsid w:val="00D8728C"/>
    <w:rsid w:val="00DA1909"/>
    <w:rsid w:val="00DE7760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rsid w:val="00A76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6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rsid w:val="00A76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6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Леонова Анна Владимировна</cp:lastModifiedBy>
  <cp:revision>2</cp:revision>
  <cp:lastPrinted>2022-04-18T13:51:00Z</cp:lastPrinted>
  <dcterms:created xsi:type="dcterms:W3CDTF">2022-04-18T13:59:00Z</dcterms:created>
  <dcterms:modified xsi:type="dcterms:W3CDTF">2022-04-18T13:59:00Z</dcterms:modified>
</cp:coreProperties>
</file>