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27DB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27DB3" w:rsidRDefault="00C63B48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  <w:r w:rsidR="006C1C3F">
              <w:rPr>
                <w:color w:val="000000"/>
                <w:sz w:val="28"/>
                <w:szCs w:val="28"/>
              </w:rPr>
              <w:t>5</w:t>
            </w:r>
          </w:p>
          <w:p w:rsidR="00227DB3" w:rsidRDefault="00C63B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27DB3" w:rsidRDefault="00C63B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81108E" w:rsidRPr="00E90583" w:rsidRDefault="0081108E" w:rsidP="0081108E">
      <w:pPr>
        <w:jc w:val="center"/>
        <w:rPr>
          <w:sz w:val="28"/>
          <w:szCs w:val="28"/>
        </w:rPr>
      </w:pPr>
      <w:r w:rsidRPr="00E90583">
        <w:rPr>
          <w:b/>
          <w:bCs/>
          <w:color w:val="000000"/>
          <w:sz w:val="28"/>
          <w:szCs w:val="28"/>
        </w:rPr>
        <w:t>Дотации на выравнивание бюджетной обеспеченности поселений</w:t>
      </w:r>
    </w:p>
    <w:p w:rsidR="0081108E" w:rsidRDefault="0081108E" w:rsidP="0081108E">
      <w:pPr>
        <w:jc w:val="center"/>
        <w:rPr>
          <w:b/>
          <w:bCs/>
          <w:color w:val="000000"/>
          <w:sz w:val="28"/>
          <w:szCs w:val="28"/>
        </w:rPr>
      </w:pPr>
      <w:r w:rsidRPr="00E90583">
        <w:rPr>
          <w:b/>
          <w:bCs/>
          <w:color w:val="000000"/>
          <w:sz w:val="28"/>
          <w:szCs w:val="28"/>
        </w:rPr>
        <w:t>Ярославской области на плановый период 202</w:t>
      </w:r>
      <w:r>
        <w:rPr>
          <w:b/>
          <w:bCs/>
          <w:color w:val="000000"/>
          <w:sz w:val="28"/>
          <w:szCs w:val="28"/>
        </w:rPr>
        <w:t>3 и 2024</w:t>
      </w:r>
      <w:r w:rsidRPr="00E90583">
        <w:rPr>
          <w:b/>
          <w:bCs/>
          <w:color w:val="000000"/>
          <w:sz w:val="28"/>
          <w:szCs w:val="28"/>
        </w:rPr>
        <w:t xml:space="preserve"> годов</w:t>
      </w:r>
    </w:p>
    <w:p w:rsidR="0081108E" w:rsidRDefault="0081108E" w:rsidP="0081108E">
      <w:pPr>
        <w:jc w:val="center"/>
        <w:rPr>
          <w:b/>
          <w:bCs/>
          <w:color w:val="000000"/>
          <w:sz w:val="28"/>
          <w:szCs w:val="28"/>
        </w:rPr>
      </w:pPr>
    </w:p>
    <w:p w:rsidR="0081108E" w:rsidRPr="008477BA" w:rsidRDefault="0081108E" w:rsidP="0081108E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6021"/>
        <w:gridCol w:w="1920"/>
        <w:gridCol w:w="1920"/>
      </w:tblGrid>
      <w:tr w:rsidR="0081108E" w:rsidTr="0081108E">
        <w:trPr>
          <w:trHeight w:val="773"/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Pr="0081108E" w:rsidRDefault="0081108E" w:rsidP="00811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108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Pr="0081108E" w:rsidRDefault="0081108E" w:rsidP="00811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108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1108E" w:rsidRPr="0081108E" w:rsidRDefault="0081108E" w:rsidP="00811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108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Pr="0081108E" w:rsidRDefault="0081108E" w:rsidP="00811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108E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1108E" w:rsidRPr="0081108E" w:rsidRDefault="0081108E" w:rsidP="00811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1108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2 295 000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833 000</w:t>
            </w: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1108E" w:rsidTr="0081108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108E" w:rsidRDefault="0081108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108E" w:rsidRDefault="0081108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7 069 000</w:t>
            </w:r>
          </w:p>
        </w:tc>
      </w:tr>
    </w:tbl>
    <w:p w:rsidR="00C63B48" w:rsidRDefault="00C63B48"/>
    <w:sectPr w:rsidR="00C63B48" w:rsidSect="0081108E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FD" w:rsidRDefault="00C154FD" w:rsidP="00227DB3">
      <w:r>
        <w:separator/>
      </w:r>
    </w:p>
  </w:endnote>
  <w:endnote w:type="continuationSeparator" w:id="0">
    <w:p w:rsidR="00C154FD" w:rsidRDefault="00C154FD" w:rsidP="002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27DB3">
      <w:tc>
        <w:tcPr>
          <w:tcW w:w="10421" w:type="dxa"/>
        </w:tcPr>
        <w:p w:rsidR="00227DB3" w:rsidRDefault="00C63B4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27DB3" w:rsidRDefault="00227DB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FD" w:rsidRDefault="00C154FD" w:rsidP="00227DB3">
      <w:r>
        <w:separator/>
      </w:r>
    </w:p>
  </w:footnote>
  <w:footnote w:type="continuationSeparator" w:id="0">
    <w:p w:rsidR="00C154FD" w:rsidRDefault="00C154FD" w:rsidP="0022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27DB3">
      <w:tc>
        <w:tcPr>
          <w:tcW w:w="10421" w:type="dxa"/>
        </w:tcPr>
        <w:p w:rsidR="00227DB3" w:rsidRDefault="0078641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63B4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16845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227DB3" w:rsidRDefault="00227DB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B3"/>
    <w:rsid w:val="000333AE"/>
    <w:rsid w:val="00227DB3"/>
    <w:rsid w:val="003607D3"/>
    <w:rsid w:val="0053070F"/>
    <w:rsid w:val="006C1C3F"/>
    <w:rsid w:val="00786413"/>
    <w:rsid w:val="0081108E"/>
    <w:rsid w:val="008477BA"/>
    <w:rsid w:val="00A16845"/>
    <w:rsid w:val="00B80340"/>
    <w:rsid w:val="00C154FD"/>
    <w:rsid w:val="00C63B48"/>
    <w:rsid w:val="00E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27DB3"/>
    <w:rPr>
      <w:color w:val="0000FF"/>
      <w:u w:val="single"/>
    </w:rPr>
  </w:style>
  <w:style w:type="paragraph" w:styleId="a4">
    <w:name w:val="header"/>
    <w:basedOn w:val="a"/>
    <w:link w:val="a5"/>
    <w:rsid w:val="00811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108E"/>
  </w:style>
  <w:style w:type="paragraph" w:styleId="a6">
    <w:name w:val="footer"/>
    <w:basedOn w:val="a"/>
    <w:link w:val="a7"/>
    <w:rsid w:val="00811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27DB3"/>
    <w:rPr>
      <w:color w:val="0000FF"/>
      <w:u w:val="single"/>
    </w:rPr>
  </w:style>
  <w:style w:type="paragraph" w:styleId="a4">
    <w:name w:val="header"/>
    <w:basedOn w:val="a"/>
    <w:link w:val="a5"/>
    <w:rsid w:val="00811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108E"/>
  </w:style>
  <w:style w:type="paragraph" w:styleId="a6">
    <w:name w:val="footer"/>
    <w:basedOn w:val="a"/>
    <w:link w:val="a7"/>
    <w:rsid w:val="008110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2021-11-01T06:21:00Z</dcterms:created>
  <dcterms:modified xsi:type="dcterms:W3CDTF">2021-11-01T06:21:00Z</dcterms:modified>
</cp:coreProperties>
</file>