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16" w:rsidRPr="00062F16" w:rsidRDefault="00062F16" w:rsidP="00062F16">
      <w:pPr>
        <w:ind w:firstLine="420"/>
        <w:jc w:val="right"/>
        <w:rPr>
          <w:sz w:val="28"/>
          <w:szCs w:val="28"/>
        </w:rPr>
      </w:pPr>
      <w:r w:rsidRPr="00062F16">
        <w:rPr>
          <w:color w:val="000000"/>
          <w:sz w:val="28"/>
          <w:szCs w:val="28"/>
        </w:rPr>
        <w:t>Приложение 4</w:t>
      </w:r>
    </w:p>
    <w:p w:rsidR="00062F16" w:rsidRPr="00062F16" w:rsidRDefault="00062F16" w:rsidP="00062F16">
      <w:pPr>
        <w:ind w:firstLine="420"/>
        <w:jc w:val="right"/>
        <w:rPr>
          <w:sz w:val="28"/>
          <w:szCs w:val="28"/>
        </w:rPr>
      </w:pPr>
      <w:r w:rsidRPr="00062F16">
        <w:rPr>
          <w:color w:val="000000"/>
          <w:sz w:val="28"/>
          <w:szCs w:val="28"/>
        </w:rPr>
        <w:t>к Закону Ярославской области</w:t>
      </w:r>
    </w:p>
    <w:p w:rsidR="00062F16" w:rsidRPr="00062F16" w:rsidRDefault="00B865A9" w:rsidP="00062F16">
      <w:pPr>
        <w:spacing w:before="120"/>
        <w:ind w:firstLine="420"/>
        <w:jc w:val="right"/>
        <w:rPr>
          <w:color w:val="000000"/>
          <w:sz w:val="28"/>
          <w:szCs w:val="28"/>
        </w:rPr>
      </w:pPr>
      <w:r w:rsidRPr="00B865A9">
        <w:rPr>
          <w:color w:val="000000"/>
          <w:sz w:val="28"/>
          <w:szCs w:val="28"/>
        </w:rPr>
        <w:t>от 14.02.2024 № 1-з</w:t>
      </w:r>
      <w:bookmarkStart w:id="0" w:name="_GoBack"/>
      <w:bookmarkEnd w:id="0"/>
    </w:p>
    <w:p w:rsidR="00062F16" w:rsidRPr="00062F16" w:rsidRDefault="00062F16" w:rsidP="00062F16">
      <w:pPr>
        <w:ind w:firstLine="420"/>
        <w:jc w:val="right"/>
        <w:rPr>
          <w:color w:val="000000"/>
          <w:sz w:val="28"/>
          <w:szCs w:val="28"/>
        </w:rPr>
      </w:pPr>
    </w:p>
    <w:p w:rsidR="00062F16" w:rsidRPr="00062F16" w:rsidRDefault="00062F16" w:rsidP="00062F1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62F16">
        <w:rPr>
          <w:snapToGrid w:val="0"/>
          <w:sz w:val="28"/>
          <w:szCs w:val="28"/>
        </w:rPr>
        <w:t>"Приложение 7</w:t>
      </w:r>
    </w:p>
    <w:p w:rsidR="00062F16" w:rsidRPr="00062F16" w:rsidRDefault="00062F16" w:rsidP="00062F16">
      <w:pPr>
        <w:jc w:val="right"/>
        <w:rPr>
          <w:sz w:val="28"/>
          <w:szCs w:val="28"/>
        </w:rPr>
      </w:pPr>
      <w:r w:rsidRPr="00062F16">
        <w:rPr>
          <w:sz w:val="28"/>
          <w:szCs w:val="28"/>
        </w:rPr>
        <w:t>к Закону Ярославской области</w:t>
      </w:r>
    </w:p>
    <w:p w:rsidR="00062F16" w:rsidRPr="00062F16" w:rsidRDefault="00062F16" w:rsidP="00062F16">
      <w:pPr>
        <w:jc w:val="right"/>
        <w:rPr>
          <w:sz w:val="28"/>
          <w:szCs w:val="28"/>
        </w:rPr>
      </w:pPr>
      <w:r w:rsidRPr="00062F16">
        <w:rPr>
          <w:sz w:val="28"/>
          <w:szCs w:val="28"/>
        </w:rPr>
        <w:t>от 20.12.2023 № 78-з</w:t>
      </w:r>
    </w:p>
    <w:p w:rsidR="00062F16" w:rsidRPr="00062F16" w:rsidRDefault="00062F16">
      <w:pPr>
        <w:rPr>
          <w:sz w:val="28"/>
          <w:szCs w:val="28"/>
        </w:rPr>
      </w:pPr>
    </w:p>
    <w:p w:rsidR="00062F16" w:rsidRPr="00062F16" w:rsidRDefault="00062F16">
      <w:pPr>
        <w:rPr>
          <w:sz w:val="28"/>
          <w:szCs w:val="28"/>
        </w:rPr>
      </w:pPr>
    </w:p>
    <w:p w:rsidR="00062F16" w:rsidRPr="00062F16" w:rsidRDefault="00062F16" w:rsidP="00062F16">
      <w:pPr>
        <w:ind w:firstLine="420"/>
        <w:jc w:val="center"/>
        <w:rPr>
          <w:sz w:val="28"/>
          <w:szCs w:val="28"/>
        </w:rPr>
      </w:pPr>
      <w:proofErr w:type="gramStart"/>
      <w:r w:rsidRPr="00062F16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062F16" w:rsidRPr="00062F16" w:rsidRDefault="00062F16" w:rsidP="00062F16">
      <w:pPr>
        <w:ind w:firstLine="420"/>
        <w:jc w:val="center"/>
        <w:rPr>
          <w:sz w:val="28"/>
          <w:szCs w:val="28"/>
        </w:rPr>
      </w:pPr>
      <w:r w:rsidRPr="00062F16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062F16" w:rsidRPr="00062F16" w:rsidRDefault="00062F16" w:rsidP="00062F16">
      <w:pPr>
        <w:jc w:val="center"/>
        <w:rPr>
          <w:b/>
          <w:bCs/>
          <w:color w:val="000000"/>
          <w:sz w:val="28"/>
          <w:szCs w:val="28"/>
        </w:rPr>
      </w:pPr>
      <w:r w:rsidRPr="00062F16">
        <w:rPr>
          <w:b/>
          <w:bCs/>
          <w:color w:val="000000"/>
          <w:sz w:val="28"/>
          <w:szCs w:val="28"/>
        </w:rPr>
        <w:t>бюджетов Российской Федерации на плановый период 2025 и 2026 годов</w:t>
      </w:r>
    </w:p>
    <w:p w:rsidR="00062F16" w:rsidRPr="00062F16" w:rsidRDefault="00062F16" w:rsidP="00062F16">
      <w:pPr>
        <w:rPr>
          <w:sz w:val="28"/>
          <w:szCs w:val="28"/>
        </w:rPr>
      </w:pPr>
    </w:p>
    <w:tbl>
      <w:tblPr>
        <w:tblOverlap w:val="never"/>
        <w:tblW w:w="14807" w:type="dxa"/>
        <w:tblLayout w:type="fixed"/>
        <w:tblLook w:val="01E0" w:firstRow="1" w:lastRow="1" w:firstColumn="1" w:lastColumn="1" w:noHBand="0" w:noVBand="0"/>
      </w:tblPr>
      <w:tblGrid>
        <w:gridCol w:w="8072"/>
        <w:gridCol w:w="1701"/>
        <w:gridCol w:w="1134"/>
        <w:gridCol w:w="1843"/>
        <w:gridCol w:w="1821"/>
        <w:gridCol w:w="236"/>
      </w:tblGrid>
      <w:tr w:rsidR="00426273" w:rsidTr="009F71DF">
        <w:trPr>
          <w:gridAfter w:val="1"/>
          <w:wAfter w:w="236" w:type="dxa"/>
          <w:tblHeader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426273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26273" w:rsidRDefault="0042627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2627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6BB3" w:rsidRDefault="00725C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426273" w:rsidRDefault="00426273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2627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6BB3" w:rsidRDefault="00725C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D76BB3" w:rsidRDefault="00D76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="00725C2B">
                    <w:rPr>
                      <w:color w:val="000000"/>
                      <w:sz w:val="24"/>
                      <w:szCs w:val="24"/>
                    </w:rPr>
                    <w:t>асхо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426273" w:rsidRDefault="00426273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262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26273" w:rsidRDefault="00426273">
            <w:pPr>
              <w:spacing w:line="1" w:lineRule="auto"/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262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26273" w:rsidRDefault="00426273">
            <w:pPr>
              <w:spacing w:line="1" w:lineRule="auto"/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17 322 412 457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15 115 563 141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14 399 020 982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14 834 925 901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167 094 730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закупки лекарственных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01.3.N2.70240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1 316 404 000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26 750 590 994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28 337 913 479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4 885 082 913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4 887 083 720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4 583 831 505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4 584 440 705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4 275 056 531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4 275 665 731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19 808 795 936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19 856 177 406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получающих начальное общее образование в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участия образовательных организаций в чемпионатах по профессиональному мастерству "Профессионалы" и чемпионатах </w:t>
            </w:r>
            <w:r>
              <w:rPr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деятельности советников директора по воспитанию и взаимодействию с детскими общественными объединениями </w:t>
            </w:r>
            <w:r>
              <w:rPr>
                <w:color w:val="000000"/>
                <w:sz w:val="24"/>
                <w:szCs w:val="24"/>
              </w:rPr>
              <w:lastRenderedPageBreak/>
              <w:t>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02.3.EВ.51791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14 520 204 508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14 536 683 702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дополнительное материальное обеспечение почетных граждан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отдельным категориям граждан оплаты взноса на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24 131 002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866 910 356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876 922 799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6BF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</w:t>
            </w:r>
          </w:p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449 577 805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453 574 605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 w:rsidP="006053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"Формирование современной городской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1 553 752 000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740 263 000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395 206 000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596 181 419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617 326 444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595 713 919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"Оказание содействия добровольному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219 082 331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219 082 331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08.1.05.57010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2 507 409 109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2 508 156 609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265 511 793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491 808 580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61 000 154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55 253 904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2 075 225 155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944 467 831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443 443 834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359 943 834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3 003 341 011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3 054 264 626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2 974 992 468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2 954 790 468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"Популяризация деятельности в сфере промышленности и оказание содействия развитию промышленного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в целях открытия новых производств в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15 102 639 173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15 705 256 064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12 533 131 101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12 572 473 561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597 738 500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598 196 339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179 528 577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179 986 416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682 112 750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661 827 068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682 112 750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661 827 068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10 015 186 851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10 268 479 364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10 015 186 851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10 268 479 364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842 010 000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342 010 000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161 538 142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161 538 142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 для развития патриотического движения детей и </w:t>
            </w:r>
            <w:r>
              <w:rPr>
                <w:color w:val="000000"/>
                <w:sz w:val="24"/>
                <w:szCs w:val="24"/>
              </w:rPr>
              <w:lastRenderedPageBreak/>
              <w:t>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21.1.02.74410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63 524 683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63 524 683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22.3.01.73140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"Государственная поддержка институтов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845 670 294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812 057 491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DF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функционирования </w:t>
            </w:r>
          </w:p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ИТ-инфраструктуры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752 465 640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722 802 837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деятельности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39 254 654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16 935 886 850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6 674 771 733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9 538 399 985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5 014 417 980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4 864 417 980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271 375 625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автоматических пунктов весогабаритного контроля транспортных средств на автомобильных дорогах регионального или </w:t>
            </w:r>
            <w:r>
              <w:rPr>
                <w:color w:val="000000"/>
                <w:sz w:val="24"/>
                <w:szCs w:val="24"/>
              </w:rPr>
              <w:lastRenderedPageBreak/>
              <w:t>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24.3.R2.76790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820 448 600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845 999 081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543 972 433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558 928 656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приоритетных направлений </w:t>
            </w:r>
            <w:r>
              <w:rPr>
                <w:color w:val="000000"/>
                <w:sz w:val="24"/>
                <w:szCs w:val="24"/>
              </w:rPr>
              <w:lastRenderedPageBreak/>
              <w:t>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25.1.01.R5010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64 379 236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64 557 399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159 259 361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части затрат на уплату </w:t>
            </w:r>
            <w:r>
              <w:rPr>
                <w:color w:val="000000"/>
                <w:sz w:val="24"/>
                <w:szCs w:val="24"/>
              </w:rPr>
              <w:lastRenderedPageBreak/>
              <w:t>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25.3.01.R4360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290 488 067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306 212 567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237 234 667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248 217 167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"Стимулирование спроса на отечественные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29.3.Y4.00000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85 007 911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163 462 866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4 918 889 913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3 417 949 913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34 459 018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33 859 018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33 251 627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32 651 627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122 101 425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122 101 425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и содержание скотомогильников </w:t>
            </w:r>
            <w:r>
              <w:rPr>
                <w:color w:val="000000"/>
                <w:sz w:val="24"/>
                <w:szCs w:val="24"/>
              </w:rPr>
              <w:lastRenderedPageBreak/>
              <w:t>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43.1.01.73380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167 803 878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19 137 569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167 803 878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5 684 160 269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5 219 741 783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587 404 089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587 404 089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2 023 936 136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2 023 594 762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1 976 386 925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1 976 045 551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46 873 284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46 873 284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48 331 897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48 331 897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47 430 743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47 430 743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117 154 557 408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112 211 583 286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D76B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13 175 893 453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D76B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23 929 375 398</w:t>
            </w:r>
          </w:p>
        </w:tc>
      </w:tr>
      <w:tr w:rsidR="00D76BB3" w:rsidTr="009F71DF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BB3" w:rsidRDefault="00D76B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BB3" w:rsidRDefault="00D76B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BB3" w:rsidRDefault="00D76B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BB3" w:rsidRDefault="00D76B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130 330 450 861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BB3" w:rsidRDefault="00D76B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136 140 958 684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76BB3" w:rsidRDefault="00D76BB3" w:rsidP="00D76B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7E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54030" w:rsidRPr="009F71DF" w:rsidRDefault="00D54030">
      <w:pPr>
        <w:rPr>
          <w:sz w:val="2"/>
          <w:szCs w:val="2"/>
        </w:rPr>
      </w:pPr>
    </w:p>
    <w:sectPr w:rsidR="00D54030" w:rsidRPr="009F71DF" w:rsidSect="00062F16">
      <w:headerReference w:type="default" r:id="rId7"/>
      <w:footerReference w:type="default" r:id="rId8"/>
      <w:pgSz w:w="16837" w:h="11905" w:orient="landscape" w:code="9"/>
      <w:pgMar w:top="1701" w:right="1134" w:bottom="851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02" w:rsidRDefault="00EE3402" w:rsidP="00426273">
      <w:r>
        <w:separator/>
      </w:r>
    </w:p>
  </w:endnote>
  <w:endnote w:type="continuationSeparator" w:id="0">
    <w:p w:rsidR="00EE3402" w:rsidRDefault="00EE3402" w:rsidP="0042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816BF">
      <w:tc>
        <w:tcPr>
          <w:tcW w:w="14786" w:type="dxa"/>
        </w:tcPr>
        <w:p w:rsidR="00D816BF" w:rsidRDefault="00D816B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816BF" w:rsidRDefault="00D816B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02" w:rsidRDefault="00EE3402" w:rsidP="00426273">
      <w:r>
        <w:separator/>
      </w:r>
    </w:p>
  </w:footnote>
  <w:footnote w:type="continuationSeparator" w:id="0">
    <w:p w:rsidR="00EE3402" w:rsidRDefault="00EE3402" w:rsidP="0042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816BF">
      <w:tc>
        <w:tcPr>
          <w:tcW w:w="14786" w:type="dxa"/>
        </w:tcPr>
        <w:p w:rsidR="00D816BF" w:rsidRDefault="00D816B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865A9">
            <w:rPr>
              <w:noProof/>
              <w:color w:val="000000"/>
              <w:sz w:val="28"/>
              <w:szCs w:val="28"/>
            </w:rPr>
            <w:t>98</w:t>
          </w:r>
          <w:r>
            <w:fldChar w:fldCharType="end"/>
          </w:r>
        </w:p>
        <w:p w:rsidR="00D816BF" w:rsidRDefault="00D816B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3"/>
    <w:rsid w:val="00062F16"/>
    <w:rsid w:val="00176A11"/>
    <w:rsid w:val="00193F7D"/>
    <w:rsid w:val="001D5630"/>
    <w:rsid w:val="003C60CF"/>
    <w:rsid w:val="00426273"/>
    <w:rsid w:val="006053D0"/>
    <w:rsid w:val="00725C2B"/>
    <w:rsid w:val="00810232"/>
    <w:rsid w:val="00861F40"/>
    <w:rsid w:val="009F71DF"/>
    <w:rsid w:val="00B44449"/>
    <w:rsid w:val="00B865A9"/>
    <w:rsid w:val="00CD2B80"/>
    <w:rsid w:val="00D54030"/>
    <w:rsid w:val="00D76BB3"/>
    <w:rsid w:val="00D816BF"/>
    <w:rsid w:val="00DC37FB"/>
    <w:rsid w:val="00EC4512"/>
    <w:rsid w:val="00E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6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6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98</Pages>
  <Words>20785</Words>
  <Characters>118477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user</cp:lastModifiedBy>
  <cp:revision>15</cp:revision>
  <dcterms:created xsi:type="dcterms:W3CDTF">2024-02-08T10:10:00Z</dcterms:created>
  <dcterms:modified xsi:type="dcterms:W3CDTF">2024-02-15T12:34:00Z</dcterms:modified>
</cp:coreProperties>
</file>