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54" w:rsidRDefault="00FC6754" w:rsidP="00FC6754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16</w:t>
      </w:r>
    </w:p>
    <w:p w:rsidR="00FC6754" w:rsidRDefault="00FC6754" w:rsidP="00FC6754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D7762B" w:rsidRDefault="00D7762B" w:rsidP="00D7762B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FC6754" w:rsidRDefault="00FC6754" w:rsidP="00FC6754">
      <w:pPr>
        <w:jc w:val="right"/>
        <w:rPr>
          <w:sz w:val="28"/>
          <w:szCs w:val="28"/>
        </w:rPr>
      </w:pPr>
      <w:bookmarkStart w:id="0" w:name="_GoBack"/>
      <w:bookmarkEnd w:id="0"/>
    </w:p>
    <w:p w:rsidR="00FC6754" w:rsidRDefault="00FC6754" w:rsidP="00FC6754">
      <w:pPr>
        <w:jc w:val="right"/>
        <w:rPr>
          <w:sz w:val="28"/>
          <w:szCs w:val="28"/>
        </w:rPr>
      </w:pPr>
    </w:p>
    <w:p w:rsidR="00542A31" w:rsidRDefault="00542A31" w:rsidP="00542A31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542A31" w:rsidRDefault="00542A31" w:rsidP="00542A31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542A31" w:rsidRPr="00542A31" w:rsidRDefault="00542A31" w:rsidP="00542A31">
      <w:pPr>
        <w:rPr>
          <w:sz w:val="28"/>
          <w:szCs w:val="28"/>
        </w:rPr>
      </w:pPr>
    </w:p>
    <w:tbl>
      <w:tblPr>
        <w:tblOverlap w:val="never"/>
        <w:tblW w:w="9356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542A31" w:rsidTr="00FC6754">
        <w:trPr>
          <w:trHeight w:val="679"/>
          <w:tblHeader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 w:rsidP="00542A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2A3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 w:rsidP="00542A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2A31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542A31" w:rsidRPr="00542A31" w:rsidRDefault="00542A31" w:rsidP="00542A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2A3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 xml:space="preserve">1. Субсидия на повышение </w:t>
            </w:r>
            <w:proofErr w:type="gramStart"/>
            <w:r w:rsidRPr="00542A31"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542A31">
              <w:rPr>
                <w:b/>
                <w:bCs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244 598 660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138 244 773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12 745 446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12 221 576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2 649 746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15 171 846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10 608 493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8 169 426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1 569 628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4 201 832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657 787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10 762 478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4 297 129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1 953 686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4 398 831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988 551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2 498 497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1 439 336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3 172 527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8 847 072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2. Субсидия на реализацию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72 432 604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26 215 069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46 217 535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181 695 105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>. Субсидия на создание новых мест в общеобразовательных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486 383 700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408 191 150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6643B3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 xml:space="preserve">. 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lastRenderedPageBreak/>
              <w:t>спортом в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lastRenderedPageBreak/>
              <w:t>7 098 128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1 774 532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1 774 532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1 774 532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1 774 532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6643B3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17 427 287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7 319 484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2 404 404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1 066 706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304 204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1 195 560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612 393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1 010 913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143 468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212 544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100 959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636 304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496 822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163 394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236 456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175 349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272 322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65 092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122 213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888 700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B014A9" w:rsidRDefault="00503F3D" w:rsidP="001B306D">
            <w:pPr>
              <w:rPr>
                <w:b/>
                <w:bCs/>
                <w:color w:val="000000"/>
                <w:sz w:val="24"/>
                <w:szCs w:val="24"/>
                <w:highlight w:val="magenta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542A31" w:rsidRPr="00503F3D">
              <w:rPr>
                <w:b/>
                <w:bCs/>
                <w:color w:val="000000"/>
                <w:sz w:val="24"/>
                <w:szCs w:val="24"/>
              </w:rPr>
              <w:t>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13 385 796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2 193 042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4 436 479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1 560 785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711 669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1 026 270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1 072 085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636 837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111 485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207 697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1 429 447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9.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44 011 042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22 093 608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21 917 434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46 179 100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14 191 619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1 032 621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682 469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654 529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382 254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491 045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491 045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654 529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654 529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756 186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567 139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756 186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1 134 278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384 038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494 017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lastRenderedPageBreak/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823 362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482 128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619 454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1 032 621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566 545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425 057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797 799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637 883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478 561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478 561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178 346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771 642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414 951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711 005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533 254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462 212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277 625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277 625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462 212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466 077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776 993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621 832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630 155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630 155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945 232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564 167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338 262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558 816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419 112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558 816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356 691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1 190 754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991 007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992 196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793 638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992 196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595 674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5 304 400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2 350 025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457 888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77 000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1 804 487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53 000 000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503F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03F3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>. 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147 000 000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47 781 278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10 836 738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3 522 562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1 783 008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699 524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962 187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83 391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349 444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1 672 194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1 060 000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931 894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3 879 139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378 354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507 140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5 162 005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180 873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2 744 127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5 540 458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1 871 094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1 217 681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1 173 521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443 080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1 113 826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527 206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1 141 832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503F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03F3D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>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1 169 750 000</w:t>
            </w: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C343C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43C9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3C9" w:rsidRPr="00542A31" w:rsidRDefault="000D7E86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C9" w:rsidRPr="00542A31" w:rsidRDefault="000D7E86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Default="00542A31" w:rsidP="00503F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503F3D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благоустройство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321 500 000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503F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03F3D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113 000 000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217 000 000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20. Субсидия на формирование современной городской среды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456 751 667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21.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503F3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>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14 778 357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23. Субсидия на комплектование книжных фондов муниципальных библиотек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3 737 398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1 566 802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592 740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134 875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286 004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108 864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176 400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67 059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65 029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57 104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92 574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112 275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55 168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68 725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99 366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101 621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90 584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62 208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FC67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6754">
              <w:rPr>
                <w:b/>
                <w:bCs/>
                <w:color w:val="000000"/>
                <w:spacing w:val="-2"/>
                <w:sz w:val="24"/>
                <w:szCs w:val="24"/>
              </w:rPr>
              <w:t>2</w:t>
            </w:r>
            <w:r w:rsidR="00503F3D" w:rsidRPr="00FC6754">
              <w:rPr>
                <w:b/>
                <w:bCs/>
                <w:color w:val="000000"/>
                <w:spacing w:val="-2"/>
                <w:sz w:val="24"/>
                <w:szCs w:val="24"/>
              </w:rPr>
              <w:t>4</w:t>
            </w:r>
            <w:r w:rsidRPr="00FC675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. Субсидия на поддержку творческой деятельности и </w:t>
            </w:r>
            <w:r w:rsidR="00FC6754" w:rsidRPr="00FC6754">
              <w:rPr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FC6754">
              <w:rPr>
                <w:b/>
                <w:bCs/>
                <w:color w:val="000000"/>
                <w:spacing w:val="-2"/>
                <w:sz w:val="24"/>
                <w:szCs w:val="24"/>
              </w:rPr>
              <w:t>крепление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 xml:space="preserve"> материально-технической базы муниципальных театров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7 038 083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25.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656 695 596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244 299 397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74 831 651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21 900 438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23 028 107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536 096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32 616 884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6 544 692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30 404 969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39 082 240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10 615 263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12 916 976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7 421 825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14 623 419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17 908 553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11 483 625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13 349 078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14 007 065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21 650 416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12 190 469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12 069 809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35 214 624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26. 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85 031 250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20 046 714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6 082 037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2 960 992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6 322 117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1 080 362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1 400 469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2 200 737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модернизацию муниципальных детских школ искусств по видам искусств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2 840 137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проведение капитального ремонта муниципальных библиотек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30. 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51 586 817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503F3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144 481 831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503F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503F3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5 894 284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503F3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>.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60 138 220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34. 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6 309 792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3 390 244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2 919 548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35. 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16 929 064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8 221 931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8 707 133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36.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99 618 125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99 618 125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37.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134 814 842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35 700 000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11 735 000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19 356 590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31 523 252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проектированию туристского кода центра города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17 291 680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8 958 340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8 333 340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39. 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153 949 584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патриотическому воспитанию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обустройство и восстановление воинских захоронений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1 650 000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финансирование дорожного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lastRenderedPageBreak/>
              <w:t>Артемьевское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4 631 732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lastRenderedPageBreak/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 xml:space="preserve">44. Субсидия на содержание автомобильных </w:t>
            </w:r>
            <w:proofErr w:type="gramStart"/>
            <w:r w:rsidRPr="00542A31"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542A31"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206 000 000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146 200 000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45 700 000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68 000 000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46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102 059 439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30 581 174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1 196 921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678 597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1 502 688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1 339 006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1 863 015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565 497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854 213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2 185 831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999 140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798 516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2 135 817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17 132 573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3 760 129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5 873 781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1 085 527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6 885 993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1 037 218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1 611 240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1 533 378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1 884 043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1 077 002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17 695 228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796 811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762 142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2 086 940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5 083 222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22 425 512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3 674 879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638 244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754 186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3 614 066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559 814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618 353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688 827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1 134 404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622 331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465 470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2 060 228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821 818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882 630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1 045 743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1 830 619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9 162 758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2 300 635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1 263 985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1 641 931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8 144 863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564 360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552 994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938 896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3 671 469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473 426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3 079 828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1 610 672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1 995 438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1 413 459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1 137 246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2 795 090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5 096 862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2 768 947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2 601 855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2 606 402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1 504 393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1 348 100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3 167 352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1 266 827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766 121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755 322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938 327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lastRenderedPageBreak/>
              <w:t>городское поселение Лесная Поляна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1 497 573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3 065 051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3 466 867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1 793 677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5 745 905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6 773 462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8 493 255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8 694 447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48. Субсидия на 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910 500 000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37 000 000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63 000 000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191 565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3 831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lastRenderedPageBreak/>
              <w:t>Судоверфское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118 770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141 758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7 663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30 650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84 289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99 614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49 807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lastRenderedPageBreak/>
              <w:t>Митинское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157 083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172 409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149 421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103 445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137 927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157 084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68 963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153 252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11 494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122 602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50. Субсидия на проведение мероприятий по благоустройству сельских территорий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5 566 250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</w:t>
            </w:r>
            <w:r w:rsidR="00542A31" w:rsidRPr="00542A31">
              <w:rPr>
                <w:b/>
                <w:bCs/>
                <w:color w:val="000000"/>
                <w:sz w:val="24"/>
                <w:szCs w:val="24"/>
              </w:rPr>
              <w:t>. 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25 000 000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52.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155 800 000</w:t>
            </w: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2A31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A31" w:rsidRPr="00542A31" w:rsidRDefault="00542A31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A31" w:rsidRPr="00542A31" w:rsidRDefault="00542A31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53.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56 497 536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9 751 447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28 377 683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18 368 406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54. Субсидия на капитальный ремонт муниципальных музеев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16 079 317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1 756 440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5 118 509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9 204 368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A712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 xml:space="preserve">55. Субсидия на реализацию мероприятий программы 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комплексного развития молод</w:t>
            </w:r>
            <w:r w:rsidR="00A7127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42A31">
              <w:rPr>
                <w:b/>
                <w:bCs/>
                <w:color w:val="000000"/>
                <w:sz w:val="24"/>
                <w:szCs w:val="24"/>
              </w:rPr>
              <w:t>жной политики "Регион для молодых"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lastRenderedPageBreak/>
              <w:t>21 300 000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 xml:space="preserve">56. Субсидия на обеспечение антитеррористической </w:t>
            </w:r>
            <w:proofErr w:type="gramStart"/>
            <w:r w:rsidRPr="00542A31">
              <w:rPr>
                <w:b/>
                <w:bCs/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 w:rsidRPr="00542A31">
              <w:rPr>
                <w:b/>
                <w:bCs/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14 009 490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2 445 490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260 000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5 274 000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57. 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58.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85 000 000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59. 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lastRenderedPageBreak/>
              <w:t>60.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1 205 729 344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362 149 512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115 760 719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42A3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42A3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42A3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128 049 940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69 529 320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3 469 001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542A3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11 543 232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2A3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102 606 970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2 225 888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32 567 721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42A3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42A3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 w:rsidP="001B306D">
            <w:pPr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42A31">
              <w:rPr>
                <w:color w:val="000000"/>
                <w:sz w:val="24"/>
                <w:szCs w:val="24"/>
              </w:rPr>
              <w:t>2 000 189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83 653 665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9 646 560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111 212 407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20 424 746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12 896 498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13 362 598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11 193 600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84 727 389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2 968 800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61.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50 000 000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b/>
                <w:color w:val="000000"/>
                <w:sz w:val="24"/>
                <w:szCs w:val="24"/>
              </w:rPr>
            </w:pPr>
            <w:r w:rsidRPr="00503F3D">
              <w:rPr>
                <w:b/>
                <w:color w:val="000000"/>
                <w:sz w:val="24"/>
                <w:szCs w:val="24"/>
              </w:rPr>
              <w:t>62.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21 000 000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 w:themeColor="text1"/>
                <w:sz w:val="24"/>
                <w:szCs w:val="24"/>
              </w:rPr>
              <w:t>63.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7 060 959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1 765 240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1 765 240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1 765 239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1 765 240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64. 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847 083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65. 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390 209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66. Субсидия на реализацию мероприятий по строительству объектов теплоснабжения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40 000 000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03F3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03F3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03F3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 xml:space="preserve">67. 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503F3D">
              <w:rPr>
                <w:b/>
                <w:bCs/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503F3D">
              <w:rPr>
                <w:b/>
                <w:bCs/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23 500 000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03F3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03F3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03F3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03F3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68.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17 884 934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03F3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03F3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03F3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8 141 416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03F3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03F3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03F3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1 145 114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2 390 677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662 961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542 423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522 333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180 807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180 807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341 525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03F3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381 705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281 257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220 987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140 628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662 961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220 987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241 077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i/>
                <w:iCs/>
                <w:color w:val="000000"/>
                <w:sz w:val="24"/>
                <w:szCs w:val="24"/>
              </w:rPr>
              <w:t>Переславский</w:t>
            </w:r>
            <w:proofErr w:type="spellEnd"/>
            <w:r w:rsidRPr="00503F3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3F3D">
              <w:rPr>
                <w:color w:val="000000"/>
                <w:sz w:val="24"/>
                <w:szCs w:val="24"/>
              </w:rPr>
              <w:t>Переславский</w:t>
            </w:r>
            <w:proofErr w:type="spellEnd"/>
            <w:r w:rsidRPr="00503F3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482 154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381 705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3F3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503F3D">
              <w:rPr>
                <w:color w:val="000000"/>
                <w:sz w:val="24"/>
                <w:szCs w:val="24"/>
              </w:rPr>
              <w:t>763 410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69.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70. 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</w:tr>
      <w:tr w:rsidR="00503F3D" w:rsidRPr="00542A31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03F3D" w:rsidRDefault="00503F3D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 xml:space="preserve">71. Субсидия на реализацию мероприятий </w:t>
            </w:r>
            <w:proofErr w:type="gramStart"/>
            <w:r w:rsidRPr="00503F3D">
              <w:rPr>
                <w:b/>
                <w:b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503F3D">
              <w:rPr>
                <w:b/>
                <w:bCs/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03F3D" w:rsidRDefault="00503F3D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3F3D">
              <w:rPr>
                <w:b/>
                <w:bCs/>
                <w:color w:val="000000"/>
                <w:sz w:val="24"/>
                <w:szCs w:val="24"/>
              </w:rPr>
              <w:t>230 000 000</w:t>
            </w:r>
          </w:p>
        </w:tc>
      </w:tr>
      <w:tr w:rsidR="00503F3D" w:rsidTr="00FC6754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F3D" w:rsidRPr="00542A31" w:rsidRDefault="00503F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F3D" w:rsidRPr="00542A31" w:rsidRDefault="00503F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42A31">
              <w:rPr>
                <w:b/>
                <w:bCs/>
                <w:color w:val="000000"/>
                <w:sz w:val="24"/>
                <w:szCs w:val="24"/>
              </w:rPr>
              <w:t>10 756 323 913</w:t>
            </w:r>
          </w:p>
        </w:tc>
      </w:tr>
    </w:tbl>
    <w:p w:rsidR="00194F5F" w:rsidRDefault="00194F5F"/>
    <w:sectPr w:rsidR="00194F5F" w:rsidSect="00FC6754">
      <w:headerReference w:type="default" r:id="rId7"/>
      <w:footerReference w:type="default" r:id="rId8"/>
      <w:pgSz w:w="11905" w:h="16837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68" w:rsidRDefault="005D0F68" w:rsidP="00C343C9">
      <w:r>
        <w:separator/>
      </w:r>
    </w:p>
  </w:endnote>
  <w:endnote w:type="continuationSeparator" w:id="0">
    <w:p w:rsidR="005D0F68" w:rsidRDefault="005D0F68" w:rsidP="00C3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343C9">
      <w:tc>
        <w:tcPr>
          <w:tcW w:w="10421" w:type="dxa"/>
        </w:tcPr>
        <w:p w:rsidR="00C343C9" w:rsidRDefault="000D7E8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343C9" w:rsidRDefault="00C343C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68" w:rsidRDefault="005D0F68" w:rsidP="00C343C9">
      <w:r>
        <w:separator/>
      </w:r>
    </w:p>
  </w:footnote>
  <w:footnote w:type="continuationSeparator" w:id="0">
    <w:p w:rsidR="005D0F68" w:rsidRDefault="005D0F68" w:rsidP="00C34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C343C9" w:rsidTr="00FC6754">
      <w:tc>
        <w:tcPr>
          <w:tcW w:w="9468" w:type="dxa"/>
        </w:tcPr>
        <w:p w:rsidR="00C343C9" w:rsidRPr="00FC6754" w:rsidRDefault="00C343C9" w:rsidP="00FC6754">
          <w:pPr>
            <w:tabs>
              <w:tab w:val="center" w:pos="5102"/>
              <w:tab w:val="left" w:pos="5816"/>
            </w:tabs>
            <w:jc w:val="center"/>
            <w:rPr>
              <w:color w:val="000000"/>
              <w:sz w:val="28"/>
              <w:szCs w:val="28"/>
            </w:rPr>
          </w:pPr>
          <w:r w:rsidRPr="00FC6754">
            <w:rPr>
              <w:sz w:val="28"/>
              <w:szCs w:val="28"/>
            </w:rPr>
            <w:fldChar w:fldCharType="begin"/>
          </w:r>
          <w:r w:rsidR="000D7E86" w:rsidRPr="00FC6754">
            <w:rPr>
              <w:color w:val="000000"/>
              <w:sz w:val="28"/>
              <w:szCs w:val="28"/>
            </w:rPr>
            <w:instrText>PAGE</w:instrText>
          </w:r>
          <w:r w:rsidRPr="00FC6754">
            <w:rPr>
              <w:sz w:val="28"/>
              <w:szCs w:val="28"/>
            </w:rPr>
            <w:fldChar w:fldCharType="separate"/>
          </w:r>
          <w:r w:rsidR="00D7762B">
            <w:rPr>
              <w:noProof/>
              <w:color w:val="000000"/>
              <w:sz w:val="28"/>
              <w:szCs w:val="28"/>
            </w:rPr>
            <w:t>2</w:t>
          </w:r>
          <w:r w:rsidRPr="00FC6754">
            <w:rPr>
              <w:sz w:val="28"/>
              <w:szCs w:val="28"/>
            </w:rPr>
            <w:fldChar w:fldCharType="end"/>
          </w:r>
        </w:p>
        <w:p w:rsidR="00C343C9" w:rsidRDefault="00C343C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C9"/>
    <w:rsid w:val="000D7E86"/>
    <w:rsid w:val="00194F5F"/>
    <w:rsid w:val="00503F3D"/>
    <w:rsid w:val="00542A31"/>
    <w:rsid w:val="005D0F68"/>
    <w:rsid w:val="006643B3"/>
    <w:rsid w:val="00785810"/>
    <w:rsid w:val="008E0106"/>
    <w:rsid w:val="0095158F"/>
    <w:rsid w:val="00A71278"/>
    <w:rsid w:val="00B014A9"/>
    <w:rsid w:val="00C343C9"/>
    <w:rsid w:val="00D7762B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343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67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6754"/>
  </w:style>
  <w:style w:type="paragraph" w:styleId="a6">
    <w:name w:val="footer"/>
    <w:basedOn w:val="a"/>
    <w:link w:val="a7"/>
    <w:uiPriority w:val="99"/>
    <w:unhideWhenUsed/>
    <w:rsid w:val="00FC67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343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67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6754"/>
  </w:style>
  <w:style w:type="paragraph" w:styleId="a6">
    <w:name w:val="footer"/>
    <w:basedOn w:val="a"/>
    <w:link w:val="a7"/>
    <w:uiPriority w:val="99"/>
    <w:unhideWhenUsed/>
    <w:rsid w:val="00FC67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6642</Words>
  <Characters>37866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dcterms:created xsi:type="dcterms:W3CDTF">2022-12-19T14:01:00Z</dcterms:created>
  <dcterms:modified xsi:type="dcterms:W3CDTF">2022-12-23T14:24:00Z</dcterms:modified>
</cp:coreProperties>
</file>