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D9" w:rsidRPr="003A7BD9" w:rsidRDefault="003A7BD9" w:rsidP="003A7BD9">
      <w:pPr>
        <w:ind w:firstLine="420"/>
        <w:jc w:val="right"/>
        <w:rPr>
          <w:sz w:val="28"/>
          <w:szCs w:val="28"/>
        </w:rPr>
      </w:pPr>
      <w:r w:rsidRPr="003A7BD9">
        <w:rPr>
          <w:color w:val="000000"/>
          <w:sz w:val="28"/>
          <w:szCs w:val="28"/>
        </w:rPr>
        <w:t>Приложение 10</w:t>
      </w:r>
    </w:p>
    <w:p w:rsidR="003A7BD9" w:rsidRPr="003A7BD9" w:rsidRDefault="003A7BD9" w:rsidP="003A7BD9">
      <w:pPr>
        <w:ind w:firstLine="420"/>
        <w:jc w:val="right"/>
        <w:rPr>
          <w:sz w:val="28"/>
          <w:szCs w:val="28"/>
        </w:rPr>
      </w:pPr>
      <w:r w:rsidRPr="003A7BD9">
        <w:rPr>
          <w:color w:val="000000"/>
          <w:sz w:val="28"/>
          <w:szCs w:val="28"/>
        </w:rPr>
        <w:t>к Закону Ярославской области</w:t>
      </w:r>
    </w:p>
    <w:p w:rsidR="00765514" w:rsidRDefault="00765514" w:rsidP="00765514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3A7BD9" w:rsidRPr="003A7BD9" w:rsidRDefault="003A7BD9" w:rsidP="003A7BD9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3A7BD9" w:rsidRPr="003A7BD9" w:rsidRDefault="003A7BD9" w:rsidP="003A7BD9">
      <w:pPr>
        <w:jc w:val="right"/>
        <w:rPr>
          <w:sz w:val="28"/>
          <w:szCs w:val="28"/>
        </w:rPr>
      </w:pPr>
    </w:p>
    <w:p w:rsidR="003A7BD9" w:rsidRPr="003A7BD9" w:rsidRDefault="003A7BD9" w:rsidP="003A7BD9">
      <w:pPr>
        <w:ind w:firstLine="420"/>
        <w:jc w:val="center"/>
        <w:rPr>
          <w:sz w:val="28"/>
          <w:szCs w:val="28"/>
        </w:rPr>
      </w:pPr>
      <w:r w:rsidRPr="003A7BD9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3A7BD9" w:rsidRPr="003A7BD9" w:rsidRDefault="003A7BD9" w:rsidP="003A7BD9">
      <w:pPr>
        <w:ind w:firstLine="420"/>
        <w:jc w:val="center"/>
        <w:rPr>
          <w:sz w:val="28"/>
          <w:szCs w:val="28"/>
        </w:rPr>
      </w:pPr>
      <w:r w:rsidRPr="003A7BD9">
        <w:rPr>
          <w:b/>
          <w:bCs/>
          <w:color w:val="000000"/>
          <w:sz w:val="28"/>
          <w:szCs w:val="28"/>
        </w:rPr>
        <w:t>на 2023 год и на плановый период 2024 и 2025 годов</w:t>
      </w:r>
    </w:p>
    <w:p w:rsidR="003A7BD9" w:rsidRDefault="003A7BD9"/>
    <w:p w:rsidR="000C39B7" w:rsidRDefault="000C39B7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640"/>
        <w:gridCol w:w="7796"/>
        <w:gridCol w:w="1701"/>
        <w:gridCol w:w="1701"/>
        <w:gridCol w:w="1733"/>
      </w:tblGrid>
      <w:tr w:rsidR="000C39B7" w:rsidTr="00ED1BF9">
        <w:trPr>
          <w:tblHeader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C39B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9B7" w:rsidRDefault="00D219F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0C39B7" w:rsidRDefault="000C39B7">
            <w:pPr>
              <w:spacing w:line="1" w:lineRule="auto"/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0C39B7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9B7" w:rsidRDefault="00D219F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C39B7" w:rsidRDefault="000C39B7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C39B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9B7" w:rsidRDefault="00D219F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0C39B7" w:rsidRDefault="00D219F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C39B7" w:rsidRDefault="000C39B7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C39B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9B7" w:rsidRDefault="00D219F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C39B7" w:rsidRDefault="00D219F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C39B7" w:rsidRDefault="000C39B7">
            <w:pPr>
              <w:spacing w:line="1" w:lineRule="auto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C39B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9B7" w:rsidRDefault="00D219F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0C39B7" w:rsidRDefault="00D219F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C39B7" w:rsidRDefault="000C39B7">
            <w:pPr>
              <w:spacing w:line="1" w:lineRule="auto"/>
            </w:pP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</w:t>
            </w:r>
            <w:r>
              <w:rPr>
                <w:color w:val="000000"/>
                <w:sz w:val="24"/>
                <w:szCs w:val="24"/>
              </w:rPr>
              <w:lastRenderedPageBreak/>
              <w:t>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81 631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1 215 659 898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1 175 555 876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1 175 555 876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1 215 659 898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1 175 555 876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1 175 555 876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1 069 224 485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1 029 120 463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1 029 120 463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</w:t>
            </w:r>
            <w:r w:rsidR="003A7BD9">
              <w:rPr>
                <w:color w:val="000000"/>
                <w:sz w:val="24"/>
                <w:szCs w:val="24"/>
              </w:rPr>
              <w:t>мье опекуна и приемной семье, а </w:t>
            </w:r>
            <w:r>
              <w:rPr>
                <w:color w:val="000000"/>
                <w:sz w:val="24"/>
                <w:szCs w:val="24"/>
              </w:rPr>
              <w:t>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4 543 671 103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3 453 508 147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3 416 543 425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3 587 784 878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2 811 895 940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3 115 056 223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3 587 698 778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2 811 809 840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3 114 970 123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0C39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0C39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273 273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39 039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03.1.01.75510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16 430 413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0C39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0C39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0C39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0C39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Социальная защита семей с детьми, </w:t>
            </w:r>
            <w:r w:rsidR="003A7BD9">
              <w:rPr>
                <w:i/>
                <w:iCs/>
                <w:color w:val="000000"/>
                <w:sz w:val="24"/>
                <w:szCs w:val="24"/>
              </w:rPr>
              <w:t>инвалидов, ветеранов, граждан и </w:t>
            </w:r>
            <w:r>
              <w:rPr>
                <w:i/>
                <w:iCs/>
                <w:color w:val="000000"/>
                <w:sz w:val="24"/>
                <w:szCs w:val="24"/>
              </w:rPr>
              <w:t>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113 000 152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03.4.P1.50840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</w:t>
            </w:r>
            <w:r w:rsidR="003A7BD9">
              <w:rPr>
                <w:color w:val="000000"/>
                <w:sz w:val="24"/>
                <w:szCs w:val="24"/>
              </w:rPr>
              <w:t>ебенка или последующих детей до </w:t>
            </w:r>
            <w:r>
              <w:rPr>
                <w:color w:val="000000"/>
                <w:sz w:val="24"/>
                <w:szCs w:val="24"/>
              </w:rPr>
              <w:t>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10 972 922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</w:t>
            </w:r>
            <w:r w:rsidR="003A7BD9">
              <w:rPr>
                <w:i/>
                <w:iCs/>
                <w:color w:val="000000"/>
                <w:sz w:val="24"/>
                <w:szCs w:val="24"/>
              </w:rPr>
              <w:t>дых семей Ярославской области в </w:t>
            </w:r>
            <w:r>
              <w:rPr>
                <w:i/>
                <w:iCs/>
                <w:color w:val="000000"/>
                <w:sz w:val="24"/>
                <w:szCs w:val="24"/>
              </w:rPr>
              <w:t>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05.1.08.R0820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1 574 413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1 729 240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1 729 240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1 574 413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1 729 240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1 729 240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1 574 413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1 729 240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C39B7" w:rsidTr="00ED1BF9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0C39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9B7" w:rsidRDefault="00D219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6 219 009 412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5 089 233 461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9B7" w:rsidRDefault="00D219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5 051 401 439</w:t>
            </w:r>
          </w:p>
        </w:tc>
      </w:tr>
    </w:tbl>
    <w:p w:rsidR="000955D0" w:rsidRDefault="000955D0"/>
    <w:sectPr w:rsidR="000955D0" w:rsidSect="003A7BD9">
      <w:headerReference w:type="default" r:id="rId7"/>
      <w:footerReference w:type="default" r:id="rId8"/>
      <w:pgSz w:w="16837" w:h="11905" w:orient="landscape"/>
      <w:pgMar w:top="1701" w:right="1134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AA" w:rsidRDefault="008031AA" w:rsidP="000C39B7">
      <w:r>
        <w:separator/>
      </w:r>
    </w:p>
  </w:endnote>
  <w:endnote w:type="continuationSeparator" w:id="0">
    <w:p w:rsidR="008031AA" w:rsidRDefault="008031AA" w:rsidP="000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C39B7">
      <w:tc>
        <w:tcPr>
          <w:tcW w:w="14786" w:type="dxa"/>
        </w:tcPr>
        <w:p w:rsidR="000C39B7" w:rsidRDefault="00D219F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C39B7" w:rsidRDefault="000C39B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AA" w:rsidRDefault="008031AA" w:rsidP="000C39B7">
      <w:r>
        <w:separator/>
      </w:r>
    </w:p>
  </w:footnote>
  <w:footnote w:type="continuationSeparator" w:id="0">
    <w:p w:rsidR="008031AA" w:rsidRDefault="008031AA" w:rsidP="000C3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C39B7">
      <w:tc>
        <w:tcPr>
          <w:tcW w:w="14786" w:type="dxa"/>
        </w:tcPr>
        <w:p w:rsidR="000C39B7" w:rsidRPr="003A7BD9" w:rsidRDefault="000C39B7">
          <w:pPr>
            <w:jc w:val="center"/>
            <w:rPr>
              <w:color w:val="000000"/>
              <w:sz w:val="28"/>
              <w:szCs w:val="28"/>
            </w:rPr>
          </w:pPr>
          <w:r w:rsidRPr="003A7BD9">
            <w:rPr>
              <w:sz w:val="28"/>
              <w:szCs w:val="28"/>
            </w:rPr>
            <w:fldChar w:fldCharType="begin"/>
          </w:r>
          <w:r w:rsidR="00D219FE" w:rsidRPr="003A7BD9">
            <w:rPr>
              <w:color w:val="000000"/>
              <w:sz w:val="28"/>
              <w:szCs w:val="28"/>
            </w:rPr>
            <w:instrText>PAGE</w:instrText>
          </w:r>
          <w:r w:rsidRPr="003A7BD9">
            <w:rPr>
              <w:sz w:val="28"/>
              <w:szCs w:val="28"/>
            </w:rPr>
            <w:fldChar w:fldCharType="separate"/>
          </w:r>
          <w:r w:rsidR="00765514">
            <w:rPr>
              <w:noProof/>
              <w:color w:val="000000"/>
              <w:sz w:val="28"/>
              <w:szCs w:val="28"/>
            </w:rPr>
            <w:t>8</w:t>
          </w:r>
          <w:r w:rsidRPr="003A7BD9">
            <w:rPr>
              <w:sz w:val="28"/>
              <w:szCs w:val="28"/>
            </w:rPr>
            <w:fldChar w:fldCharType="end"/>
          </w:r>
        </w:p>
        <w:p w:rsidR="000C39B7" w:rsidRDefault="000C39B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B7"/>
    <w:rsid w:val="000955D0"/>
    <w:rsid w:val="000C39B7"/>
    <w:rsid w:val="003877B3"/>
    <w:rsid w:val="003A7BD9"/>
    <w:rsid w:val="00765514"/>
    <w:rsid w:val="007E5660"/>
    <w:rsid w:val="008031AA"/>
    <w:rsid w:val="00D219FE"/>
    <w:rsid w:val="00E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C39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7B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BD9"/>
  </w:style>
  <w:style w:type="paragraph" w:styleId="a6">
    <w:name w:val="footer"/>
    <w:basedOn w:val="a"/>
    <w:link w:val="a7"/>
    <w:uiPriority w:val="99"/>
    <w:unhideWhenUsed/>
    <w:rsid w:val="003A7B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C39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7B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BD9"/>
  </w:style>
  <w:style w:type="paragraph" w:styleId="a6">
    <w:name w:val="footer"/>
    <w:basedOn w:val="a"/>
    <w:link w:val="a7"/>
    <w:uiPriority w:val="99"/>
    <w:unhideWhenUsed/>
    <w:rsid w:val="003A7B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dcterms:created xsi:type="dcterms:W3CDTF">2022-12-19T13:43:00Z</dcterms:created>
  <dcterms:modified xsi:type="dcterms:W3CDTF">2022-12-23T14:21:00Z</dcterms:modified>
</cp:coreProperties>
</file>