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Приложение</w:t>
      </w:r>
      <w:r w:rsidR="00662151">
        <w:rPr>
          <w:color w:val="000000"/>
          <w:sz w:val="28"/>
          <w:szCs w:val="28"/>
        </w:rPr>
        <w:t xml:space="preserve"> </w:t>
      </w:r>
      <w:r w:rsidR="00F013D8">
        <w:rPr>
          <w:color w:val="000000"/>
          <w:sz w:val="28"/>
          <w:szCs w:val="28"/>
        </w:rPr>
        <w:t>4</w:t>
      </w:r>
    </w:p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9A4117" w:rsidRPr="00DB1F1D" w:rsidRDefault="009A4117" w:rsidP="0047608B">
      <w:pPr>
        <w:spacing w:before="120"/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 xml:space="preserve">от </w:t>
      </w:r>
      <w:r w:rsidR="008B4439" w:rsidRPr="008B4439">
        <w:rPr>
          <w:color w:val="000000"/>
          <w:sz w:val="28"/>
          <w:szCs w:val="28"/>
        </w:rPr>
        <w:t>24.11.2022 № 57-з</w:t>
      </w:r>
      <w:bookmarkStart w:id="0" w:name="_GoBack"/>
      <w:bookmarkEnd w:id="0"/>
    </w:p>
    <w:p w:rsidR="00294490" w:rsidRPr="002C1C5E" w:rsidRDefault="00294490" w:rsidP="00294490">
      <w:pPr>
        <w:ind w:firstLine="10915"/>
        <w:jc w:val="right"/>
        <w:rPr>
          <w:color w:val="000000"/>
          <w:sz w:val="28"/>
          <w:szCs w:val="28"/>
        </w:rPr>
      </w:pP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snapToGrid w:val="0"/>
          <w:sz w:val="28"/>
          <w:szCs w:val="28"/>
        </w:rPr>
        <w:t>"</w:t>
      </w:r>
      <w:r w:rsidR="009B147A">
        <w:rPr>
          <w:color w:val="000000"/>
          <w:sz w:val="28"/>
          <w:szCs w:val="28"/>
        </w:rPr>
        <w:t>Приложение</w:t>
      </w:r>
      <w:r w:rsidR="00143BB6">
        <w:rPr>
          <w:color w:val="000000"/>
          <w:sz w:val="28"/>
          <w:szCs w:val="28"/>
        </w:rPr>
        <w:t xml:space="preserve"> 7</w:t>
      </w: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294490" w:rsidRDefault="00143BB6" w:rsidP="00294490">
      <w:pPr>
        <w:jc w:val="right"/>
        <w:rPr>
          <w:color w:val="000000"/>
          <w:sz w:val="28"/>
          <w:szCs w:val="28"/>
        </w:rPr>
      </w:pPr>
      <w:r w:rsidRPr="002C1C5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15.12.2021</w:t>
      </w:r>
      <w:r w:rsidRPr="002C1C5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88</w:t>
      </w:r>
      <w:r w:rsidRPr="002C1C5E">
        <w:rPr>
          <w:color w:val="000000"/>
          <w:sz w:val="28"/>
          <w:szCs w:val="28"/>
        </w:rPr>
        <w:t>-з</w:t>
      </w:r>
    </w:p>
    <w:p w:rsidR="009B147A" w:rsidRPr="0047608B" w:rsidRDefault="009B147A" w:rsidP="00294490">
      <w:pPr>
        <w:jc w:val="right"/>
        <w:rPr>
          <w:sz w:val="28"/>
        </w:rPr>
      </w:pPr>
    </w:p>
    <w:p w:rsidR="00294490" w:rsidRPr="0047608B" w:rsidRDefault="00294490" w:rsidP="0047608B">
      <w:pPr>
        <w:jc w:val="right"/>
        <w:rPr>
          <w:sz w:val="28"/>
        </w:rPr>
      </w:pPr>
    </w:p>
    <w:p w:rsidR="009A4117" w:rsidRPr="002C1C5E" w:rsidRDefault="009A4117" w:rsidP="009A4117">
      <w:pPr>
        <w:jc w:val="center"/>
      </w:pPr>
      <w:bookmarkStart w:id="1" w:name="__bookmark_1"/>
      <w:bookmarkEnd w:id="1"/>
      <w:proofErr w:type="gramStart"/>
      <w:r w:rsidRPr="002C1C5E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9A4117" w:rsidRPr="002C1C5E" w:rsidRDefault="009A4117" w:rsidP="00E243E5">
      <w:pPr>
        <w:tabs>
          <w:tab w:val="left" w:pos="14601"/>
        </w:tabs>
        <w:jc w:val="center"/>
      </w:pPr>
      <w:r w:rsidRPr="002C1C5E"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9A4117" w:rsidRDefault="009A4117" w:rsidP="00B126AC">
      <w:pPr>
        <w:jc w:val="center"/>
        <w:rPr>
          <w:b/>
          <w:bCs/>
          <w:color w:val="000000"/>
          <w:sz w:val="28"/>
          <w:szCs w:val="28"/>
        </w:rPr>
      </w:pPr>
      <w:r w:rsidRPr="002C1C5E">
        <w:rPr>
          <w:b/>
          <w:bCs/>
          <w:color w:val="000000"/>
          <w:sz w:val="28"/>
          <w:szCs w:val="28"/>
        </w:rPr>
        <w:t>бюджетов Российской Федерации 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2C1C5E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2C1C5E">
        <w:rPr>
          <w:b/>
          <w:bCs/>
          <w:color w:val="000000"/>
          <w:sz w:val="28"/>
          <w:szCs w:val="28"/>
        </w:rPr>
        <w:t xml:space="preserve"> годов</w:t>
      </w:r>
    </w:p>
    <w:p w:rsidR="00783A53" w:rsidRPr="0047608B" w:rsidRDefault="00783A53" w:rsidP="008C3CDF">
      <w:pPr>
        <w:rPr>
          <w:b/>
          <w:bCs/>
          <w:color w:val="000000"/>
          <w:sz w:val="28"/>
        </w:rPr>
      </w:pPr>
    </w:p>
    <w:tbl>
      <w:tblPr>
        <w:tblOverlap w:val="never"/>
        <w:tblW w:w="15531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8583"/>
        <w:gridCol w:w="1843"/>
        <w:gridCol w:w="850"/>
        <w:gridCol w:w="1843"/>
        <w:gridCol w:w="1845"/>
        <w:gridCol w:w="567"/>
      </w:tblGrid>
      <w:tr w:rsidR="003B7CBD" w:rsidTr="0047608B">
        <w:trPr>
          <w:gridAfter w:val="1"/>
          <w:wAfter w:w="567" w:type="dxa"/>
          <w:tblHeader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Pr="003B7CBD" w:rsidRDefault="003B7CBD" w:rsidP="003B7CBD">
            <w:pPr>
              <w:jc w:val="center"/>
              <w:rPr>
                <w:sz w:val="24"/>
              </w:rPr>
            </w:pPr>
            <w:r w:rsidRPr="003B7CBD">
              <w:rPr>
                <w:sz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Pr="003B7CBD" w:rsidRDefault="003B7CBD" w:rsidP="003B7CBD">
            <w:pPr>
              <w:jc w:val="center"/>
              <w:rPr>
                <w:sz w:val="24"/>
              </w:rPr>
            </w:pPr>
            <w:r w:rsidRPr="003B7CBD">
              <w:rPr>
                <w:sz w:val="24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Pr="003B7CBD" w:rsidRDefault="003B7CBD" w:rsidP="003B7CBD">
            <w:pPr>
              <w:jc w:val="center"/>
              <w:rPr>
                <w:sz w:val="24"/>
              </w:rPr>
            </w:pPr>
            <w:r w:rsidRPr="003B7CBD">
              <w:rPr>
                <w:sz w:val="24"/>
              </w:rPr>
              <w:t xml:space="preserve">Вид </w:t>
            </w:r>
            <w:proofErr w:type="gramStart"/>
            <w:r w:rsidRPr="003B7CBD">
              <w:rPr>
                <w:sz w:val="24"/>
              </w:rPr>
              <w:t>расхо-дов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3B7CBD">
            <w:pPr>
              <w:jc w:val="center"/>
              <w:rPr>
                <w:sz w:val="24"/>
              </w:rPr>
            </w:pPr>
            <w:r w:rsidRPr="003B7CBD">
              <w:rPr>
                <w:sz w:val="24"/>
              </w:rPr>
              <w:t>2023 год</w:t>
            </w:r>
          </w:p>
          <w:p w:rsidR="003B7CBD" w:rsidRPr="003B7CBD" w:rsidRDefault="003B7CBD" w:rsidP="003B7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(руб.)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3B7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  <w:p w:rsidR="003B7CBD" w:rsidRPr="003B7CBD" w:rsidRDefault="003B7CBD" w:rsidP="003B7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(руб.)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14 716 363 478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13 549 007 452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392 700 000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392 700 000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392 700 000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392 700 000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11 583 252 869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11 467 267 469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5 332 997 556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5 267 512 156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3 131 034 110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3 125 534 110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2 988 892 549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2 983 392 549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1 136 257 266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1 072 557 266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1 038 886 549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975 186 549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154 550 784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154 550 784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80 250 000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79 270 000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79 270 000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208 877 005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208 877 005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262 792 000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262 792 000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Pr="0047608B" w:rsidRDefault="003B7CBD" w:rsidP="000A4EF5">
            <w:pPr>
              <w:rPr>
                <w:color w:val="000000"/>
                <w:spacing w:val="-4"/>
                <w:sz w:val="24"/>
                <w:szCs w:val="24"/>
              </w:rPr>
            </w:pPr>
            <w:r w:rsidRPr="0047608B">
              <w:rPr>
                <w:color w:val="000000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1 109 065 200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Pr="0047608B" w:rsidRDefault="003B7CBD" w:rsidP="000A4EF5">
            <w:pPr>
              <w:rPr>
                <w:color w:val="000000"/>
                <w:spacing w:val="-4"/>
                <w:sz w:val="24"/>
                <w:szCs w:val="24"/>
              </w:rPr>
            </w:pPr>
            <w:r w:rsidRPr="0047608B">
              <w:rPr>
                <w:color w:val="000000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23 702 875 673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23 386 812 843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21 679 594 697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21 704 182 041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3 999 835 536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4 000 694 796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27 420 140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27 420 100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25 754 420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25 754 380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17 215 906 843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17 239 634 927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500 827 260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506 842 600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500 827 260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506 842 600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Субвенция на организацию бесплатного горячего питания обучающихся, получающих начальное общее образование в муниципальных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02.1.02.R3041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"Образование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2 017 780 976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1 677 130 802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1 780 385 344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1 294 067 452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реализации мероприятий по осуществлению единовременных компенсационных выплат учителям, прибывшим (переехавшим) на работу в </w:t>
            </w:r>
            <w:r>
              <w:rPr>
                <w:color w:val="000000"/>
                <w:sz w:val="24"/>
                <w:szCs w:val="24"/>
              </w:rPr>
              <w:lastRenderedPageBreak/>
              <w:t>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02.7.E1.52560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38 765 420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38 765 420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426 082 467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481 029 513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426 082 467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481 029 513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231 876 369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176 829 688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73 680 626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74 093 855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(обновление) материально-технической базы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организаций, реализующих программы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02.7.E6.53590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15 284 666 372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15 734 547 693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12 666 355 652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12 979 351 006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8 390 035 553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8 694 473 585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обеспечение деятельности органов местного самоуправления в </w:t>
            </w:r>
            <w:r>
              <w:rPr>
                <w:color w:val="000000"/>
                <w:sz w:val="24"/>
                <w:szCs w:val="24"/>
              </w:rPr>
              <w:lastRenderedPageBreak/>
              <w:t>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отдельным категориям граждан оплаты взноса на </w:t>
            </w:r>
            <w:r>
              <w:rPr>
                <w:color w:val="000000"/>
                <w:sz w:val="24"/>
                <w:szCs w:val="24"/>
              </w:rPr>
              <w:lastRenderedPageBreak/>
              <w:t>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3 931 689 669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3 931 313 293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1 396 837 961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1 396 753 772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26 097 020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26 012 831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496 834 824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496 542 637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90 573 735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90 281 548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336 636 430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345 570 128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225 461 528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174 066 528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79 683 012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79 683 012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28 063 012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58 362 000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2 392 849 192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2 581 130 159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35 409 453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35 409 453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47608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1 215 856 663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656 455 808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963 679 918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574 565 305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52 360 000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46 880 800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49 297 200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68A5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</w:t>
            </w:r>
          </w:p>
          <w:p w:rsidR="008968A5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соответствии с Указом Президента Российской Федерации от 7 мая 2008 года № 714 "Об обеспечении жильем ветеранов Великой Отечественной войны </w:t>
            </w:r>
          </w:p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1941 – 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4 912 000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 инженерных сетей в городе Ярославле за счет </w:t>
            </w:r>
            <w:r>
              <w:rPr>
                <w:color w:val="000000"/>
                <w:sz w:val="24"/>
                <w:szCs w:val="24"/>
              </w:rPr>
              <w:lastRenderedPageBreak/>
              <w:t>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05.1.16.98002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79 078 652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79 078 652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79 078 652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Выполнение работ в качестве технического заказчика при строительстве,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реконструкции объектов социальной сферы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33 804 189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Pr="0047608B" w:rsidRDefault="003B7CBD" w:rsidP="000A4EF5">
            <w:pPr>
              <w:rPr>
                <w:color w:val="000000"/>
                <w:spacing w:val="-4"/>
                <w:sz w:val="24"/>
                <w:szCs w:val="24"/>
              </w:rPr>
            </w:pPr>
            <w:r w:rsidRPr="0047608B">
              <w:rPr>
                <w:color w:val="000000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2 429 195 047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551 910 413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2 429 195 047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туристической привлекательности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1 074 250 000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(возмещение) затрат на переустройство сетей электроснабжения (связи)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505 769 467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505 769 467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505 769 467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659 191 642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659 191 642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658 141 642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658 141 642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43 770 605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43 782 065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888 037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876 577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12 826 026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навыков поведения участников дорожного движения, соблюдения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норм и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748 378 182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748 378 182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"Обеспечение безопасности граждан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предоставления образовательных услуг государственным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2 665 949 363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2 322 374 611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2 031 251 658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1 979 019 105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государственных услуг (выполнение работ) в области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образования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201 614 617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196 733 328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196 046 622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191 165 333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196 046 622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191 165 333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456 906 961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418 090 211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456 906 961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456 906 961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143 260 647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143 321 995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560 443 057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552 044 887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94 835 307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94 877 615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632 890 293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341 548 094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629 119 876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339 037 677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центров культурного развития в городах с числом жителей </w:t>
            </w:r>
            <w:r>
              <w:rPr>
                <w:color w:val="000000"/>
                <w:sz w:val="24"/>
                <w:szCs w:val="24"/>
              </w:rPr>
              <w:lastRenderedPageBreak/>
              <w:t>до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11.4.A1.55131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капитальный ремонт муниципальных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1 581 534 870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3 063 620 914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29 886 561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33 067 889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5 596 500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1 033 049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1 033 049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1 033 049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1 520 678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3 520 678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1 520 678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3 520 678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1 520 678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1 520 678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10 327 560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10 327 560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государственного экологического мониторинга на территории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8 295 374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8 295 374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179 776 234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144 481 850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7 740 050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7 740 050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мероприятий, направленных на капитальный ремонт гидротехнических сооружений, расположенных на территории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и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12.4.02.R0650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1 292 162 075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1 980 432 303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614 581 356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1 722 089 482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356 238 535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1 698 923 766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1 562 493 548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1 562 493 548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70C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спортивной инфраструктуры в рамках проекта "Бизнес-спринт </w:t>
            </w:r>
          </w:p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(Я выбираю спорт)"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82 191 781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274 046 754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созданию и модернизации объектов спортивной инфраструктуры муниципальной собственности для занятий </w:t>
            </w:r>
            <w:r>
              <w:rPr>
                <w:color w:val="000000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13.3.P5.51390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4 779 391 666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3 939 892 653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2 375 111 962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1 731 488 066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2 446 436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2 446 436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2 446 436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179 414 733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2 040 814 144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1 552 073 333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2 022 628 229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1 552 073 333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14.2.G6.Д0130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18 185 915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18 185 915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2 174 687 054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2 174 687 054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хранения и целевого использования резерва материальных ресурсов,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27 749 241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27 749 241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27 749 241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27 749 241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214 743 117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116 162 165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116 162 165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116 162 165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98 580 952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98 580 952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98 580 952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542 110 715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369 383 422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235 790 000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200 790 000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194 790 000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194 790 000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263 517 678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291 580 385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11 403 959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47 450 313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47 450 313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20 867 500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23 687 917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20 007 396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23 762 396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180 014 590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200 370 630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68 847 917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117 226 042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66 502 100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66 997 000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</w:t>
            </w:r>
            <w:r>
              <w:rPr>
                <w:color w:val="000000"/>
                <w:sz w:val="24"/>
                <w:szCs w:val="24"/>
              </w:rPr>
              <w:lastRenderedPageBreak/>
              <w:t>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16.5.L2.54500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8 287 538 737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12 044 673 001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8 246 601 413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12 044 673 001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673 980 414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674 386 913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</w:t>
            </w:r>
            <w:r>
              <w:rPr>
                <w:color w:val="000000"/>
                <w:sz w:val="24"/>
                <w:szCs w:val="24"/>
              </w:rPr>
              <w:lastRenderedPageBreak/>
              <w:t>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7 479 164 696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11 236 045 385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653 705 168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780 566 113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653 705 168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780 566 113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6 184 657 923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9 896 866 494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6 184 657 923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9 896 866 494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разработки и реализации мероприятий по мобилизационной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готовности экономики и гражданской обороне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88 456 303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129 240 703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88 456 303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129 240 703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88 456 303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129 240 703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40 937 324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28 437 324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причала с надстройкой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28 437 324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28 437 324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обучению водителей категории "D"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17.2.05.71730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102 721 704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488 422 000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совершенствованию научно-методической 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84 494 704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470 195 000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84 494 704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470 195 000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433 958 473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433 958 473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инфраструктуры в целях развития туристических кластеров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19 862 959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36 236 527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19 862 959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36 236 527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107 157 847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106 607 847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13 729 955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материально-технической базы учреждений и организаций,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участвующих в работе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21.2.02.00000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мемориальных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обустройство и восстановление воинских захоронений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обеспечения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реализации государственной национальной политики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605 229 950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836 227 264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470 096 491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470 596 491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379 128 134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379 628 134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осуществлению полномочий Российской Федерации </w:t>
            </w:r>
            <w:r>
              <w:rPr>
                <w:color w:val="000000"/>
                <w:sz w:val="24"/>
                <w:szCs w:val="24"/>
              </w:rPr>
              <w:lastRenderedPageBreak/>
              <w:t>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11 721 600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11 721 600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16 278 400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27 023 200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16 278 400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27 023 200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57 939 083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52 259 730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53 227 028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47 547 675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53 227 028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53 227 028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"Цифровая экономика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77 194 376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313 371 043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77 194 376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313 371 043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12 207 487 477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12 417 605 166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4 775 210 917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4 757 419 906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1 729 323 945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2 102 232 934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капитальному ремонту, ремонту, планово-предупредительному </w:t>
            </w:r>
            <w:r>
              <w:rPr>
                <w:color w:val="000000"/>
                <w:sz w:val="24"/>
                <w:szCs w:val="24"/>
              </w:rPr>
              <w:lastRenderedPageBreak/>
              <w:t>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1 729 323 945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2 102 232 934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1 729 323 945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2 102 232 934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223 186 972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195 186 972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110 108 972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110 108 972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92 590 791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92 590 791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1 413 700 000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контроля качества дорожной деятельности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функционирования дорожной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24.2.05.71860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7 294 276 560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7 635 185 260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7 194 276 560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7 535 185 260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4 047 802 054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3 709 278 488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2 820 302 054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3 439 278 488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705 305 243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699 861 911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683 827 686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678 349 771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303 436 862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302 550 491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167 125 259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167 265 992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28 393 152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26 452 371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24 400 759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25 109 263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35 989 179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35 989 179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249 297 242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263 529 642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227 419 542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231 226 742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62 777 006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62 777 006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152 153 136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154 560 336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146 628 400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149 035 600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94 953 000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98 751 000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51 675 400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50 284 600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80 635 726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35 196 608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34 684 108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35 196 608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5 512 500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5 057 328 424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2 902 482 388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113 305 827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111 785 827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41 755 850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71 549 977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71 549 977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71 549 977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71 549 977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5 473 029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5 473 029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2 672 663 036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2 672 663 036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653 360 036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653 360 036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2 651 627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7 338 811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111 914 147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111 914 147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110 096 147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110 096 147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38 277 212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38 277 212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65 669 942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65 669 942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277 835 500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554 059 939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277 835 500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554 059 939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6 030 209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6 194 896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48.1.01.70380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5 606 355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232 154 400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232 154 400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232 154 400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567 188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107 372 169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3 182 091 245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3 050 100 304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21 676 200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21 893 700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17 325 200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18 014 200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4 351 000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3 879 500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53 735 900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55 363 700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488 319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700 119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49 652 000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7 584 500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7 871 300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1 050 554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1 337 354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12 596 800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12 912 800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5 882 047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6 198 047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10 631 200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2 145 862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2 465 262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1 838 001 410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1 824 224 006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1 793 427 664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1 793 427 664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43 886 539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30 109 135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687 207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687 207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128 654 386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128 654 386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95 781 234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95 781 234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43 812 987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43 812 987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41 032 654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41 032 654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530 250 105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530 216 707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15 468 617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48 444 706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48 464 596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37 044 706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37 064 596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6DB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6 мая 2010 г. </w:t>
            </w:r>
          </w:p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11-з "О наградах"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40 553 409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40 553 409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101 445 898 724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99 344 667 685</w:t>
            </w:r>
          </w:p>
        </w:tc>
      </w:tr>
      <w:tr w:rsidR="003B7CBD" w:rsidTr="0047608B">
        <w:trPr>
          <w:gridAfter w:val="1"/>
          <w:wAfter w:w="567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2 645 502 190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6 204 585 685</w:t>
            </w:r>
          </w:p>
        </w:tc>
      </w:tr>
      <w:tr w:rsidR="003B7CBD" w:rsidTr="0047608B"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104 091 400 914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105 549 253 370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3B7C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C33F17" w:rsidRPr="00E02A0D" w:rsidRDefault="00C33F17" w:rsidP="003C4541">
      <w:pPr>
        <w:rPr>
          <w:sz w:val="2"/>
          <w:szCs w:val="2"/>
        </w:rPr>
      </w:pPr>
    </w:p>
    <w:sectPr w:rsidR="00C33F17" w:rsidRPr="00E02A0D" w:rsidSect="0047608B">
      <w:headerReference w:type="default" r:id="rId8"/>
      <w:pgSz w:w="16837" w:h="11905" w:orient="landscape" w:code="9"/>
      <w:pgMar w:top="1701" w:right="958" w:bottom="567" w:left="992" w:header="119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70" w:rsidRDefault="00022F70" w:rsidP="00E657C7">
      <w:r>
        <w:separator/>
      </w:r>
    </w:p>
  </w:endnote>
  <w:endnote w:type="continuationSeparator" w:id="0">
    <w:p w:rsidR="00022F70" w:rsidRDefault="00022F70" w:rsidP="00E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70" w:rsidRDefault="00022F70" w:rsidP="00E657C7">
      <w:r>
        <w:separator/>
      </w:r>
    </w:p>
  </w:footnote>
  <w:footnote w:type="continuationSeparator" w:id="0">
    <w:p w:rsidR="00022F70" w:rsidRDefault="00022F70" w:rsidP="00E6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83175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C3CDF" w:rsidRPr="0047608B" w:rsidRDefault="008C3CDF">
        <w:pPr>
          <w:pStyle w:val="a4"/>
          <w:jc w:val="center"/>
          <w:rPr>
            <w:sz w:val="28"/>
          </w:rPr>
        </w:pPr>
        <w:r w:rsidRPr="0047608B">
          <w:rPr>
            <w:sz w:val="28"/>
          </w:rPr>
          <w:fldChar w:fldCharType="begin"/>
        </w:r>
        <w:r w:rsidRPr="0047608B">
          <w:rPr>
            <w:sz w:val="28"/>
          </w:rPr>
          <w:instrText>PAGE   \* MERGEFORMAT</w:instrText>
        </w:r>
        <w:r w:rsidRPr="0047608B">
          <w:rPr>
            <w:sz w:val="28"/>
          </w:rPr>
          <w:fldChar w:fldCharType="separate"/>
        </w:r>
        <w:r w:rsidR="008B4439">
          <w:rPr>
            <w:noProof/>
            <w:sz w:val="28"/>
          </w:rPr>
          <w:t>90</w:t>
        </w:r>
        <w:r w:rsidRPr="0047608B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7"/>
    <w:rsid w:val="00022F70"/>
    <w:rsid w:val="000322F0"/>
    <w:rsid w:val="000361D9"/>
    <w:rsid w:val="0009498D"/>
    <w:rsid w:val="000C4B27"/>
    <w:rsid w:val="000C5CD1"/>
    <w:rsid w:val="000D4CF0"/>
    <w:rsid w:val="00135645"/>
    <w:rsid w:val="00143BB6"/>
    <w:rsid w:val="00146CC3"/>
    <w:rsid w:val="001640CD"/>
    <w:rsid w:val="00170686"/>
    <w:rsid w:val="001D4CA8"/>
    <w:rsid w:val="00212C4A"/>
    <w:rsid w:val="00217666"/>
    <w:rsid w:val="00223ACD"/>
    <w:rsid w:val="00293CA0"/>
    <w:rsid w:val="00294490"/>
    <w:rsid w:val="002B5F9D"/>
    <w:rsid w:val="002C1C5E"/>
    <w:rsid w:val="002C74DB"/>
    <w:rsid w:val="002F200A"/>
    <w:rsid w:val="002F391D"/>
    <w:rsid w:val="002F4727"/>
    <w:rsid w:val="00341462"/>
    <w:rsid w:val="0037172C"/>
    <w:rsid w:val="003764C1"/>
    <w:rsid w:val="00380484"/>
    <w:rsid w:val="003B7CBD"/>
    <w:rsid w:val="003C4541"/>
    <w:rsid w:val="00401E34"/>
    <w:rsid w:val="00405FBB"/>
    <w:rsid w:val="0041470C"/>
    <w:rsid w:val="0042035F"/>
    <w:rsid w:val="00452757"/>
    <w:rsid w:val="0047608B"/>
    <w:rsid w:val="00490DE0"/>
    <w:rsid w:val="00494CE5"/>
    <w:rsid w:val="004E3800"/>
    <w:rsid w:val="005001F2"/>
    <w:rsid w:val="005229ED"/>
    <w:rsid w:val="0058526D"/>
    <w:rsid w:val="005934C9"/>
    <w:rsid w:val="005C55E2"/>
    <w:rsid w:val="005D22FF"/>
    <w:rsid w:val="005E6F77"/>
    <w:rsid w:val="00626656"/>
    <w:rsid w:val="00642647"/>
    <w:rsid w:val="00662151"/>
    <w:rsid w:val="00680427"/>
    <w:rsid w:val="006A00AD"/>
    <w:rsid w:val="006C6B6E"/>
    <w:rsid w:val="006F6A5D"/>
    <w:rsid w:val="007003B6"/>
    <w:rsid w:val="00727ECA"/>
    <w:rsid w:val="00742DED"/>
    <w:rsid w:val="00753386"/>
    <w:rsid w:val="00783A53"/>
    <w:rsid w:val="007937F2"/>
    <w:rsid w:val="007D06DB"/>
    <w:rsid w:val="007E1C64"/>
    <w:rsid w:val="00802EEF"/>
    <w:rsid w:val="0083668E"/>
    <w:rsid w:val="0086286E"/>
    <w:rsid w:val="00864B15"/>
    <w:rsid w:val="008968A5"/>
    <w:rsid w:val="008B2C76"/>
    <w:rsid w:val="008B4439"/>
    <w:rsid w:val="008C3CDF"/>
    <w:rsid w:val="008E2CAB"/>
    <w:rsid w:val="008E2FC4"/>
    <w:rsid w:val="00933527"/>
    <w:rsid w:val="00996331"/>
    <w:rsid w:val="00997CAC"/>
    <w:rsid w:val="009A16F7"/>
    <w:rsid w:val="009A4117"/>
    <w:rsid w:val="009B147A"/>
    <w:rsid w:val="009D19E2"/>
    <w:rsid w:val="009D43CC"/>
    <w:rsid w:val="009E1F76"/>
    <w:rsid w:val="009F62C2"/>
    <w:rsid w:val="00A36F5D"/>
    <w:rsid w:val="00A50819"/>
    <w:rsid w:val="00AB6B7A"/>
    <w:rsid w:val="00AD4A1F"/>
    <w:rsid w:val="00B02E58"/>
    <w:rsid w:val="00B126AC"/>
    <w:rsid w:val="00B168E2"/>
    <w:rsid w:val="00B169AC"/>
    <w:rsid w:val="00B30030"/>
    <w:rsid w:val="00B33751"/>
    <w:rsid w:val="00B4126E"/>
    <w:rsid w:val="00B66C1A"/>
    <w:rsid w:val="00C02471"/>
    <w:rsid w:val="00C0671B"/>
    <w:rsid w:val="00C124D0"/>
    <w:rsid w:val="00C13D42"/>
    <w:rsid w:val="00C33F17"/>
    <w:rsid w:val="00C42907"/>
    <w:rsid w:val="00C42A22"/>
    <w:rsid w:val="00C4571B"/>
    <w:rsid w:val="00CB00F8"/>
    <w:rsid w:val="00CB587E"/>
    <w:rsid w:val="00D32585"/>
    <w:rsid w:val="00D673B9"/>
    <w:rsid w:val="00DA3180"/>
    <w:rsid w:val="00DB0817"/>
    <w:rsid w:val="00DF2DC0"/>
    <w:rsid w:val="00DF3568"/>
    <w:rsid w:val="00E01E83"/>
    <w:rsid w:val="00E02415"/>
    <w:rsid w:val="00E02A0D"/>
    <w:rsid w:val="00E243E5"/>
    <w:rsid w:val="00E657C7"/>
    <w:rsid w:val="00E728FF"/>
    <w:rsid w:val="00ED13E0"/>
    <w:rsid w:val="00F013D8"/>
    <w:rsid w:val="00F01AD6"/>
    <w:rsid w:val="00F27E1F"/>
    <w:rsid w:val="00F43E0A"/>
    <w:rsid w:val="00F53FCD"/>
    <w:rsid w:val="00FA1486"/>
    <w:rsid w:val="00FE236C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D32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D32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1820-033C-4150-A8D2-EFF975CF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91</Pages>
  <Words>27190</Words>
  <Characters>154988</Characters>
  <Application>Microsoft Office Word</Application>
  <DocSecurity>0</DocSecurity>
  <Lines>1291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33</cp:revision>
  <cp:lastPrinted>2022-11-18T08:33:00Z</cp:lastPrinted>
  <dcterms:created xsi:type="dcterms:W3CDTF">2022-09-21T15:40:00Z</dcterms:created>
  <dcterms:modified xsi:type="dcterms:W3CDTF">2022-11-24T12:57:00Z</dcterms:modified>
</cp:coreProperties>
</file>