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64" w:rsidRPr="002D4BDE" w:rsidRDefault="00265864" w:rsidP="00265864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B06DC">
        <w:rPr>
          <w:snapToGrid w:val="0"/>
          <w:sz w:val="28"/>
          <w:szCs w:val="28"/>
        </w:rPr>
        <w:t>Приложение</w:t>
      </w:r>
      <w:r>
        <w:rPr>
          <w:snapToGrid w:val="0"/>
          <w:sz w:val="28"/>
          <w:szCs w:val="28"/>
        </w:rPr>
        <w:t xml:space="preserve"> 7</w:t>
      </w:r>
    </w:p>
    <w:p w:rsidR="00265864" w:rsidRPr="005B06DC" w:rsidRDefault="00265864" w:rsidP="00265864">
      <w:pPr>
        <w:ind w:left="4395"/>
        <w:jc w:val="right"/>
        <w:rPr>
          <w:sz w:val="28"/>
          <w:szCs w:val="28"/>
        </w:rPr>
      </w:pPr>
      <w:r w:rsidRPr="005B06DC">
        <w:rPr>
          <w:sz w:val="28"/>
          <w:szCs w:val="28"/>
        </w:rPr>
        <w:t>к Закону Ярославской области</w:t>
      </w:r>
    </w:p>
    <w:p w:rsidR="005D05BA" w:rsidRDefault="005D05BA" w:rsidP="005D05BA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15.12.2021 № 90-з</w:t>
      </w:r>
    </w:p>
    <w:p w:rsidR="00265864" w:rsidRPr="005B06DC" w:rsidRDefault="00265864" w:rsidP="00265864">
      <w:pPr>
        <w:ind w:left="4395"/>
        <w:jc w:val="right"/>
        <w:rPr>
          <w:sz w:val="28"/>
          <w:szCs w:val="28"/>
        </w:rPr>
      </w:pPr>
      <w:bookmarkStart w:id="0" w:name="_GoBack"/>
      <w:bookmarkEnd w:id="0"/>
    </w:p>
    <w:p w:rsidR="00265864" w:rsidRPr="002D4BDE" w:rsidRDefault="00265864" w:rsidP="00265864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B06DC">
        <w:rPr>
          <w:snapToGrid w:val="0"/>
          <w:sz w:val="28"/>
          <w:szCs w:val="28"/>
        </w:rPr>
        <w:t>"Приложение 1</w:t>
      </w:r>
      <w:r w:rsidRPr="002D4BDE">
        <w:rPr>
          <w:snapToGrid w:val="0"/>
          <w:sz w:val="28"/>
          <w:szCs w:val="28"/>
        </w:rPr>
        <w:t>1</w:t>
      </w:r>
    </w:p>
    <w:p w:rsidR="00265864" w:rsidRPr="005B06DC" w:rsidRDefault="00265864" w:rsidP="00265864">
      <w:pPr>
        <w:jc w:val="right"/>
        <w:rPr>
          <w:sz w:val="28"/>
          <w:szCs w:val="28"/>
        </w:rPr>
      </w:pPr>
      <w:r w:rsidRPr="005B06DC">
        <w:rPr>
          <w:sz w:val="28"/>
          <w:szCs w:val="28"/>
        </w:rPr>
        <w:t>к Закону Ярославской области</w:t>
      </w:r>
    </w:p>
    <w:p w:rsidR="00265864" w:rsidRDefault="00265864" w:rsidP="00265864">
      <w:pPr>
        <w:jc w:val="right"/>
        <w:rPr>
          <w:sz w:val="28"/>
          <w:szCs w:val="28"/>
        </w:rPr>
      </w:pPr>
      <w:r w:rsidRPr="005B06DC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5B06DC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5B06DC">
        <w:rPr>
          <w:sz w:val="28"/>
          <w:szCs w:val="28"/>
        </w:rPr>
        <w:t xml:space="preserve"> № </w:t>
      </w:r>
      <w:r>
        <w:rPr>
          <w:sz w:val="28"/>
          <w:szCs w:val="28"/>
        </w:rPr>
        <w:t>100</w:t>
      </w:r>
      <w:r w:rsidRPr="005B06DC">
        <w:rPr>
          <w:sz w:val="28"/>
          <w:szCs w:val="28"/>
        </w:rPr>
        <w:t>-з</w:t>
      </w:r>
    </w:p>
    <w:p w:rsidR="00265864" w:rsidRDefault="00265864" w:rsidP="00265864">
      <w:pPr>
        <w:jc w:val="right"/>
        <w:rPr>
          <w:sz w:val="28"/>
          <w:szCs w:val="28"/>
        </w:rPr>
      </w:pPr>
    </w:p>
    <w:p w:rsidR="00265864" w:rsidRPr="009C502C" w:rsidRDefault="00265864" w:rsidP="00265864">
      <w:pPr>
        <w:jc w:val="right"/>
        <w:rPr>
          <w:sz w:val="18"/>
          <w:szCs w:val="28"/>
        </w:rPr>
      </w:pPr>
    </w:p>
    <w:p w:rsidR="00265864" w:rsidRDefault="00265864" w:rsidP="00265864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Перечень бюджетных ассигнований, предусмотренных на поддержку семьи и детства</w:t>
      </w:r>
    </w:p>
    <w:p w:rsidR="00265864" w:rsidRDefault="00265864" w:rsidP="0026586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2021 год и на плановый период 2022 и 2023 годов</w:t>
      </w:r>
    </w:p>
    <w:p w:rsidR="00265864" w:rsidRDefault="00265864" w:rsidP="00265864">
      <w:pPr>
        <w:jc w:val="right"/>
        <w:rPr>
          <w:sz w:val="28"/>
          <w:szCs w:val="28"/>
        </w:rPr>
      </w:pPr>
    </w:p>
    <w:p w:rsidR="00967843" w:rsidRDefault="00967843">
      <w:pPr>
        <w:rPr>
          <w:vanish/>
        </w:rPr>
      </w:pPr>
    </w:p>
    <w:tbl>
      <w:tblPr>
        <w:tblOverlap w:val="never"/>
        <w:tblW w:w="14918" w:type="dxa"/>
        <w:tblLayout w:type="fixed"/>
        <w:tblLook w:val="01E0" w:firstRow="1" w:lastRow="1" w:firstColumn="1" w:lastColumn="1" w:noHBand="0" w:noVBand="0"/>
      </w:tblPr>
      <w:tblGrid>
        <w:gridCol w:w="1648"/>
        <w:gridCol w:w="6641"/>
        <w:gridCol w:w="2125"/>
        <w:gridCol w:w="2125"/>
        <w:gridCol w:w="2125"/>
        <w:gridCol w:w="254"/>
      </w:tblGrid>
      <w:tr w:rsidR="00D50A39" w:rsidTr="00D50A39">
        <w:trPr>
          <w:gridAfter w:val="1"/>
          <w:wAfter w:w="237" w:type="dxa"/>
          <w:tblHeader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Pr="00987AA9" w:rsidRDefault="00D50A39" w:rsidP="00657BA6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bookmarkStart w:id="1" w:name="__bookmark_1"/>
            <w:bookmarkEnd w:id="1"/>
            <w:r w:rsidRPr="00987AA9">
              <w:rPr>
                <w:bCs/>
                <w:i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Pr="00987AA9" w:rsidRDefault="00D50A39" w:rsidP="00657BA6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987AA9">
              <w:rPr>
                <w:bCs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Pr="00987AA9" w:rsidRDefault="00D50A39" w:rsidP="00657BA6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987AA9">
              <w:rPr>
                <w:bCs/>
                <w:iCs/>
                <w:color w:val="000000"/>
                <w:sz w:val="24"/>
                <w:szCs w:val="24"/>
              </w:rPr>
              <w:t>2021 год</w:t>
            </w:r>
          </w:p>
          <w:p w:rsidR="00D50A39" w:rsidRPr="00987AA9" w:rsidRDefault="00D50A39" w:rsidP="00657BA6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987AA9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Pr="00987AA9" w:rsidRDefault="00D50A39" w:rsidP="00657BA6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987AA9">
              <w:rPr>
                <w:bCs/>
                <w:iCs/>
                <w:color w:val="000000"/>
                <w:sz w:val="24"/>
                <w:szCs w:val="24"/>
              </w:rPr>
              <w:t>2022 год</w:t>
            </w:r>
          </w:p>
          <w:p w:rsidR="00D50A39" w:rsidRPr="00987AA9" w:rsidRDefault="00D50A39" w:rsidP="00657BA6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987AA9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Pr="00987AA9" w:rsidRDefault="00D50A39" w:rsidP="00657BA6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987AA9">
              <w:rPr>
                <w:bCs/>
                <w:iCs/>
                <w:color w:val="000000"/>
                <w:sz w:val="24"/>
                <w:szCs w:val="24"/>
              </w:rPr>
              <w:t>2023 год</w:t>
            </w:r>
          </w:p>
          <w:p w:rsidR="00D50A39" w:rsidRPr="00987AA9" w:rsidRDefault="00D50A39" w:rsidP="00657BA6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987AA9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2 833 500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2 833 500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2 793 400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2 833 500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1 026 100 125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1 158 774 650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1 159 232 050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1 026 100 125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1 158 774 650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1 159 232 050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101 046 990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128 527 782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128 527 782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02.1.01.70420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86 545 000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361 488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1 598 841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2 060 161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02.1.01.74260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925 053 135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1 030 246 868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1 030 704 268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8 830 500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211 057 206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583 737 693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121 427 736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5 591 033 108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4 949 372 177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5 108 660 146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03.1.00.00000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3 546 554 464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2 905 553 663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3 050 331 507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3 546 488 564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2 905 487 763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3 050 265 607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387 845 900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497 776 000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34 568 300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2 419 951 831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03.1.01.R302F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202 958 733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03.1.03.00000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65 900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40 358 044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22 166 089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24 701 291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40 228 044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21 966 089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24 501 291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40 228 044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21 966 089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24 501 291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2 004 120 600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2 033 627 348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2 004 120 600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ежемесячной денежной выплаты, назначаемой при рождении третьего ребенка или </w:t>
            </w:r>
            <w:r>
              <w:rPr>
                <w:color w:val="000000"/>
                <w:sz w:val="24"/>
                <w:szCs w:val="24"/>
              </w:rPr>
              <w:lastRenderedPageBreak/>
              <w:t>последующих детей до достижения ребенком возраста трех лет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808 969 155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03.4.P1.5084F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54 380 845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1 129 360 800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408 127 405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05.1.08.R0820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1 458 376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1 458 376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1 598 740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1 458 376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9C502C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9C502C">
            <w:pPr>
              <w:spacing w:line="228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9C502C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11.1.01.74250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D50A39" w:rsidTr="00D50A39">
        <w:trPr>
          <w:gridAfter w:val="1"/>
          <w:wAfter w:w="237" w:type="dxa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D50A39" w:rsidTr="00D50A39"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39" w:rsidRDefault="00D50A39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7 036 628 882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6 474 108 662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A39" w:rsidRDefault="00D50A39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6 680 411 741</w:t>
            </w: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D50A39" w:rsidRPr="00D50A39" w:rsidRDefault="00D50A39" w:rsidP="00D50A39">
            <w:pPr>
              <w:rPr>
                <w:bCs/>
                <w:color w:val="000000"/>
                <w:sz w:val="24"/>
                <w:szCs w:val="24"/>
              </w:rPr>
            </w:pPr>
            <w:r w:rsidRPr="00D50A39">
              <w:rPr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45456F" w:rsidRDefault="0045456F"/>
    <w:sectPr w:rsidR="0045456F" w:rsidSect="00F35BD8">
      <w:headerReference w:type="default" r:id="rId7"/>
      <w:footerReference w:type="default" r:id="rId8"/>
      <w:pgSz w:w="16837" w:h="11905" w:orient="landscape" w:code="9"/>
      <w:pgMar w:top="1701" w:right="1134" w:bottom="567" w:left="1134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FD6" w:rsidRDefault="00475FD6" w:rsidP="00967843">
      <w:r>
        <w:separator/>
      </w:r>
    </w:p>
  </w:endnote>
  <w:endnote w:type="continuationSeparator" w:id="0">
    <w:p w:rsidR="00475FD6" w:rsidRDefault="00475FD6" w:rsidP="0096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C5" w:rsidRDefault="00F11AE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FD6" w:rsidRDefault="00475FD6" w:rsidP="00967843">
      <w:r>
        <w:separator/>
      </w:r>
    </w:p>
  </w:footnote>
  <w:footnote w:type="continuationSeparator" w:id="0">
    <w:p w:rsidR="00475FD6" w:rsidRDefault="00475FD6" w:rsidP="00967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967843">
      <w:tc>
        <w:tcPr>
          <w:tcW w:w="14786" w:type="dxa"/>
        </w:tcPr>
        <w:p w:rsidR="00967843" w:rsidRDefault="0096784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9E6B64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5D05BA">
            <w:rPr>
              <w:noProof/>
              <w:color w:val="000000"/>
              <w:sz w:val="28"/>
              <w:szCs w:val="28"/>
            </w:rPr>
            <w:t>9</w:t>
          </w:r>
          <w:r>
            <w:fldChar w:fldCharType="end"/>
          </w:r>
        </w:p>
        <w:p w:rsidR="00967843" w:rsidRDefault="0096784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43"/>
    <w:rsid w:val="00265864"/>
    <w:rsid w:val="00346429"/>
    <w:rsid w:val="0045456F"/>
    <w:rsid w:val="00475FD6"/>
    <w:rsid w:val="005D05BA"/>
    <w:rsid w:val="00967843"/>
    <w:rsid w:val="009C502C"/>
    <w:rsid w:val="009E6B64"/>
    <w:rsid w:val="00D50A39"/>
    <w:rsid w:val="00E242C5"/>
    <w:rsid w:val="00F11AEB"/>
    <w:rsid w:val="00F3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6784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A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0A39"/>
  </w:style>
  <w:style w:type="paragraph" w:styleId="a6">
    <w:name w:val="footer"/>
    <w:basedOn w:val="a"/>
    <w:link w:val="a7"/>
    <w:uiPriority w:val="99"/>
    <w:unhideWhenUsed/>
    <w:rsid w:val="00D50A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0A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6784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A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0A39"/>
  </w:style>
  <w:style w:type="paragraph" w:styleId="a6">
    <w:name w:val="footer"/>
    <w:basedOn w:val="a"/>
    <w:link w:val="a7"/>
    <w:uiPriority w:val="99"/>
    <w:unhideWhenUsed/>
    <w:rsid w:val="00D50A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7</cp:revision>
  <cp:lastPrinted>2021-12-14T13:19:00Z</cp:lastPrinted>
  <dcterms:created xsi:type="dcterms:W3CDTF">2021-11-19T17:59:00Z</dcterms:created>
  <dcterms:modified xsi:type="dcterms:W3CDTF">2021-12-16T11:33:00Z</dcterms:modified>
</cp:coreProperties>
</file>