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61" w:rsidRPr="000A4861" w:rsidRDefault="000A4861" w:rsidP="000A4861">
      <w:pPr>
        <w:jc w:val="right"/>
        <w:rPr>
          <w:sz w:val="28"/>
          <w:szCs w:val="28"/>
        </w:rPr>
      </w:pPr>
      <w:r w:rsidRPr="000A4861">
        <w:rPr>
          <w:color w:val="000000"/>
          <w:sz w:val="28"/>
          <w:szCs w:val="28"/>
        </w:rPr>
        <w:t>Приложение 9</w:t>
      </w:r>
    </w:p>
    <w:p w:rsidR="000A4861" w:rsidRPr="000A4861" w:rsidRDefault="000A4861" w:rsidP="000A4861">
      <w:pPr>
        <w:jc w:val="right"/>
        <w:rPr>
          <w:sz w:val="28"/>
          <w:szCs w:val="28"/>
        </w:rPr>
      </w:pPr>
      <w:r w:rsidRPr="000A4861">
        <w:rPr>
          <w:color w:val="000000"/>
          <w:sz w:val="28"/>
          <w:szCs w:val="28"/>
        </w:rPr>
        <w:t>к Закону Ярославской области</w:t>
      </w:r>
    </w:p>
    <w:p w:rsidR="000A4861" w:rsidRPr="000A4861" w:rsidRDefault="000A4861" w:rsidP="000A4861">
      <w:pPr>
        <w:spacing w:before="120"/>
        <w:jc w:val="right"/>
        <w:rPr>
          <w:sz w:val="28"/>
          <w:szCs w:val="28"/>
        </w:rPr>
      </w:pPr>
      <w:r w:rsidRPr="000A4861">
        <w:rPr>
          <w:color w:val="000000"/>
          <w:sz w:val="28"/>
          <w:szCs w:val="28"/>
        </w:rPr>
        <w:t>от</w:t>
      </w:r>
      <w:r w:rsidR="000F75DD">
        <w:rPr>
          <w:color w:val="000000"/>
          <w:sz w:val="28"/>
          <w:szCs w:val="28"/>
        </w:rPr>
        <w:t xml:space="preserve"> </w:t>
      </w:r>
      <w:r w:rsidR="000F75DD" w:rsidRPr="000F75DD">
        <w:rPr>
          <w:color w:val="000000"/>
          <w:sz w:val="28"/>
          <w:szCs w:val="28"/>
        </w:rPr>
        <w:t>02.07.2021 № 44-з</w:t>
      </w:r>
      <w:bookmarkStart w:id="0" w:name="_GoBack"/>
      <w:bookmarkEnd w:id="0"/>
    </w:p>
    <w:p w:rsidR="000A4861" w:rsidRPr="000A4861" w:rsidRDefault="000A4861">
      <w:pPr>
        <w:rPr>
          <w:sz w:val="28"/>
          <w:szCs w:val="28"/>
        </w:rPr>
      </w:pPr>
    </w:p>
    <w:p w:rsidR="000A4861" w:rsidRPr="000A4861" w:rsidRDefault="000A4861">
      <w:pPr>
        <w:rPr>
          <w:sz w:val="28"/>
          <w:szCs w:val="28"/>
        </w:rPr>
      </w:pPr>
    </w:p>
    <w:p w:rsidR="000A4861" w:rsidRPr="000A4861" w:rsidRDefault="000A4861" w:rsidP="000A4861">
      <w:pPr>
        <w:ind w:firstLine="420"/>
        <w:jc w:val="center"/>
      </w:pPr>
      <w:r w:rsidRPr="000A4861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  <w:proofErr w:type="gramStart"/>
      <w:r w:rsidRPr="000A4861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0A4861" w:rsidRPr="000A4861" w:rsidRDefault="000A4861" w:rsidP="000A4861">
      <w:pPr>
        <w:ind w:firstLine="420"/>
        <w:jc w:val="center"/>
      </w:pPr>
      <w:r w:rsidRPr="000A4861">
        <w:rPr>
          <w:b/>
          <w:bCs/>
          <w:color w:val="000000"/>
          <w:sz w:val="28"/>
          <w:szCs w:val="28"/>
        </w:rPr>
        <w:t>образований Ярославской области на 2021 год</w:t>
      </w:r>
    </w:p>
    <w:p w:rsidR="000A4861" w:rsidRPr="000A4861" w:rsidRDefault="000A4861">
      <w:pPr>
        <w:rPr>
          <w:sz w:val="28"/>
          <w:szCs w:val="28"/>
        </w:rPr>
      </w:pPr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735"/>
        <w:gridCol w:w="1843"/>
      </w:tblGrid>
      <w:tr w:rsidR="00167EA0" w:rsidRPr="000A4861" w:rsidTr="000A4861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167EA0" w:rsidRPr="000A4861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EA0" w:rsidRPr="000A4861" w:rsidRDefault="00A65EB0">
                  <w:pPr>
                    <w:jc w:val="center"/>
                  </w:pPr>
                  <w:r w:rsidRPr="000A4861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67EA0" w:rsidRPr="000A4861" w:rsidRDefault="00167EA0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67EA0" w:rsidRPr="000A486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EA0" w:rsidRPr="000A4861" w:rsidRDefault="00A65EB0">
                  <w:pPr>
                    <w:jc w:val="center"/>
                  </w:pPr>
                  <w:r w:rsidRPr="000A4861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167EA0" w:rsidRPr="000A4861" w:rsidRDefault="00A65EB0">
                  <w:pPr>
                    <w:jc w:val="center"/>
                  </w:pPr>
                  <w:r w:rsidRPr="000A4861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67EA0" w:rsidRPr="000A4861" w:rsidRDefault="00167EA0">
            <w:pPr>
              <w:spacing w:line="1" w:lineRule="auto"/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81271" w:rsidRPr="000A486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0A4861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133 109 318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54 564 327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31 272 851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2 831 408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4 559 960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7 581 062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5 096 059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6 074 394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2 448 942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1 178 055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765 295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2 479 007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2 433 439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903 063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795 376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1 285 302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1 729 565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1 301 001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520 401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5 289 811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81271" w:rsidRPr="000A4861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0A4861">
              <w:rPr>
                <w:b/>
                <w:bCs/>
                <w:color w:val="000000"/>
                <w:sz w:val="24"/>
                <w:szCs w:val="24"/>
              </w:rPr>
              <w:t>.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5 774 500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1 373 190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512 855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468 264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361 521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332 095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401 457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361 521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58 852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151 334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244 068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148 852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305 352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151 334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81271" w:rsidRPr="000A4861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0A4861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860 297 000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393 897 000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160 100 000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37 950 000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17 250 000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39 900 000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33 700 000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36 800 000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6 250 000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6 900 000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17 750 000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16 300 000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7 200 000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7 100 000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11 850 000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15 450 000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30 300 000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81271" w:rsidRPr="000A4861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0A4861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Pr="000A4861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0A4861">
              <w:rPr>
                <w:b/>
                <w:bCs/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48 868 300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20 207 200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6 537 570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2 424 890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1 211 600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3 202 290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2 184 520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2 743 910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485 550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528 840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277 160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1 176 370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1 181 180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673 140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331 760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552 890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1 011 270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546 520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3 006 640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 xml:space="preserve">26. Субвенция </w:t>
            </w:r>
            <w:proofErr w:type="gramStart"/>
            <w:r w:rsidRPr="000A4861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0A4861"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2 644 107 400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1 099 847 886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358 956 093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124 988 492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63 424 673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172 105 379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114 903 160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143 866 867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28 066 988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28 976 800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15 258 815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65 926 513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62 838 686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37 057 951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18 381 618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31 785 488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54 278 847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29 195 220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30 785 275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363FC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3FC" w:rsidRPr="000A4861" w:rsidRDefault="00C363FC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3FC" w:rsidRPr="000A4861" w:rsidRDefault="00C363FC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163 462 649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281271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A65EB0" w:rsidRPr="000A4861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78 057 115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22 985 218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16 066 650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3 215 565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3 212 800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5 240 360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2 261 250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3 292 750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1 692 200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1 796 450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1 291 450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2 789 730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2 381 092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1 931 000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2 160 950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1 112 200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1 459 450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878 140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2 336 910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1 952 950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81271" w:rsidRPr="000A4861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0A4861">
              <w:rPr>
                <w:b/>
                <w:bCs/>
                <w:color w:val="000000"/>
                <w:sz w:val="24"/>
                <w:szCs w:val="24"/>
              </w:rPr>
              <w:t>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11 271 167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7 113 138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2 507 542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87 419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303 666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156 434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133 429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41 409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154 227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23 005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349 676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81271" w:rsidRPr="000A4861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0A4861">
              <w:rPr>
                <w:b/>
                <w:bCs/>
                <w:color w:val="000000"/>
                <w:sz w:val="24"/>
                <w:szCs w:val="24"/>
              </w:rPr>
              <w:t>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2 236 084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814 376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874 189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101 222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41 409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96 621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46 010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36 808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46 010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1 624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16 780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82 818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281271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A65EB0" w:rsidRPr="000A4861">
              <w:rPr>
                <w:b/>
                <w:bCs/>
                <w:color w:val="000000"/>
                <w:sz w:val="24"/>
                <w:szCs w:val="24"/>
              </w:rPr>
              <w:t xml:space="preserve">. Субвенция на освобождение от оплаты стоимости проезда лиц, находящихся под диспансерным наблюдением в связи с </w:t>
            </w:r>
            <w:r w:rsidR="00A65EB0" w:rsidRPr="000A4861">
              <w:rPr>
                <w:b/>
                <w:bCs/>
                <w:color w:val="000000"/>
                <w:sz w:val="24"/>
                <w:szCs w:val="24"/>
              </w:rPr>
              <w:lastRenderedPageBreak/>
              <w:t>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lastRenderedPageBreak/>
              <w:t>182 768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3 062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22 791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32 700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80 668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4 945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12 950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11 400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2 752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81271" w:rsidRPr="000A4861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0A4861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10 220 981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147 360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855 039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1 550 881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2 275 344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93 000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479 520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1 779 000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114 240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312 000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24 996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18 488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534 965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9 113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288 000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1 453 035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43.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4861">
              <w:rPr>
                <w:b/>
                <w:bCs/>
                <w:color w:val="000000"/>
                <w:sz w:val="24"/>
                <w:szCs w:val="24"/>
              </w:rPr>
              <w:t>5 685 522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1 512 752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233 790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A486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A486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1 270 345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192 737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412 570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344 217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618 854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A486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55 010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68 763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68 824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0A486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A486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68 763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167EA0" w:rsidRPr="000A4861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A486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0A4861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Tr="000A4861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0A4861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0A4861">
              <w:rPr>
                <w:color w:val="000000"/>
                <w:sz w:val="24"/>
                <w:szCs w:val="24"/>
              </w:rPr>
              <w:t>673 863</w:t>
            </w:r>
          </w:p>
        </w:tc>
      </w:tr>
    </w:tbl>
    <w:p w:rsidR="00A96DE6" w:rsidRDefault="00A96DE6"/>
    <w:sectPr w:rsidR="00A96DE6" w:rsidSect="000A4861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DF" w:rsidRDefault="002766DF" w:rsidP="00167EA0">
      <w:r>
        <w:separator/>
      </w:r>
    </w:p>
  </w:endnote>
  <w:endnote w:type="continuationSeparator" w:id="0">
    <w:p w:rsidR="002766DF" w:rsidRDefault="002766DF" w:rsidP="0016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67EA0">
      <w:tc>
        <w:tcPr>
          <w:tcW w:w="10421" w:type="dxa"/>
        </w:tcPr>
        <w:p w:rsidR="00167EA0" w:rsidRDefault="00A65EB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67EA0" w:rsidRDefault="00167EA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DF" w:rsidRDefault="002766DF" w:rsidP="00167EA0">
      <w:r>
        <w:separator/>
      </w:r>
    </w:p>
  </w:footnote>
  <w:footnote w:type="continuationSeparator" w:id="0">
    <w:p w:rsidR="002766DF" w:rsidRDefault="002766DF" w:rsidP="0016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67EA0">
      <w:tc>
        <w:tcPr>
          <w:tcW w:w="10421" w:type="dxa"/>
        </w:tcPr>
        <w:p w:rsidR="00167EA0" w:rsidRPr="000A4861" w:rsidRDefault="00167EA0" w:rsidP="000A4861">
          <w:pPr>
            <w:jc w:val="center"/>
            <w:rPr>
              <w:sz w:val="28"/>
              <w:szCs w:val="28"/>
            </w:rPr>
          </w:pPr>
          <w:r w:rsidRPr="000A4861">
            <w:rPr>
              <w:sz w:val="28"/>
              <w:szCs w:val="28"/>
            </w:rPr>
            <w:fldChar w:fldCharType="begin"/>
          </w:r>
          <w:r w:rsidR="00A65EB0" w:rsidRPr="000A4861">
            <w:rPr>
              <w:color w:val="000000"/>
              <w:sz w:val="28"/>
              <w:szCs w:val="28"/>
            </w:rPr>
            <w:instrText>PAGE</w:instrText>
          </w:r>
          <w:r w:rsidRPr="000A4861">
            <w:rPr>
              <w:sz w:val="28"/>
              <w:szCs w:val="28"/>
            </w:rPr>
            <w:fldChar w:fldCharType="separate"/>
          </w:r>
          <w:r w:rsidR="000F75DD">
            <w:rPr>
              <w:noProof/>
              <w:color w:val="000000"/>
              <w:sz w:val="28"/>
              <w:szCs w:val="28"/>
            </w:rPr>
            <w:t>13</w:t>
          </w:r>
          <w:r w:rsidRPr="000A4861">
            <w:rPr>
              <w:sz w:val="28"/>
              <w:szCs w:val="28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A0"/>
    <w:rsid w:val="000A4861"/>
    <w:rsid w:val="000F36AE"/>
    <w:rsid w:val="000F75DD"/>
    <w:rsid w:val="00167EA0"/>
    <w:rsid w:val="001A2466"/>
    <w:rsid w:val="002766DF"/>
    <w:rsid w:val="00281271"/>
    <w:rsid w:val="0051379E"/>
    <w:rsid w:val="008530F1"/>
    <w:rsid w:val="00903343"/>
    <w:rsid w:val="00A65EB0"/>
    <w:rsid w:val="00A96DE6"/>
    <w:rsid w:val="00C363FC"/>
    <w:rsid w:val="00D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67E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466"/>
  </w:style>
  <w:style w:type="paragraph" w:styleId="a6">
    <w:name w:val="footer"/>
    <w:basedOn w:val="a"/>
    <w:link w:val="a7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67E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466"/>
  </w:style>
  <w:style w:type="paragraph" w:styleId="a6">
    <w:name w:val="footer"/>
    <w:basedOn w:val="a"/>
    <w:link w:val="a7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2021-06-29T09:47:00Z</cp:lastPrinted>
  <dcterms:created xsi:type="dcterms:W3CDTF">2021-06-28T15:14:00Z</dcterms:created>
  <dcterms:modified xsi:type="dcterms:W3CDTF">2021-07-05T08:42:00Z</dcterms:modified>
</cp:coreProperties>
</file>