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AD" w:rsidRPr="00506331" w:rsidRDefault="00962A43" w:rsidP="004754AD">
      <w:pPr>
        <w:ind w:left="1680" w:firstLine="420"/>
        <w:jc w:val="right"/>
      </w:pPr>
      <w:r>
        <w:rPr>
          <w:color w:val="000000"/>
          <w:sz w:val="28"/>
          <w:szCs w:val="28"/>
        </w:rPr>
        <w:t xml:space="preserve"> </w:t>
      </w:r>
      <w:r w:rsidR="004754AD" w:rsidRPr="00506331">
        <w:rPr>
          <w:color w:val="000000"/>
          <w:sz w:val="28"/>
          <w:szCs w:val="28"/>
        </w:rPr>
        <w:t xml:space="preserve">Приложение </w:t>
      </w:r>
      <w:r w:rsidR="00CF1C6B">
        <w:rPr>
          <w:color w:val="000000"/>
          <w:sz w:val="28"/>
          <w:szCs w:val="28"/>
        </w:rPr>
        <w:t>2</w:t>
      </w:r>
    </w:p>
    <w:p w:rsidR="004754AD" w:rsidRPr="00506331" w:rsidRDefault="004754AD" w:rsidP="004754AD">
      <w:pPr>
        <w:ind w:firstLine="420"/>
        <w:jc w:val="right"/>
      </w:pPr>
      <w:r w:rsidRPr="00506331">
        <w:rPr>
          <w:color w:val="000000"/>
          <w:sz w:val="28"/>
          <w:szCs w:val="28"/>
        </w:rPr>
        <w:t>к Закону Ярославской области</w:t>
      </w:r>
    </w:p>
    <w:p w:rsidR="004754AD" w:rsidRPr="00506331" w:rsidRDefault="004754AD" w:rsidP="00573592">
      <w:pPr>
        <w:spacing w:before="120"/>
        <w:jc w:val="right"/>
        <w:rPr>
          <w:color w:val="000000"/>
          <w:sz w:val="28"/>
          <w:szCs w:val="28"/>
        </w:rPr>
      </w:pPr>
      <w:r w:rsidRPr="00506331">
        <w:rPr>
          <w:color w:val="000000"/>
          <w:sz w:val="28"/>
          <w:szCs w:val="28"/>
        </w:rPr>
        <w:t>от</w:t>
      </w:r>
      <w:r w:rsidRPr="00506331">
        <w:rPr>
          <w:color w:val="000000"/>
          <w:sz w:val="18"/>
          <w:szCs w:val="28"/>
        </w:rPr>
        <w:t xml:space="preserve"> </w:t>
      </w:r>
      <w:r w:rsidR="00FB45F8" w:rsidRPr="00FB45F8">
        <w:rPr>
          <w:color w:val="000000"/>
          <w:sz w:val="28"/>
          <w:szCs w:val="28"/>
        </w:rPr>
        <w:t>02.07.2021 № 44-з</w:t>
      </w:r>
      <w:bookmarkStart w:id="0" w:name="_GoBack"/>
      <w:bookmarkEnd w:id="0"/>
    </w:p>
    <w:p w:rsidR="004754AD" w:rsidRDefault="004754AD" w:rsidP="004754AD">
      <w:pPr>
        <w:ind w:left="1680" w:firstLine="420"/>
        <w:jc w:val="right"/>
        <w:rPr>
          <w:color w:val="000000"/>
          <w:sz w:val="28"/>
          <w:szCs w:val="28"/>
        </w:rPr>
      </w:pPr>
    </w:p>
    <w:p w:rsidR="004754AD" w:rsidRPr="00506331" w:rsidRDefault="004754AD" w:rsidP="004754AD">
      <w:pPr>
        <w:jc w:val="right"/>
      </w:pPr>
      <w:r w:rsidRPr="00506331">
        <w:rPr>
          <w:snapToGrid w:val="0"/>
          <w:sz w:val="28"/>
          <w:szCs w:val="28"/>
        </w:rPr>
        <w:t>"</w:t>
      </w:r>
      <w:r w:rsidRPr="00506331">
        <w:rPr>
          <w:color w:val="000000"/>
          <w:sz w:val="28"/>
          <w:szCs w:val="28"/>
        </w:rPr>
        <w:t>Приложение 7</w:t>
      </w:r>
    </w:p>
    <w:p w:rsidR="004754AD" w:rsidRPr="00506331" w:rsidRDefault="004754AD" w:rsidP="004754AD">
      <w:pPr>
        <w:jc w:val="right"/>
      </w:pPr>
      <w:r w:rsidRPr="00506331">
        <w:rPr>
          <w:color w:val="000000"/>
          <w:sz w:val="28"/>
          <w:szCs w:val="28"/>
        </w:rPr>
        <w:t>к Закону Ярославской области</w:t>
      </w:r>
    </w:p>
    <w:p w:rsidR="004754AD" w:rsidRPr="00506331" w:rsidRDefault="004754AD" w:rsidP="004754AD">
      <w:pPr>
        <w:jc w:val="right"/>
        <w:rPr>
          <w:color w:val="000000"/>
          <w:sz w:val="28"/>
          <w:szCs w:val="28"/>
        </w:rPr>
      </w:pPr>
      <w:r w:rsidRPr="00506331">
        <w:rPr>
          <w:color w:val="000000"/>
          <w:sz w:val="28"/>
          <w:szCs w:val="28"/>
        </w:rPr>
        <w:t>от 2</w:t>
      </w:r>
      <w:r>
        <w:rPr>
          <w:color w:val="000000"/>
          <w:sz w:val="28"/>
          <w:szCs w:val="28"/>
        </w:rPr>
        <w:t>2</w:t>
      </w:r>
      <w:r w:rsidRPr="00506331">
        <w:rPr>
          <w:color w:val="000000"/>
          <w:sz w:val="28"/>
          <w:szCs w:val="28"/>
        </w:rPr>
        <w:t>.12.20</w:t>
      </w:r>
      <w:r>
        <w:rPr>
          <w:color w:val="000000"/>
          <w:sz w:val="28"/>
          <w:szCs w:val="28"/>
        </w:rPr>
        <w:t>20</w:t>
      </w:r>
      <w:r w:rsidRPr="00506331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10</w:t>
      </w:r>
      <w:r w:rsidRPr="00506331">
        <w:rPr>
          <w:color w:val="000000"/>
          <w:sz w:val="28"/>
          <w:szCs w:val="28"/>
        </w:rPr>
        <w:t>0-з</w:t>
      </w:r>
    </w:p>
    <w:p w:rsidR="004754AD" w:rsidRDefault="004754AD" w:rsidP="004754AD">
      <w:pPr>
        <w:jc w:val="right"/>
        <w:rPr>
          <w:color w:val="000000"/>
          <w:sz w:val="28"/>
          <w:szCs w:val="28"/>
        </w:rPr>
      </w:pPr>
    </w:p>
    <w:p w:rsidR="004754AD" w:rsidRPr="00506331" w:rsidRDefault="004754AD" w:rsidP="004754AD">
      <w:pPr>
        <w:ind w:firstLine="420"/>
        <w:jc w:val="center"/>
      </w:pPr>
      <w:proofErr w:type="gramStart"/>
      <w:r w:rsidRPr="00506331"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</w:t>
      </w:r>
      <w:proofErr w:type="gramEnd"/>
    </w:p>
    <w:p w:rsidR="004754AD" w:rsidRPr="00506331" w:rsidRDefault="004754AD" w:rsidP="004754AD">
      <w:pPr>
        <w:ind w:firstLine="420"/>
        <w:jc w:val="center"/>
      </w:pPr>
      <w:r w:rsidRPr="00506331"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</w:t>
      </w:r>
    </w:p>
    <w:p w:rsidR="004754AD" w:rsidRPr="00506331" w:rsidRDefault="004754AD" w:rsidP="004754AD">
      <w:pPr>
        <w:ind w:firstLine="420"/>
        <w:jc w:val="center"/>
      </w:pPr>
      <w:r w:rsidRPr="00506331">
        <w:rPr>
          <w:b/>
          <w:bCs/>
          <w:color w:val="000000"/>
          <w:sz w:val="28"/>
          <w:szCs w:val="28"/>
        </w:rPr>
        <w:t xml:space="preserve">и группам </w:t>
      </w:r>
      <w:proofErr w:type="gramStart"/>
      <w:r w:rsidRPr="00506331">
        <w:rPr>
          <w:b/>
          <w:b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</w:p>
    <w:p w:rsidR="00453656" w:rsidRDefault="004754AD" w:rsidP="00253AEA">
      <w:pPr>
        <w:jc w:val="center"/>
        <w:rPr>
          <w:b/>
          <w:bCs/>
          <w:color w:val="000000"/>
          <w:sz w:val="28"/>
          <w:szCs w:val="28"/>
        </w:rPr>
      </w:pPr>
      <w:r w:rsidRPr="00506331">
        <w:rPr>
          <w:b/>
          <w:bCs/>
          <w:color w:val="000000"/>
          <w:sz w:val="28"/>
          <w:szCs w:val="28"/>
        </w:rPr>
        <w:t>Российской Федерации на 202</w:t>
      </w:r>
      <w:r>
        <w:rPr>
          <w:b/>
          <w:bCs/>
          <w:color w:val="000000"/>
          <w:sz w:val="28"/>
          <w:szCs w:val="28"/>
        </w:rPr>
        <w:t>1</w:t>
      </w:r>
      <w:r w:rsidRPr="00506331">
        <w:rPr>
          <w:b/>
          <w:bCs/>
          <w:color w:val="000000"/>
          <w:sz w:val="28"/>
          <w:szCs w:val="28"/>
        </w:rPr>
        <w:t xml:space="preserve"> год</w:t>
      </w:r>
      <w:bookmarkStart w:id="1" w:name="__bookmark_1"/>
      <w:bookmarkEnd w:id="1"/>
    </w:p>
    <w:p w:rsidR="001E2E88" w:rsidRDefault="001E2E88" w:rsidP="00253AEA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861" w:type="dxa"/>
        <w:tblLayout w:type="fixed"/>
        <w:tblLook w:val="01E0" w:firstRow="1" w:lastRow="1" w:firstColumn="1" w:lastColumn="1" w:noHBand="0" w:noVBand="0"/>
      </w:tblPr>
      <w:tblGrid>
        <w:gridCol w:w="5183"/>
        <w:gridCol w:w="1638"/>
        <w:gridCol w:w="913"/>
        <w:gridCol w:w="1826"/>
        <w:gridCol w:w="301"/>
      </w:tblGrid>
      <w:tr w:rsidR="00B001A8" w:rsidTr="001D0D49">
        <w:trPr>
          <w:tblHeader/>
        </w:trPr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38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88"/>
            </w:tblGrid>
            <w:tr w:rsidR="00B001A8" w:rsidTr="00B001A8">
              <w:trPr>
                <w:jc w:val="center"/>
              </w:trPr>
              <w:tc>
                <w:tcPr>
                  <w:tcW w:w="43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01A8" w:rsidRDefault="00B001A8" w:rsidP="00B001A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B001A8" w:rsidRDefault="00B001A8" w:rsidP="00B001A8">
            <w:pPr>
              <w:spacing w:line="1" w:lineRule="auto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B001A8" w:rsidTr="00B001A8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01A8" w:rsidRDefault="00B001A8" w:rsidP="00B001A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Код целевой</w:t>
                  </w:r>
                </w:p>
                <w:p w:rsidR="00B001A8" w:rsidRDefault="00B001A8" w:rsidP="00B001A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B001A8" w:rsidRDefault="00B001A8" w:rsidP="00B001A8">
            <w:pPr>
              <w:spacing w:line="1" w:lineRule="auto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001A8" w:rsidTr="00B001A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01A8" w:rsidRDefault="00B001A8" w:rsidP="00B001A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Вид</w:t>
                  </w:r>
                </w:p>
                <w:p w:rsidR="00B001A8" w:rsidRDefault="00B001A8" w:rsidP="00B001A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расхо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B001A8" w:rsidRDefault="00B001A8" w:rsidP="00B001A8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  <w:proofErr w:type="spellEnd"/>
                </w:p>
              </w:tc>
            </w:tr>
          </w:tbl>
          <w:p w:rsidR="00B001A8" w:rsidRDefault="00B001A8" w:rsidP="00B001A8">
            <w:pPr>
              <w:spacing w:line="1" w:lineRule="auto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B001A8" w:rsidTr="00B001A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01A8" w:rsidRDefault="00B001A8" w:rsidP="00B001A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2021 год</w:t>
                  </w:r>
                </w:p>
                <w:p w:rsidR="00B001A8" w:rsidRDefault="00B001A8" w:rsidP="00B001A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B001A8" w:rsidRDefault="00B001A8" w:rsidP="00B001A8">
            <w:pPr>
              <w:spacing w:line="1" w:lineRule="auto"/>
            </w:pP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14 945 110 465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28 527 000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28 527 000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28 527 000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28 527 000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12 380 782 935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6 533 707 659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213 621 700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213 621 700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01.3.01.58410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426 012 000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426 012 000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Финансовое обеспечение мероприятий по приобретению лекарственных препаратов для лечения пациентов с новой </w:t>
            </w:r>
            <w:proofErr w:type="spellStart"/>
            <w:r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инфекцией, получающих медицинскую помощь в амбулаторных условиях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01.3.01.58430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156 941 700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156 941 700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2 978 177 100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113 611 574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23 081 500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2 838 610 026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1 919 443 959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97 820 010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1 821 623 949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51 494 100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250 700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51 243 400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18 352 100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18 352 100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685 243 800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685 243 800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129 056 432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учреждений, подведомственных учредителю в сфере </w:t>
            </w:r>
            <w:r>
              <w:rPr>
                <w:color w:val="000000"/>
                <w:sz w:val="24"/>
                <w:szCs w:val="24"/>
              </w:rPr>
              <w:lastRenderedPageBreak/>
              <w:t>здравоохранения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01.3.02.70070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129 056 432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129 056 432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136 899 136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551 680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201 680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</w:t>
            </w:r>
            <w:r>
              <w:rPr>
                <w:color w:val="000000"/>
                <w:sz w:val="24"/>
                <w:szCs w:val="24"/>
              </w:rPr>
              <w:lastRenderedPageBreak/>
              <w:t>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147 855 499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учреждений, подведомственных учредителю в сфере </w:t>
            </w:r>
            <w:r>
              <w:rPr>
                <w:color w:val="000000"/>
                <w:sz w:val="24"/>
                <w:szCs w:val="24"/>
              </w:rPr>
              <w:lastRenderedPageBreak/>
              <w:t>здравоохранения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01.3.04.70070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147 855 499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147 855 499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43 668 209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43 668 209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17 740 127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24 200 000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5 365 396 000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5 365 396 000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5 365 396 000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79 040 900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79 040 900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1 104 708 293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1 104 708 293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168 092 800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168 092 800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902 365 493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902 365 493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учреждений,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подведомственных учредителю в сфере здравоохранения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01.8.N3.70070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26 402 199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Подготовка технической документации для устройства вертолетных площадок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проектно-сметной документации на строительство вертолетных площадок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01.9.01.76830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Pr="00573592" w:rsidRDefault="00B001A8" w:rsidP="00B001A8">
            <w:pPr>
              <w:rPr>
                <w:color w:val="000000"/>
                <w:spacing w:val="-4"/>
                <w:sz w:val="24"/>
                <w:szCs w:val="24"/>
              </w:rPr>
            </w:pPr>
            <w:r w:rsidRPr="00573592">
              <w:rPr>
                <w:color w:val="000000"/>
                <w:spacing w:val="-4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34 250 000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34 250 000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111 220 938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111 220 938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111 220 938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103 720 938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139 983 470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01.П.01.R3650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139 983 470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139 983 470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227 705 001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227 705 001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227 705 001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01.П.03.00000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664 120 129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01.П.03.R3650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664 120 129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664 120 129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21 596 452 015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20 469 273 077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3 795 640 696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</w:t>
            </w:r>
            <w:r>
              <w:rPr>
                <w:color w:val="000000"/>
                <w:sz w:val="24"/>
                <w:szCs w:val="24"/>
              </w:rPr>
              <w:lastRenderedPageBreak/>
              <w:t>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02.1.01.53034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3 602 803 003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50 572 735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5 206 695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3 546 980 569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43 004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16 729 488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16 729 488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благоустройству зданий государственных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02.1.01.R2554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11 818 407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11 818 407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8 832 536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8 832 536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16 177 575 271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выплату единовременного пособия при всех формах устройства детей, лишенных родительского попечения, в семью за </w:t>
            </w:r>
            <w:r>
              <w:rPr>
                <w:color w:val="000000"/>
                <w:sz w:val="24"/>
                <w:szCs w:val="24"/>
              </w:rPr>
              <w:lastRenderedPageBreak/>
              <w:t>счет средств федерального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02.1.02.52600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11 211 600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11 211 600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7 985 799 800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7 985 799 800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организацию образовательного </w:t>
            </w:r>
            <w:r>
              <w:rPr>
                <w:color w:val="000000"/>
                <w:sz w:val="24"/>
                <w:szCs w:val="24"/>
              </w:rPr>
              <w:lastRenderedPageBreak/>
              <w:t>процесса в дошкольных образовательных организациях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02.1.02.73110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5 589 865 587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5 589 865 587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592 192 264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592 192 264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249 928 110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антитеррористической защищенности объектов образования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02.1.03.77440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62 248 400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62 248 400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02.1.03.R2551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2 335 819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2 335 819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246 129 000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нормативно-методической базы и поддержки инициативных проектов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02.1.04.67363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в сфере образования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208 129 000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02.1.04.R2560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858 850 443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88 465 310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02.7.01.R1120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88 465 310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88 465 310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479 804 251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</w:t>
            </w:r>
            <w:r>
              <w:rPr>
                <w:color w:val="000000"/>
                <w:sz w:val="24"/>
                <w:szCs w:val="24"/>
              </w:rPr>
              <w:lastRenderedPageBreak/>
              <w:t>общеобразовательных организациях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02.7.E1.51690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95 692 813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95 692 813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14 711 563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14 711 563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02.7.E1.54810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11 025 000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11 025 000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327 626 200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327 626 200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02.7.E1.64800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248 675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248 675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проведение ремонтных работ в помещениях, предназначенных для создания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51 505 835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создание в общеобразовательных организациях, расположенных в сельской </w:t>
            </w:r>
            <w:r>
              <w:rPr>
                <w:color w:val="000000"/>
                <w:sz w:val="24"/>
                <w:szCs w:val="24"/>
              </w:rPr>
              <w:lastRenderedPageBreak/>
              <w:t>местности и малых городах, условий для занятий физической культурой и спортом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02.7.E2.50970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7 351 980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7 351 980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02.7.E2.54910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466 563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466 563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43 687 292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43 687 292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198 898 901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198 898 901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198 898 901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29 841 771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02.7.E6.51770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20 491 771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20 491 771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02.7.E6.61624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9 350 000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9 350 000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"Социальная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активность"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02.7.E8.00000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Реализация региональных практик поддержки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итогам Всероссийского конкурса "Регион добрых дел"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02.7.E8.54120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7 359 375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7 359 375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268 328 495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6 546 618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6 546 618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6 546 618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261 781 877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02.8.P2.52320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213 081 877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213 081 877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за счет средств областного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02.8.P2.Д2320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38 700 000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38 700 000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15 143 225 983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12 765 581 355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8 664 440 907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27 865 600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27 865 600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133 109 318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133 109 318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1 022 946 700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1 022 946 700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5 774 500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5 774 500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426 077 200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426 077 200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72 303 888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927 888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71 376 000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2 309 640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860 297 000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860 297 000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543 337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413 827 700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413 827 700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92 714 947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92 714 947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530 466 000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530 466 000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6 053 688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77 688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5 976 000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663 536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655 020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722 269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722 269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48 868 300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48 868 300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7 772 004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99 744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7 672 260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2 644 107 400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2 644 107 400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44 473 510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44 473 510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3 736 080 097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1 333 587 069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94 952 153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26 409 140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1 212 029 323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476 266 115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331 635 312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94 086 728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46 391 822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4 151 206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1 920 204 513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1 920 204 513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6 022 400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4 578 400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1 444 000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354 377 907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3 804 065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78 057 115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78 057 115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263 057 465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263 057 465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10 586 444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10 586 444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10 466 444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182 035 024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33 100 439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33 100 439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6 992 050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21 058 389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148 734 585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25 392 264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25 392 264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83 696 084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83 696 084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11 271 167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11 271 167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2 195 609 604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1 942 032 555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808 969 155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808 969 155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1 121 653 600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1 121 653 600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11 409 800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11 409 800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253 577 049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253 318 749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253 318 749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22 304 069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22 304 069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13 598 169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9 398 169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7 378 169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детей)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04.2.06.52800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2 736 386 662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747 749 094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14 316 709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14 316 709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14 316 709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49 026 700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49 026 700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76 796 479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76 796 479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градостроительной документации в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05.1.09.00000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277 000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05.1.09.76960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43 422 700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</w:t>
            </w:r>
            <w:r w:rsidR="00573592">
              <w:rPr>
                <w:color w:val="000000"/>
                <w:sz w:val="24"/>
                <w:szCs w:val="24"/>
              </w:rPr>
              <w:t>"Об </w:t>
            </w:r>
            <w:r>
              <w:rPr>
                <w:color w:val="000000"/>
                <w:sz w:val="24"/>
                <w:szCs w:val="24"/>
              </w:rPr>
              <w:t>обеспечении жильем ветеранов Великой Отечественной войны 1941 – 1945 годов"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20 264 000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20 264 000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12 890 800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12 890 800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</w:t>
            </w:r>
            <w:r w:rsidRPr="00573592">
              <w:rPr>
                <w:color w:val="000000"/>
                <w:spacing w:val="-2"/>
                <w:sz w:val="24"/>
                <w:szCs w:val="24"/>
              </w:rPr>
              <w:t xml:space="preserve">от </w:t>
            </w:r>
            <w:r w:rsidR="00573592" w:rsidRPr="00573592">
              <w:rPr>
                <w:color w:val="000000"/>
                <w:spacing w:val="-2"/>
                <w:sz w:val="24"/>
                <w:szCs w:val="24"/>
              </w:rPr>
              <w:t>24 ноября 1995 года № 181-ФЗ "О </w:t>
            </w:r>
            <w:r w:rsidRPr="00573592">
              <w:rPr>
                <w:color w:val="000000"/>
                <w:spacing w:val="-2"/>
                <w:sz w:val="24"/>
                <w:szCs w:val="24"/>
              </w:rPr>
              <w:t>социальной</w:t>
            </w:r>
            <w:r>
              <w:rPr>
                <w:color w:val="000000"/>
                <w:sz w:val="24"/>
                <w:szCs w:val="24"/>
              </w:rPr>
              <w:t xml:space="preserve"> защите инвалидов в Российской Федерации"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10 267 900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10 267 900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5 281 765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3 781 765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3 781 765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Возмещение кредитным организациям и (или) юридическим лицам, аккредитованным по </w:t>
            </w:r>
            <w:r>
              <w:rPr>
                <w:color w:val="000000"/>
                <w:sz w:val="24"/>
                <w:szCs w:val="24"/>
              </w:rPr>
              <w:lastRenderedPageBreak/>
              <w:t>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05.1.11.76000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 гражданам, жилые помещения которых утрачены в результате чрезвычайной ситуации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05.1.15.00000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212 720 447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осуществление выплат гражданам, жилые помещения которых утрачены в результате чрезвычайной ситуации, вызванной взрывом бытового газа в многоквартирном</w:t>
            </w:r>
            <w:r w:rsidR="00573592">
              <w:rPr>
                <w:color w:val="000000"/>
                <w:sz w:val="24"/>
                <w:szCs w:val="24"/>
              </w:rPr>
              <w:t xml:space="preserve"> доме по адресу: ул. </w:t>
            </w:r>
            <w:proofErr w:type="spellStart"/>
            <w:r w:rsidR="00573592">
              <w:rPr>
                <w:color w:val="000000"/>
                <w:sz w:val="24"/>
                <w:szCs w:val="24"/>
              </w:rPr>
              <w:t>Батова</w:t>
            </w:r>
            <w:proofErr w:type="spellEnd"/>
            <w:r w:rsidR="00573592">
              <w:rPr>
                <w:color w:val="000000"/>
                <w:sz w:val="24"/>
                <w:szCs w:val="24"/>
              </w:rPr>
              <w:t>, д. </w:t>
            </w:r>
            <w:r>
              <w:rPr>
                <w:color w:val="000000"/>
                <w:sz w:val="24"/>
                <w:szCs w:val="24"/>
              </w:rPr>
              <w:t>5, корп. 2 в г. Ярославле 21 августа 2020 года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05.1.15.R6180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212 720 447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212 720 447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904 789 266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904 789 266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872 349 390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872 349 390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32 439 876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32 439 876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44 482 706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40 424 070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40 424 070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29 302 265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6 829 126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4 292 679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258 636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258 636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258 636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892 980 861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892 980 861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869 696 584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396 670 000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473 026 584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05.4.F1.Д0210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23 284 277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23 284 277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146 384 735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146 384 735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защиты прав граждан – участников долевого строительства" на финансирование мероприятий по восстановлению прав участников строительства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146 384 735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146 384 735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621 229 896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621 229 896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621 229 896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478 729 896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478 729 896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1 529 719 577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1 528 669 577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201 817 669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60 692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60 692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187 966 474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127 368 829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51 249 647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8 690 063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657 935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13 790 503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13 790 503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1 319 525 800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1 319 525 800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3 327 010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17 127 757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1 244 273 033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24 798 000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7 326 108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7 326 108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7 326 108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9 681 271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"Повышение безопасности дорожного движения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08.2.00.00000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2 226 870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426 870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426 870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426 870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915 000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прекурсоров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, а также противодействия их незаконному обороту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315 000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"Профилактика правонарушений в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6 539 401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4 276 901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оперативно-технических и специальных технических средств контроля и связи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875 611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875 611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Приобретение промышленного швейного оборудования в целях обеспечения трудовой занятости осужденных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08.6.01.77370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2 262 500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"Центр содействия мигрантам" на формирование имущественного взноса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08.6.02.77390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573 989 908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"Повышение безопасности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жизнедеятельности населения"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10.1.00.00000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2 354 189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2 215 500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проектно-сметной документации и строительству пожарного депо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10.1.02.77380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138 689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138 689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138 689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568 795 719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деятельности противопожарной и аварийно-спасательной службы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498 141 769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449 821 209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449 821 209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48 281 440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48 281 440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11 769 234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11 769 234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11 769 234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13 948 492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13 948 492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13 948 492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Восполнение запасов имущества гражданской обороны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972 000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4 260 098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4 260 098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4 260 098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39 704 126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39 704 126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35 924 293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3 770 431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9 402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культуры в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1 969 271 279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1 820 744 266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172 278 038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170 564 662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170 564 662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1 276 927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1 276 927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</w:t>
            </w:r>
            <w:r w:rsidRPr="00573592">
              <w:rPr>
                <w:color w:val="000000"/>
                <w:spacing w:val="-2"/>
                <w:sz w:val="24"/>
                <w:szCs w:val="24"/>
              </w:rPr>
              <w:t>организаций, осуществляющих образовательную</w:t>
            </w:r>
            <w:r>
              <w:rPr>
                <w:color w:val="000000"/>
                <w:sz w:val="24"/>
                <w:szCs w:val="24"/>
              </w:rPr>
              <w:t xml:space="preserve">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детям, оставшимся без </w:t>
            </w:r>
            <w:r>
              <w:rPr>
                <w:color w:val="000000"/>
                <w:sz w:val="24"/>
                <w:szCs w:val="24"/>
              </w:rPr>
              <w:lastRenderedPageBreak/>
              <w:t>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17 237 606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17 237 606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17 237 606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Поддержка творческих инициатив и проектов в </w:t>
            </w:r>
            <w:r>
              <w:rPr>
                <w:color w:val="000000"/>
                <w:sz w:val="24"/>
                <w:szCs w:val="24"/>
              </w:rPr>
              <w:lastRenderedPageBreak/>
              <w:t>сфере культуры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11.1.03.71600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406 788 866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406 788 866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406 788 866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136 741 355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136 741 355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136 741 355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486 202 923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469 949 542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469 949 542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7 357 888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7 357 888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8 895 493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8 895 493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92 639 326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92 486 326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92 486 326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508 366 152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508 366 152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508 366 152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145 346 479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134 876 062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33 517 888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33 517 888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49 835 777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49 835 777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24 022 397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24 022 397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3 180 534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3 180 534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11.7.01.59500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574 344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574 344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2 606 190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2 606 190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53 281 578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29 481 578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5 904 100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5 904 100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5 904 100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безопасных условий при обращении с опасными отходами потребления (ртутьсодержащими отходами, непригодной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12.1.04.00000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1 928 230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1 928 230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1 928 230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353 040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353 040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353 040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2 473 903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2 473 903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2 473 903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2 039 203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2 039 203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1 319 203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</w:t>
            </w:r>
            <w:r>
              <w:rPr>
                <w:color w:val="000000"/>
                <w:sz w:val="24"/>
                <w:szCs w:val="24"/>
              </w:rPr>
              <w:lastRenderedPageBreak/>
              <w:t>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12.1.08.59200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8 983 453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8 983 453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8 983 453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7 430 349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7 430 349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7 430 349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Определение границ зон затопления и подтопления на территории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определение границ зон затопления, подтопления на территории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694 812 380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248 452 782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21 049 459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21 049 459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522 783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20 526 676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35 990 525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35 990 525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18 227 156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18 227 156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18 227 156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173 185 642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173 178 642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173 178 642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446 359 598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211 267 606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211 267 606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211 267 606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235 091 992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8 527 685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8 527 685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691 050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691 050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146 254 584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146 254 584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25 417 709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25 417 709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по хоккею в нормативное состояние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26 041 667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26 041 667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6 159 297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6 159 297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3 675 176 845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1 285 476 374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12 939 043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12 939 043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9 675 001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3 264 042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179 439 577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строительству и </w:t>
            </w:r>
            <w:r>
              <w:rPr>
                <w:color w:val="000000"/>
                <w:sz w:val="24"/>
                <w:szCs w:val="24"/>
              </w:rPr>
              <w:lastRenderedPageBreak/>
              <w:t>реконструкции (модернизации) объектов питьевого водоснабжения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14.2.F5.52430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179 439 577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179 439 577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1 093 097 754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1 093 097 754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935 176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1 092 162 578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2 116 031 620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1 911 009 191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1 907 263 298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1 907 263 298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3 745 893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3 745 893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27 557 097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27 557 097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10 543 643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159 609 109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159 609 109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159 609 109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государственных предприятий в сфере водоснабжения (водоотведения)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14.4.09.00000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17 756 223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государственным предприятиям Ярославской области, осуществляющим деятельность в сфере водоснабжения населения и водоотведения, в целях предупреждения банкротства и восстановления платежеспособности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14.4.09.77450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17 756 223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17 756 223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программа "Газификация и модернизация жилищно-коммунального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хозяйства, промышленных и иных организаций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14.6.00.00000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257 722 349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89 897 114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89 897 114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89 897 114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138 558 235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138 558 235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138 558 235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(капитальный ремонт) объектов жилищно-коммунального хозяйства, износ которых превышает 60 процентов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14.6.05.00000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29 267 000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модернизацию (капитальный ремонт) объектов коммунальной инфраструктуры городского округа города Переславля-Залесского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14.6.05.77140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29 267 000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29 267 000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15 946 502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14 396 502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14 396 502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4 169 101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391 662 219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97 254 451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5 824 194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5 824 194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5 824 194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75 230 257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софинансирование расходов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муниципальных образованиях за счет средств Фонда развития моногородов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15.1.06.76930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71 558 379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71 558 379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муниципальных образованиях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3 671 878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3 671 878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256 052 898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4 702 641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4 702 641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4 702 641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20 329 400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20 329 400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20 329 400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3 736 980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3 736 980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3 736 980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20 435 314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20 435 314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10 147 084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10 288 230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206 848 563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46 985 208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43 860 208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147 640 523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147 640 523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12 222 832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12 222 832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департамента инвестиций и промышленности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15.6.00.00000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38 354 870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13 741 941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13 741 941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11 591 814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2 150 127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65 279 700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51 570 000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50 570 000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25 285 000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25 285 000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16.5.L2.52960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13 709 700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13 709 700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1 806 897 598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1 778 457 598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626 470 717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</w:t>
            </w:r>
            <w:r>
              <w:rPr>
                <w:color w:val="000000"/>
                <w:sz w:val="24"/>
                <w:szCs w:val="24"/>
              </w:rPr>
              <w:lastRenderedPageBreak/>
              <w:t>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17.1.01.72500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10 739 923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10 739 923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182 768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182 768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10 220 981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10 220 981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555 327 045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555 327 045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1 127 631 881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организациям транспорта общего пользования на возмещение затрат на оказание транспортных услуг населению в межмуниципальном сообщении в связи с государственным регулированием тарифов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606 422 191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606 422 191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470 890 000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470 890 000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50 319 690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50 319 690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28 440 000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современной авиационной инфраструктуры аэропорта Туношна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28 440 000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реконструкции объектов инфраструктуры региональных аэропортов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17.2.02.77110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28 440 000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28 440 000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168 947 830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168 947 830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8 727 000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некоммерческим организациям сферы поддержки и развития туризма, не являющимися государственными (муниципальными) учреждениями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18.1.01.77340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увеличению количества объектов туристской инфраструктуры, росту их потенциала в сфере обслуживания туристов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(реконструкция) объектов обеспечивающей инфраструктуры, входящих в состав инвестиционных проектов по созданию туристских кластеров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18.1.02.R3840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153 120 830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26 574 100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126 546 730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6 825 000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6 825 000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6 825 000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Совершенствование кадрового, аналитического и методического обеспечения управления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развитием туристско-рекреационного комплекса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18.1.05.00000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275 000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119 720 606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110 082 747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3 677 500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3 677 500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3 677 500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106 405 247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76 404 247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76 404 247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9 637 859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населения и допризывной подготовке молодежи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6 159 859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6 159 859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5 659 859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Проведение организационных и информационных мероприятий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 и реконструкция воинских захоронений и военно-мемориальных объектов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37 663 750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5 438 603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71 653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71 653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71 653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2 175 500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мероприятий, направленных на укрепление гражданского единства и </w:t>
            </w:r>
            <w:r>
              <w:rPr>
                <w:color w:val="000000"/>
                <w:sz w:val="24"/>
                <w:szCs w:val="24"/>
              </w:rPr>
              <w:lastRenderedPageBreak/>
              <w:t>гармонизации межнациональных отношений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22.4.02.75780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22.4.02.R5160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519 015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22.4.04.R5160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2 459 000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Ярославского регионального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22.4.05.76670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213 435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213 435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213 435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6 030 873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качества взаимодействия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институтов гражданского общества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22.7.01.00000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6 030 873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6 030 873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6 030 873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25 994 274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16 950 292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16 950 292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16 950 292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социально ориентированных некоммерческих организаций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22.8.03.00000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3 093 982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243 982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243 982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606 053 373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472 266 151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корпоративной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телефонной сети органов исполнительной власти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23.3.01.00000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23 648 254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Обеспечение технического обслуживания работы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1 458 200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1 458 200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22 190 054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22 190 054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369 456 356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сопровождению работы электронных сервисов ЗАГС для государственной регистрации актов гражданского состояния за счет средств федерального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124 430 051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124 430 051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работы государственного бюджетного учреждения Ярославской области "Информационно-аналитический центр </w:t>
            </w:r>
            <w:r>
              <w:rPr>
                <w:color w:val="000000"/>
                <w:sz w:val="24"/>
                <w:szCs w:val="24"/>
              </w:rPr>
              <w:lastRenderedPageBreak/>
              <w:t>"Геоинформационные и навигационные системы"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23.3.02.76750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22 808 940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22 808 940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222 087 365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222 087 365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Системы-112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31 129 700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5735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функционирования </w:t>
            </w:r>
            <w:r w:rsidR="00573592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Системы-</w:t>
            </w:r>
            <w:r w:rsidR="0057359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31 129 700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31 129 700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46 532 000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28 010 000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28 010 000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18 522 000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18 522 000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1 109 841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1 109 841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1 109 841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92 694 282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17 507 613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15 340 752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15 340 752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587 661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587 661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Модернизация информационной системы "Единая система электронного документооборота"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23.5.02.77190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1 579 200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1 579 200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52 786 096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52 786 096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52 786 096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цифровой автоматической телефонной станции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23.5.06.00000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модернизации цифровой автоматической телефонной станции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23.5.06.77310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модернизация системы обеспечения вызова экстренных оперативных служб по единому номеру "112"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3 280 000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сопряжения Системы-112 Ярославской области с аппаратно-программным комплексом многоуровневой навигационно-информационной системы мониторинга транспортных средств Министерства Российской Федерации по делам гражданской обороны, чрезвычайным ситуациям и ликвидации последствий стихийных бедствий (МЧС России) на базе использования системы ГЛОНАСС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23.5.09.77360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4 120 573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модернизации оборудования Приемной Президента </w:t>
            </w:r>
            <w:r>
              <w:rPr>
                <w:color w:val="000000"/>
                <w:sz w:val="24"/>
                <w:szCs w:val="24"/>
              </w:rPr>
              <w:lastRenderedPageBreak/>
              <w:t>Российской Федерации в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23.5.10.77400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4 120 573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4 120 573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41 092 940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18 755 940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18 755 940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18 755 940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22 337 000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22 337 000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11 837 000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9 521 092 420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3 650 947 760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2 313 178 309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капитальному ремонту, ремонту, планово-предупредительному ремонту и содержанию автомобильных дорог общего </w:t>
            </w:r>
            <w:r>
              <w:rPr>
                <w:color w:val="000000"/>
                <w:sz w:val="24"/>
                <w:szCs w:val="24"/>
              </w:rPr>
              <w:lastRenderedPageBreak/>
              <w:t>пользования и искусственных сооружений на них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24.1.01.72420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2 313 178 309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2 313 178 309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146 978 000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108 850 000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21 480 092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197 282 051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59 150 000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59 150 000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138 132 051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138 132 051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939 309 400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212 409 400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212 409 400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24.1.05.77130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240 588 942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145 500 000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145 500 000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87 388 942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87 388 942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86 975 942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Оказание финансовой помощи муниципальным образованиям на строительство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24.2.03.00000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5 629 555 718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5 511 055 718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4 831 055 718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4 441 894 184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19 161 534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118 500 000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значения, а также на разработку комплексных схем организации дорожного движения, программ комплексного развития транспортной инфраструктуры и ключевых документов транспортного планирования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118 500 000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118 500 000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889 439 243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794 252 927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97 377 300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97 377 300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47 377 300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358 969 458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76 106 483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76 106 483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112 047 576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112 047 576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170 815 399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170 815 399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171 830 928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92 930 328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92 930 328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10 091 772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10 091 772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10 704 226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10 704 226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58 104 602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58 104 602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28 847 450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компенсацию производителям муки части затрат на закупку продовольственной пшеницы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25.1.04.R6010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11 436 531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11 436 531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компенсацию предприятиям хлебопекарной промышленности части затрат на реализацию произведенных и реализованных хлеба и хлебобулочных изделий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25.1.04.R6020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17 410 919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17 410 919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34 835 100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34 835 100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34 835 100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61 457 970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14 026 075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14 026 075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Докапитализация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Фонда регионального развития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25.1.06.77150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37 431 895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37 431 895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35 126 270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30 186 270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30 186 270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5 808 451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25.1.10.R5680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5 808 451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5 808 451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19 420 791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территориальной доступности товаров и услуг для сельского населения путем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оказания государственной поддержки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25.5.01.00000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4 134 194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4 134 194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4 134 194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сфере рыболовства и водных биологических ресурсов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1 249 920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обеспечение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 подведомственного учреждения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25.5.08.77300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1 249 920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1 249 920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348 878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348 878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25.6.01.72900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348 878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348 878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75 416 647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20 292 284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20 292 284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20 292 284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44 338 841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44 338 841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44 338 841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25.7.03.00000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25.7.03.72910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 мероприятий  при осуществлении деятельности по обращению с животными без владельцев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5 685 522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25.7.05.74420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5 685 522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5 685 522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Выделение и идентификация вируса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 овец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25.7.06.00000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профилактике и ликвидации заболевания овец </w:t>
            </w:r>
            <w:proofErr w:type="spellStart"/>
            <w:r>
              <w:rPr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территории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25.7.06.77080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238 105 584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178 784 384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50 142 084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31 642 084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31 642 084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125 142 300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119 993 800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90 474 554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29 519 246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4 973 000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1 530 800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3 442 200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59 321 200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59 321 200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14 395 500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14 395 500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6 738 700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6 738 700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38 187 000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38 187 000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83 172 356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20 075 567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19 435 067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13 001 579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12 990 829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5 444 451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5 444 451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989 037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989 037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640 500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640 500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640 500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35 023 286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"Обеспечение государственных закупок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35.1.00.00000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35 023 286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6 979 774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6 979 774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6 979 774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27 893 512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27 893 512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24 395 983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3 497 529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6 995 752 835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108 353 178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методическое обеспечение бюджетного процесса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36.1.01.00000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46 035 850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46 035 850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46 035 850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реализации функций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4 666 245 096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4 666 245 096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3 377 576 000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3 377 576 000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538 392 000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538 392 000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527 937 000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527 937 000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222 340 096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222 340 096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2 218 205 761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2 207 041 221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2 207 041 221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2 207 041 221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11 164 540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11 164 540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11 164 540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2 948 800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2 948 800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повышению финансовой </w:t>
            </w:r>
            <w:r>
              <w:rPr>
                <w:color w:val="000000"/>
                <w:sz w:val="24"/>
                <w:szCs w:val="24"/>
              </w:rPr>
              <w:lastRenderedPageBreak/>
              <w:t>грамотности населения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36.5.03.76330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1 592 800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635 300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4 208 044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382 500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62 500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62 500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62 500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659 926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оказания бесплатной юридической помощи адвокатами Адвокатской палаты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38.3.01.00000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659 926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оказанию бесплатной юридической помощи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659 926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115 033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544 893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3 165 618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2 715 618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2 715 618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2 715 618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автоматизированной оценки кадров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38.5.03.77410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533 872 776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9 791 799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7 891 799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7 891 799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6 430 878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1 460 921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"Повышение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эффективности деятельности органов местного самоуправления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поощрению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474 080 977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464 082 505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Субсидия на реализацию мероприятий </w:t>
            </w:r>
            <w:proofErr w:type="gramStart"/>
            <w:r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171 338 640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171 338 640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292 743 865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292 743 865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Поддержка лучших практик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9 998 472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9 998 472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9 998 472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38 697 466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38 697 466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14 340 704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14 340 704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14 340 704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5 044 589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48.1.02.R5760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5 044 589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5 044 589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18 926 116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18 926 116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18 926 116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рынка труда (кадрового потенциала) на сельских территориях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386 057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386 057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386 057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3 451 415 292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16 208 600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4 291 400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13 078 050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4 521 950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Сенаторы Российской Федерации и их </w:t>
            </w:r>
            <w:r>
              <w:rPr>
                <w:color w:val="000000"/>
                <w:sz w:val="24"/>
                <w:szCs w:val="24"/>
              </w:rPr>
              <w:lastRenderedPageBreak/>
              <w:t>помощники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50.0.00.51420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подготовке и проведению Всероссийской переписи населения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50.0.00.54690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19 566 500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19 566 500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религиозной организации "Архиерейское подворье храма Богоявления Господня д. </w:t>
            </w:r>
            <w:proofErr w:type="spellStart"/>
            <w:r>
              <w:rPr>
                <w:color w:val="000000"/>
                <w:sz w:val="24"/>
                <w:szCs w:val="24"/>
              </w:rPr>
              <w:t>Хопылево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Рыбинского муниципального района Ярославской области Рыбинской Епархии Русской Православной Церкви (Московский Патриархат)" на сохранение объектов культурного наследия в д. </w:t>
            </w:r>
            <w:proofErr w:type="spellStart"/>
            <w:r>
              <w:rPr>
                <w:color w:val="000000"/>
                <w:sz w:val="24"/>
                <w:szCs w:val="24"/>
              </w:rPr>
              <w:t>Хопылево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Рыбинского района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50.0.00.55560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60 531 700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6 451 700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5 937 156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4 519 242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1 417 914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11 480 200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5 117 190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1 313 600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1 313 600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2 381 633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обучающихся по образовательным программам высшего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образования в виде именных стипендий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50.0.00.73320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3 789 497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3 789 497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1 735 122 889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1 695 830 912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38 732 109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559 868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5 505 936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5 505 936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132 865 359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85 805 906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47 050 453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Аудиторы контрольно-счетной палаты субъекта Российской Федерации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87 238 629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87 238 629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41 171 550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37 444 028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3 725 522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594 973 134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227 288 069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281 534 590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70 448 709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15 701 766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56 590 816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56 590 816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2 168 450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2 168 450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194 265 736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13 733 333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31 660 295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132 872 108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12 096 652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12 096 652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5735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Денежное поощрение в рамках Закона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 от 6 мая 2010 г. № 11-з "О</w:t>
            </w:r>
            <w:r w:rsidR="0057359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наградах"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50.0.00.80310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кредиторской задолженности по отрасли туризма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4 400 036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4 400 036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1 328 273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1 328 273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46 260 752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10 447 550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35 813 202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914 898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914 898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001A8" w:rsidTr="001D0D49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1A8" w:rsidRDefault="00B001A8" w:rsidP="00B001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88 557 646 306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B001A8" w:rsidRDefault="00B001A8" w:rsidP="00B00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2A4D2D" w:rsidRDefault="002A4D2D"/>
    <w:sectPr w:rsidR="002A4D2D" w:rsidSect="00573592">
      <w:headerReference w:type="default" r:id="rId7"/>
      <w:footerReference w:type="default" r:id="rId8"/>
      <w:pgSz w:w="11905" w:h="16837" w:code="9"/>
      <w:pgMar w:top="1134" w:right="567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253" w:rsidRDefault="00A64253" w:rsidP="00453656">
      <w:r>
        <w:separator/>
      </w:r>
    </w:p>
  </w:endnote>
  <w:endnote w:type="continuationSeparator" w:id="0">
    <w:p w:rsidR="00A64253" w:rsidRDefault="00A64253" w:rsidP="0045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001A8">
      <w:tc>
        <w:tcPr>
          <w:tcW w:w="10421" w:type="dxa"/>
        </w:tcPr>
        <w:p w:rsidR="00B001A8" w:rsidRDefault="00B001A8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001A8" w:rsidRDefault="00B001A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253" w:rsidRDefault="00A64253" w:rsidP="00453656">
      <w:r>
        <w:separator/>
      </w:r>
    </w:p>
  </w:footnote>
  <w:footnote w:type="continuationSeparator" w:id="0">
    <w:p w:rsidR="00A64253" w:rsidRDefault="00A64253" w:rsidP="00453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001A8">
      <w:tc>
        <w:tcPr>
          <w:tcW w:w="10421" w:type="dxa"/>
        </w:tcPr>
        <w:p w:rsidR="00B001A8" w:rsidRDefault="00B001A8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FB45F8">
            <w:rPr>
              <w:noProof/>
              <w:color w:val="000000"/>
              <w:sz w:val="28"/>
              <w:szCs w:val="28"/>
            </w:rPr>
            <w:t>105</w:t>
          </w:r>
          <w:r>
            <w:fldChar w:fldCharType="end"/>
          </w:r>
        </w:p>
        <w:p w:rsidR="00B001A8" w:rsidRDefault="00B001A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56"/>
    <w:rsid w:val="0016614A"/>
    <w:rsid w:val="001D0D49"/>
    <w:rsid w:val="001E2E88"/>
    <w:rsid w:val="00253AEA"/>
    <w:rsid w:val="00271E54"/>
    <w:rsid w:val="002A41B7"/>
    <w:rsid w:val="002A4D2D"/>
    <w:rsid w:val="00447419"/>
    <w:rsid w:val="00453656"/>
    <w:rsid w:val="00460D99"/>
    <w:rsid w:val="004754AD"/>
    <w:rsid w:val="004B12A8"/>
    <w:rsid w:val="004B4E3F"/>
    <w:rsid w:val="004C6A6F"/>
    <w:rsid w:val="00504005"/>
    <w:rsid w:val="00573592"/>
    <w:rsid w:val="006B2D6D"/>
    <w:rsid w:val="006F47B7"/>
    <w:rsid w:val="007826F2"/>
    <w:rsid w:val="007B25C3"/>
    <w:rsid w:val="008105D3"/>
    <w:rsid w:val="00851F56"/>
    <w:rsid w:val="00962A43"/>
    <w:rsid w:val="00A64253"/>
    <w:rsid w:val="00AA0F83"/>
    <w:rsid w:val="00B001A8"/>
    <w:rsid w:val="00BC4B88"/>
    <w:rsid w:val="00C131C4"/>
    <w:rsid w:val="00CF1C6B"/>
    <w:rsid w:val="00D92678"/>
    <w:rsid w:val="00E94031"/>
    <w:rsid w:val="00EB0B4B"/>
    <w:rsid w:val="00EC05CC"/>
    <w:rsid w:val="00EF7F6C"/>
    <w:rsid w:val="00FB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5365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E2E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E2E88"/>
  </w:style>
  <w:style w:type="paragraph" w:styleId="a6">
    <w:name w:val="footer"/>
    <w:basedOn w:val="a"/>
    <w:link w:val="a7"/>
    <w:uiPriority w:val="99"/>
    <w:unhideWhenUsed/>
    <w:rsid w:val="001E2E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2E88"/>
  </w:style>
  <w:style w:type="paragraph" w:styleId="a8">
    <w:name w:val="Balloon Text"/>
    <w:basedOn w:val="a"/>
    <w:link w:val="a9"/>
    <w:uiPriority w:val="99"/>
    <w:semiHidden/>
    <w:unhideWhenUsed/>
    <w:rsid w:val="004474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7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5365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E2E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E2E88"/>
  </w:style>
  <w:style w:type="paragraph" w:styleId="a6">
    <w:name w:val="footer"/>
    <w:basedOn w:val="a"/>
    <w:link w:val="a7"/>
    <w:uiPriority w:val="99"/>
    <w:unhideWhenUsed/>
    <w:rsid w:val="001E2E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2E88"/>
  </w:style>
  <w:style w:type="paragraph" w:styleId="a8">
    <w:name w:val="Balloon Text"/>
    <w:basedOn w:val="a"/>
    <w:link w:val="a9"/>
    <w:uiPriority w:val="99"/>
    <w:semiHidden/>
    <w:unhideWhenUsed/>
    <w:rsid w:val="004474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7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105</Pages>
  <Words>26082</Words>
  <Characters>148670</Characters>
  <Application>Microsoft Office Word</Application>
  <DocSecurity>0</DocSecurity>
  <Lines>1238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174404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30</cp:revision>
  <cp:lastPrinted>2021-06-29T10:58:00Z</cp:lastPrinted>
  <dcterms:created xsi:type="dcterms:W3CDTF">2021-06-04T10:23:00Z</dcterms:created>
  <dcterms:modified xsi:type="dcterms:W3CDTF">2021-07-05T08:36:00Z</dcterms:modified>
</cp:coreProperties>
</file>